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337" w:rsidRPr="00BA48F9" w:rsidRDefault="001C6337" w:rsidP="001C6337">
      <w:pPr>
        <w:tabs>
          <w:tab w:val="left" w:pos="540"/>
        </w:tabs>
        <w:spacing w:after="0" w:line="240" w:lineRule="auto"/>
        <w:ind w:left="-540" w:right="-648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48"/>
          <w:szCs w:val="44"/>
          <w:u w:val="single"/>
          <w:lang w:eastAsia="bg-BG"/>
        </w:rPr>
        <w:t>П Р О Т О К О Л</w:t>
      </w:r>
    </w:p>
    <w:p w:rsidR="001C6337" w:rsidRPr="008F085B" w:rsidRDefault="001C6337" w:rsidP="001C6337">
      <w:pPr>
        <w:spacing w:after="0" w:line="240" w:lineRule="auto"/>
        <w:ind w:left="-540" w:right="-648"/>
        <w:jc w:val="center"/>
        <w:outlineLvl w:val="0"/>
        <w:rPr>
          <w:rFonts w:ascii="Times New Roman" w:eastAsia="Times New Roman" w:hAnsi="Times New Roman" w:cs="Times New Roman"/>
          <w:b/>
          <w:sz w:val="48"/>
          <w:szCs w:val="44"/>
          <w:lang w:val="en-US" w:eastAsia="bg-BG"/>
        </w:rPr>
      </w:pPr>
      <w:r w:rsidRPr="00BA48F9">
        <w:rPr>
          <w:rFonts w:ascii="Times New Roman" w:eastAsia="Times New Roman" w:hAnsi="Times New Roman" w:cs="Times New Roman"/>
          <w:b/>
          <w:sz w:val="48"/>
          <w:szCs w:val="44"/>
          <w:lang w:eastAsia="bg-BG"/>
        </w:rPr>
        <w:t xml:space="preserve">№ </w:t>
      </w:r>
      <w:r>
        <w:rPr>
          <w:rFonts w:ascii="Times New Roman" w:eastAsia="Times New Roman" w:hAnsi="Times New Roman" w:cs="Times New Roman"/>
          <w:b/>
          <w:sz w:val="48"/>
          <w:szCs w:val="44"/>
          <w:lang w:eastAsia="bg-BG"/>
        </w:rPr>
        <w:t>3</w:t>
      </w:r>
      <w:r>
        <w:rPr>
          <w:rFonts w:ascii="Times New Roman" w:eastAsia="Times New Roman" w:hAnsi="Times New Roman" w:cs="Times New Roman"/>
          <w:b/>
          <w:sz w:val="48"/>
          <w:szCs w:val="44"/>
          <w:lang w:val="en-US" w:eastAsia="bg-BG"/>
        </w:rPr>
        <w:t>4</w:t>
      </w:r>
    </w:p>
    <w:p w:rsidR="001C6337" w:rsidRPr="00BA48F9" w:rsidRDefault="001C6337" w:rsidP="001C6337">
      <w:pPr>
        <w:spacing w:after="0" w:line="240" w:lineRule="auto"/>
        <w:ind w:left="-540" w:right="-648"/>
        <w:jc w:val="center"/>
        <w:outlineLvl w:val="0"/>
        <w:rPr>
          <w:rFonts w:ascii="Georgia" w:eastAsia="Times New Roman" w:hAnsi="Georgia" w:cs="Times New Roman"/>
          <w:b/>
          <w:sz w:val="28"/>
          <w:szCs w:val="28"/>
          <w:lang w:eastAsia="bg-BG"/>
        </w:rPr>
      </w:pPr>
    </w:p>
    <w:p w:rsidR="001C6337" w:rsidRPr="00BA48F9" w:rsidRDefault="001C6337" w:rsidP="001C6337">
      <w:pPr>
        <w:spacing w:after="0" w:line="240" w:lineRule="auto"/>
        <w:ind w:left="-540" w:right="-648"/>
        <w:jc w:val="center"/>
        <w:outlineLvl w:val="0"/>
        <w:rPr>
          <w:rFonts w:ascii="Georgia" w:eastAsia="Times New Roman" w:hAnsi="Georgia" w:cs="Times New Roman"/>
          <w:b/>
          <w:sz w:val="28"/>
          <w:szCs w:val="28"/>
          <w:lang w:eastAsia="bg-BG"/>
        </w:rPr>
      </w:pPr>
      <w:r w:rsidRPr="00BA48F9">
        <w:rPr>
          <w:rFonts w:ascii="Georgia" w:eastAsia="Times New Roman" w:hAnsi="Georgia" w:cs="Times New Roman"/>
          <w:b/>
          <w:sz w:val="28"/>
          <w:szCs w:val="28"/>
          <w:lang w:eastAsia="bg-BG"/>
        </w:rPr>
        <w:t xml:space="preserve">от заседание 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 xml:space="preserve">на </w:t>
      </w:r>
      <w:proofErr w:type="spellStart"/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ОбС-Хайредин</w:t>
      </w:r>
      <w:proofErr w:type="spellEnd"/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 xml:space="preserve">, проведено на </w:t>
      </w:r>
      <w:r>
        <w:rPr>
          <w:rFonts w:ascii="Georgia" w:eastAsia="Times New Roman" w:hAnsi="Georgia" w:cs="Times New Roman"/>
          <w:b/>
          <w:sz w:val="28"/>
          <w:szCs w:val="28"/>
          <w:lang w:val="en-US" w:eastAsia="bg-BG"/>
        </w:rPr>
        <w:t>14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.0</w:t>
      </w:r>
      <w:r>
        <w:rPr>
          <w:rFonts w:ascii="Georgia" w:eastAsia="Times New Roman" w:hAnsi="Georgia" w:cs="Times New Roman"/>
          <w:b/>
          <w:sz w:val="28"/>
          <w:szCs w:val="28"/>
          <w:lang w:val="en-US" w:eastAsia="bg-BG"/>
        </w:rPr>
        <w:t>7</w:t>
      </w:r>
      <w:r>
        <w:rPr>
          <w:rFonts w:ascii="Georgia" w:eastAsia="Times New Roman" w:hAnsi="Georgia" w:cs="Times New Roman"/>
          <w:b/>
          <w:sz w:val="28"/>
          <w:szCs w:val="28"/>
          <w:lang w:eastAsia="bg-BG"/>
        </w:rPr>
        <w:t>.2026</w:t>
      </w:r>
      <w:r w:rsidRPr="00BA48F9">
        <w:rPr>
          <w:rFonts w:ascii="Georgia" w:eastAsia="Times New Roman" w:hAnsi="Georgia" w:cs="Times New Roman"/>
          <w:b/>
          <w:sz w:val="28"/>
          <w:szCs w:val="28"/>
          <w:lang w:eastAsia="bg-BG"/>
        </w:rPr>
        <w:t>г.</w:t>
      </w:r>
    </w:p>
    <w:p w:rsidR="001C6337" w:rsidRPr="00BA48F9" w:rsidRDefault="001C6337" w:rsidP="001C6337">
      <w:pPr>
        <w:spacing w:after="0" w:line="240" w:lineRule="auto"/>
        <w:ind w:left="-540" w:right="-6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C6337" w:rsidRPr="00BA48F9" w:rsidRDefault="001C6337" w:rsidP="001C6337">
      <w:pPr>
        <w:spacing w:after="0" w:line="240" w:lineRule="auto"/>
        <w:ind w:left="-540" w:right="-6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C6337" w:rsidRPr="00BA48F9" w:rsidRDefault="001C6337" w:rsidP="001C6337">
      <w:pPr>
        <w:spacing w:after="0" w:line="240" w:lineRule="auto"/>
        <w:ind w:left="-540" w:right="-64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C6337" w:rsidRPr="00BA48F9" w:rsidRDefault="001C6337" w:rsidP="001C6337">
      <w:pPr>
        <w:spacing w:after="0" w:line="240" w:lineRule="auto"/>
        <w:ind w:right="-648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Място на провеждане:</w:t>
      </w:r>
      <w:r w:rsidRPr="00BA48F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Заседателната зала на Общински съвет  - с. Хайредин.</w:t>
      </w:r>
    </w:p>
    <w:p w:rsidR="001C6337" w:rsidRPr="00BA48F9" w:rsidRDefault="001C6337" w:rsidP="001C6337">
      <w:pPr>
        <w:spacing w:after="0" w:line="240" w:lineRule="auto"/>
        <w:ind w:left="-540" w:right="-64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Начало: 13:3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 часа.</w:t>
      </w:r>
    </w:p>
    <w:p w:rsidR="001C6337" w:rsidRPr="00BA48F9" w:rsidRDefault="001C6337" w:rsidP="001C6337">
      <w:pPr>
        <w:spacing w:after="0" w:line="240" w:lineRule="auto"/>
        <w:ind w:left="-540" w:right="-64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Край:    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15:</w:t>
      </w:r>
      <w:r w:rsidR="000E658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</w:t>
      </w:r>
      <w:r w:rsidRPr="00BA48F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часа.</w:t>
      </w:r>
    </w:p>
    <w:p w:rsidR="001C6337" w:rsidRPr="00BA48F9" w:rsidRDefault="001C6337" w:rsidP="001C6337">
      <w:pPr>
        <w:spacing w:after="0" w:line="240" w:lineRule="auto"/>
        <w:ind w:left="-540" w:right="-64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C6337" w:rsidRPr="00BA48F9" w:rsidRDefault="001C6337" w:rsidP="001C6337">
      <w:pPr>
        <w:tabs>
          <w:tab w:val="left" w:pos="708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Днес на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.2026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/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вторник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от 13:3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0 часа се проведе редовно заседан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ие на Общински съвет – Хайредин</w:t>
      </w:r>
    </w:p>
    <w:p w:rsidR="001C6337" w:rsidRPr="00BA48F9" w:rsidRDefault="001C6337" w:rsidP="001C6337">
      <w:pPr>
        <w:tabs>
          <w:tab w:val="left" w:pos="708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В работата взеха участие 11/ единадесет /, от избрани 11 / единадесет/ общински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съветници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1C6337" w:rsidRPr="00BA48F9" w:rsidRDefault="001C6337" w:rsidP="001C6337">
      <w:pPr>
        <w:tabs>
          <w:tab w:val="left" w:pos="-1080"/>
        </w:tabs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Отсъстващи: няма</w:t>
      </w:r>
    </w:p>
    <w:p w:rsidR="001C6337" w:rsidRPr="00BA48F9" w:rsidRDefault="001C6337" w:rsidP="001C6337">
      <w:pPr>
        <w:tabs>
          <w:tab w:val="left" w:pos="-1080"/>
        </w:tabs>
        <w:spacing w:after="0" w:line="240" w:lineRule="auto"/>
        <w:ind w:right="-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C6337" w:rsidRPr="00BA48F9" w:rsidRDefault="001C6337" w:rsidP="001C6337">
      <w:pPr>
        <w:tabs>
          <w:tab w:val="left" w:pos="-1080"/>
        </w:tabs>
        <w:spacing w:after="0" w:line="240" w:lineRule="auto"/>
        <w:ind w:right="-425"/>
        <w:jc w:val="both"/>
        <w:outlineLvl w:val="0"/>
        <w:rPr>
          <w:rFonts w:ascii="Times New Roman" w:eastAsia="Times New Roman" w:hAnsi="Times New Roman" w:cs="Times New Roman"/>
          <w:b/>
          <w:i/>
          <w:lang w:eastAsia="bg-BG"/>
        </w:rPr>
      </w:pP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Заседанието бе открито и ръководено от г – жа Светла Петрова  - Председател на </w:t>
      </w:r>
      <w:proofErr w:type="spellStart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ОбС</w:t>
      </w:r>
      <w:proofErr w:type="spellEnd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Хайредин, в заседателната зал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а на Общински съвет на 14.07.2026</w:t>
      </w: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г.</w:t>
      </w:r>
    </w:p>
    <w:p w:rsidR="001C6337" w:rsidRPr="00BA48F9" w:rsidRDefault="001C6337" w:rsidP="001C6337">
      <w:pPr>
        <w:tabs>
          <w:tab w:val="left" w:pos="-1080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 Г – жа  Светла Петрова: Уважаеми Общински </w:t>
      </w:r>
      <w:proofErr w:type="spellStart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съветници</w:t>
      </w:r>
      <w:proofErr w:type="spellEnd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и гости.</w:t>
      </w:r>
    </w:p>
    <w:p w:rsidR="001C6337" w:rsidRDefault="001C6337" w:rsidP="001C6337">
      <w:pPr>
        <w:tabs>
          <w:tab w:val="left" w:pos="-1080"/>
        </w:tabs>
        <w:spacing w:after="0" w:line="240" w:lineRule="auto"/>
        <w:ind w:right="-709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ab/>
        <w:t xml:space="preserve">Председателя  на </w:t>
      </w:r>
      <w:proofErr w:type="spellStart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ОбС</w:t>
      </w:r>
      <w:proofErr w:type="spellEnd"/>
      <w:r w:rsidRPr="00BA48F9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постави на гласуване</w:t>
      </w:r>
    </w:p>
    <w:p w:rsidR="001C6337" w:rsidRPr="000A53A9" w:rsidRDefault="001C6337" w:rsidP="001C6337">
      <w:pPr>
        <w:spacing w:after="0" w:line="240" w:lineRule="auto"/>
        <w:ind w:right="-64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C6337" w:rsidRPr="000A53A9" w:rsidRDefault="001C6337" w:rsidP="001C6337">
      <w:pPr>
        <w:spacing w:after="0" w:line="240" w:lineRule="auto"/>
        <w:ind w:left="1584" w:right="-648" w:firstLine="12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A53A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Н Е В Е Н   Р Е Д :</w:t>
      </w:r>
    </w:p>
    <w:p w:rsidR="001C6337" w:rsidRPr="000A53A9" w:rsidRDefault="001C6337" w:rsidP="001C6337">
      <w:pPr>
        <w:spacing w:after="0" w:line="240" w:lineRule="auto"/>
        <w:ind w:right="-648"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C6337" w:rsidRPr="000A53A9" w:rsidRDefault="001C6337" w:rsidP="001C6337">
      <w:pPr>
        <w:spacing w:after="0" w:line="240" w:lineRule="auto"/>
        <w:ind w:left="1584" w:right="-648" w:firstLine="12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C6337" w:rsidRPr="000A53A9" w:rsidRDefault="001C6337" w:rsidP="001C633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53A9">
        <w:rPr>
          <w:rFonts w:ascii="Times New Roman" w:eastAsia="Times New Roman" w:hAnsi="Times New Roman" w:cs="Times New Roman"/>
          <w:b/>
          <w:lang w:eastAsia="bg-BG"/>
        </w:rPr>
        <w:t xml:space="preserve">Изказвания, питания, становища и предложения на граждани, на основание чл.65, ал. 3 от Правилника за организацията и дейността на </w:t>
      </w:r>
      <w:proofErr w:type="spellStart"/>
      <w:r w:rsidRPr="000A53A9">
        <w:rPr>
          <w:rFonts w:ascii="Times New Roman" w:eastAsia="Times New Roman" w:hAnsi="Times New Roman" w:cs="Times New Roman"/>
          <w:b/>
          <w:lang w:eastAsia="bg-BG"/>
        </w:rPr>
        <w:t>ОбС</w:t>
      </w:r>
      <w:proofErr w:type="spellEnd"/>
      <w:r w:rsidRPr="000A53A9">
        <w:rPr>
          <w:rFonts w:ascii="Times New Roman" w:eastAsia="Times New Roman" w:hAnsi="Times New Roman" w:cs="Times New Roman"/>
          <w:b/>
          <w:lang w:eastAsia="bg-BG"/>
        </w:rPr>
        <w:t>, неговите комисии и взаимодействието му с общинската администрация.</w:t>
      </w:r>
    </w:p>
    <w:p w:rsidR="001C6337" w:rsidRPr="000A53A9" w:rsidRDefault="001C6337" w:rsidP="001C6337">
      <w:pPr>
        <w:numPr>
          <w:ilvl w:val="0"/>
          <w:numId w:val="1"/>
        </w:numPr>
        <w:spacing w:before="120" w:after="12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53A9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Pr="000A53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53A9">
        <w:rPr>
          <w:rFonts w:ascii="Times New Roman" w:eastAsia="Times New Roman" w:hAnsi="Times New Roman" w:cs="Times New Roman"/>
          <w:b/>
          <w:szCs w:val="24"/>
        </w:rPr>
        <w:t>Промяна на Инвестиционната програма.</w:t>
      </w:r>
    </w:p>
    <w:p w:rsidR="001C6337" w:rsidRPr="008F085B" w:rsidRDefault="001C6337" w:rsidP="001C6337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b/>
          <w:szCs w:val="24"/>
          <w:lang w:eastAsia="bg-BG"/>
        </w:rPr>
      </w:pPr>
      <w:r w:rsidRPr="008F085B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Докладна записка от Ива Маринова – Управител на „Регионална чистота – Оряхово“ ООД, ЕИК 207560999 , относно: </w:t>
      </w:r>
      <w:proofErr w:type="spellStart"/>
      <w:r w:rsidRPr="008F085B">
        <w:rPr>
          <w:rFonts w:ascii="Times New Roman" w:eastAsia="Times New Roman" w:hAnsi="Times New Roman" w:cs="Times New Roman"/>
          <w:b/>
          <w:szCs w:val="24"/>
          <w:lang w:eastAsia="bg-BG"/>
        </w:rPr>
        <w:t>Превалутиране</w:t>
      </w:r>
      <w:proofErr w:type="spellEnd"/>
      <w:r w:rsidRPr="008F085B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на капитала и размера на дяловете на </w:t>
      </w:r>
      <w:proofErr w:type="spellStart"/>
      <w:r w:rsidRPr="008F085B">
        <w:rPr>
          <w:rFonts w:ascii="Times New Roman" w:eastAsia="Times New Roman" w:hAnsi="Times New Roman" w:cs="Times New Roman"/>
          <w:b/>
          <w:szCs w:val="24"/>
          <w:lang w:eastAsia="bg-BG"/>
        </w:rPr>
        <w:t>съдружниците</w:t>
      </w:r>
      <w:proofErr w:type="spellEnd"/>
      <w:r w:rsidRPr="008F085B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в „Регионална чистота – Оряхово“ ООД, ЕИК 207560999, със седалище и адрес на управление: </w:t>
      </w:r>
      <w:proofErr w:type="spellStart"/>
      <w:r w:rsidRPr="008F085B">
        <w:rPr>
          <w:rFonts w:ascii="Times New Roman" w:eastAsia="Times New Roman" w:hAnsi="Times New Roman" w:cs="Times New Roman"/>
          <w:b/>
          <w:szCs w:val="24"/>
          <w:lang w:eastAsia="bg-BG"/>
        </w:rPr>
        <w:t>обл</w:t>
      </w:r>
      <w:proofErr w:type="spellEnd"/>
      <w:r w:rsidRPr="008F085B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. Враца, общ. Оряхово, гр. Оряхово, п.к. 3300, ул. Андрей </w:t>
      </w:r>
      <w:proofErr w:type="spellStart"/>
      <w:r w:rsidRPr="008F085B">
        <w:rPr>
          <w:rFonts w:ascii="Times New Roman" w:eastAsia="Times New Roman" w:hAnsi="Times New Roman" w:cs="Times New Roman"/>
          <w:b/>
          <w:szCs w:val="24"/>
          <w:lang w:eastAsia="bg-BG"/>
        </w:rPr>
        <w:t>Чапразов</w:t>
      </w:r>
      <w:proofErr w:type="spellEnd"/>
      <w:r w:rsidRPr="008F085B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№ 15, както и приемане на нов дружествен договор в съответствие с разпоредбите на Закона за въвеждане на еврото в Република България. </w:t>
      </w:r>
    </w:p>
    <w:p w:rsidR="001C6337" w:rsidRDefault="001C6337" w:rsidP="001C6337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Cs w:val="24"/>
          <w:lang w:eastAsia="bg-BG"/>
        </w:rPr>
        <w:t>Молби</w:t>
      </w:r>
    </w:p>
    <w:p w:rsidR="001C6337" w:rsidRPr="006C657B" w:rsidRDefault="001C6337" w:rsidP="001C6337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Cs w:val="24"/>
          <w:lang w:eastAsia="bg-BG"/>
        </w:rPr>
        <w:t>Други</w:t>
      </w:r>
    </w:p>
    <w:p w:rsidR="001C6337" w:rsidRDefault="001C6337" w:rsidP="001C6337"/>
    <w:p w:rsidR="001C6337" w:rsidRPr="00BA48F9" w:rsidRDefault="001C6337" w:rsidP="001C6337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C6337" w:rsidRPr="00BA48F9" w:rsidRDefault="001C6337" w:rsidP="001C6337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C6337" w:rsidRPr="00BA48F9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C6337" w:rsidRPr="00BA48F9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C6337" w:rsidRPr="00BA48F9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ДНЕВНИЯ РЕД СЕ ПРИЕМА !!!</w:t>
      </w:r>
    </w:p>
    <w:p w:rsidR="001C6337" w:rsidRDefault="001C6337" w:rsidP="001C6337"/>
    <w:p w:rsidR="001C6337" w:rsidRDefault="001C6337" w:rsidP="001C6337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1C6337" w:rsidRPr="000A53A9" w:rsidRDefault="001C6337" w:rsidP="001C6337">
      <w:pPr>
        <w:spacing w:before="120" w:after="12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По т.2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от дневния ред:</w:t>
      </w:r>
      <w:r w:rsidRPr="00421BA2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</w:t>
      </w:r>
      <w:r w:rsidRPr="000A53A9">
        <w:rPr>
          <w:rFonts w:ascii="Times New Roman" w:eastAsia="Times New Roman" w:hAnsi="Times New Roman" w:cs="Times New Roman"/>
          <w:b/>
          <w:szCs w:val="24"/>
          <w:lang w:eastAsia="bg-BG"/>
        </w:rPr>
        <w:t>Докладна записка от Тодор Алексиев Тодоров – Кмет на Община Хайредин, относно:</w:t>
      </w:r>
      <w:r w:rsidRPr="000A53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A53A9">
        <w:rPr>
          <w:rFonts w:ascii="Times New Roman" w:eastAsia="Times New Roman" w:hAnsi="Times New Roman" w:cs="Times New Roman"/>
          <w:b/>
          <w:szCs w:val="24"/>
        </w:rPr>
        <w:t>Промяна на Инвестиционната програма.</w:t>
      </w:r>
    </w:p>
    <w:p w:rsidR="001C6337" w:rsidRDefault="001C6337" w:rsidP="001C6337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1C6337" w:rsidRPr="00BA48F9" w:rsidRDefault="001C6337" w:rsidP="001C6337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C6337" w:rsidRDefault="001C6337" w:rsidP="001C6337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222</w:t>
      </w:r>
    </w:p>
    <w:p w:rsidR="0084039E" w:rsidRPr="0084039E" w:rsidRDefault="0084039E" w:rsidP="0084039E">
      <w:pPr>
        <w:jc w:val="both"/>
        <w:rPr>
          <w:rFonts w:ascii="Times New Roman" w:hAnsi="Times New Roman" w:cs="Times New Roman"/>
          <w:b/>
          <w:sz w:val="24"/>
        </w:rPr>
      </w:pPr>
      <w:r w:rsidRPr="0084039E">
        <w:rPr>
          <w:rFonts w:ascii="Times New Roman" w:hAnsi="Times New Roman" w:cs="Times New Roman"/>
          <w:b/>
          <w:sz w:val="24"/>
        </w:rPr>
        <w:t>Н</w:t>
      </w:r>
      <w:r w:rsidRPr="0084039E">
        <w:rPr>
          <w:rFonts w:ascii="Times New Roman" w:hAnsi="Times New Roman" w:cs="Times New Roman"/>
          <w:b/>
          <w:sz w:val="24"/>
        </w:rPr>
        <w:t>а основание чл.43, чл.124 ал.3,4,5 от ЗПФ, във връзка с чл.29, ал.3 от Наредбата т.2 – за съставяне, приемане и изпълнение Бюджета на Общината  и чл.25 от ПМС №28/2025 и ЗДБРБ за 2025г.</w:t>
      </w:r>
      <w:r w:rsidRPr="0084039E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84039E">
        <w:rPr>
          <w:rFonts w:ascii="Times New Roman" w:hAnsi="Times New Roman" w:cs="Times New Roman"/>
          <w:b/>
          <w:sz w:val="24"/>
        </w:rPr>
        <w:t>ОбС</w:t>
      </w:r>
      <w:proofErr w:type="spellEnd"/>
      <w:r w:rsidRPr="0084039E">
        <w:rPr>
          <w:rFonts w:ascii="Times New Roman" w:hAnsi="Times New Roman" w:cs="Times New Roman"/>
          <w:b/>
          <w:sz w:val="24"/>
        </w:rPr>
        <w:t xml:space="preserve"> – Хайредин приема:</w:t>
      </w:r>
    </w:p>
    <w:p w:rsidR="0084039E" w:rsidRPr="0084039E" w:rsidRDefault="0084039E" w:rsidP="0084039E">
      <w:pPr>
        <w:jc w:val="both"/>
        <w:rPr>
          <w:rFonts w:ascii="Times New Roman" w:hAnsi="Times New Roman" w:cs="Times New Roman"/>
          <w:b/>
          <w:sz w:val="24"/>
        </w:rPr>
      </w:pPr>
      <w:r w:rsidRPr="0084039E">
        <w:rPr>
          <w:rFonts w:ascii="Times New Roman" w:hAnsi="Times New Roman" w:cs="Times New Roman"/>
          <w:b/>
          <w:sz w:val="24"/>
        </w:rPr>
        <w:t>1. Предложение за промяна  на  инвестиционната програма  план-разходна част приета с Решение №205/</w:t>
      </w:r>
      <w:r w:rsidRPr="0084039E">
        <w:rPr>
          <w:rFonts w:ascii="Times New Roman" w:hAnsi="Times New Roman" w:cs="Times New Roman"/>
          <w:b/>
          <w:sz w:val="24"/>
          <w:lang w:val="en-US"/>
        </w:rPr>
        <w:t>2</w:t>
      </w:r>
      <w:r w:rsidRPr="0084039E">
        <w:rPr>
          <w:rFonts w:ascii="Times New Roman" w:hAnsi="Times New Roman" w:cs="Times New Roman"/>
          <w:b/>
          <w:sz w:val="24"/>
        </w:rPr>
        <w:t>4.03.2026 г.Решение 171/09.10.2025 г., Решение №180/09.12.2025 г.- преходен остатък от 2025 г. както следва:</w:t>
      </w:r>
    </w:p>
    <w:tbl>
      <w:tblPr>
        <w:tblStyle w:val="a4"/>
        <w:tblW w:w="10065" w:type="dxa"/>
        <w:tblInd w:w="108" w:type="dxa"/>
        <w:tblLook w:val="04A0" w:firstRow="1" w:lastRow="0" w:firstColumn="1" w:lastColumn="0" w:noHBand="0" w:noVBand="1"/>
      </w:tblPr>
      <w:tblGrid>
        <w:gridCol w:w="447"/>
        <w:gridCol w:w="2198"/>
        <w:gridCol w:w="855"/>
        <w:gridCol w:w="532"/>
        <w:gridCol w:w="622"/>
        <w:gridCol w:w="925"/>
        <w:gridCol w:w="1436"/>
        <w:gridCol w:w="1426"/>
        <w:gridCol w:w="1624"/>
      </w:tblGrid>
      <w:tr w:rsidR="0084039E" w:rsidTr="00B4048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§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b/>
              </w:rPr>
            </w:pPr>
            <w:proofErr w:type="spellStart"/>
            <w:r>
              <w:rPr>
                <w:b/>
              </w:rPr>
              <w:t>Д-ст</w:t>
            </w:r>
            <w:proofErr w:type="spellEnd"/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Бр.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било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промяна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Акт. план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източник</w:t>
            </w:r>
          </w:p>
        </w:tc>
      </w:tr>
      <w:tr w:rsidR="0084039E" w:rsidTr="00B4048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 xml:space="preserve">Закупуване на </w:t>
            </w:r>
            <w:proofErr w:type="spellStart"/>
            <w:r>
              <w:rPr>
                <w:sz w:val="20"/>
              </w:rPr>
              <w:t>бус</w:t>
            </w:r>
            <w:proofErr w:type="spellEnd"/>
            <w:r>
              <w:rPr>
                <w:sz w:val="20"/>
              </w:rPr>
              <w:t xml:space="preserve"> за нуждите на СУ „Васил Воденичарски“ с. Хайредин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52-04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322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0,00€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15 000</w:t>
            </w:r>
            <w:r>
              <w:rPr>
                <w:rFonts w:cstheme="minorHAnsi"/>
                <w:sz w:val="20"/>
              </w:rPr>
              <w:t>€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15 000</w:t>
            </w:r>
            <w:r>
              <w:rPr>
                <w:rFonts w:cstheme="minorHAnsi"/>
                <w:sz w:val="20"/>
              </w:rPr>
              <w:t>€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31-13/2025</w:t>
            </w:r>
          </w:p>
        </w:tc>
      </w:tr>
      <w:tr w:rsidR="0084039E" w:rsidTr="00B4048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 xml:space="preserve">Закупуване на товарен </w:t>
            </w:r>
            <w:proofErr w:type="spellStart"/>
            <w:r>
              <w:rPr>
                <w:sz w:val="20"/>
              </w:rPr>
              <w:t>бус</w:t>
            </w:r>
            <w:proofErr w:type="spellEnd"/>
            <w:r>
              <w:rPr>
                <w:sz w:val="20"/>
              </w:rPr>
              <w:t xml:space="preserve"> за нуждите на община Хайредин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52-04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606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0,00€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15 000</w:t>
            </w:r>
            <w:r>
              <w:rPr>
                <w:rFonts w:cstheme="minorHAnsi"/>
                <w:sz w:val="20"/>
              </w:rPr>
              <w:t>€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15 000</w:t>
            </w:r>
            <w:r>
              <w:rPr>
                <w:rFonts w:cstheme="minorHAnsi"/>
                <w:sz w:val="20"/>
              </w:rPr>
              <w:t>€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31-13/2025</w:t>
            </w:r>
          </w:p>
        </w:tc>
      </w:tr>
      <w:tr w:rsidR="0084039E" w:rsidTr="00B4048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Автомати за рециклиране на отпадъци за община Хайредин- погасяване на финансов лизинг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93-18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866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5892€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10 906€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16 798€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31-13/2025</w:t>
            </w:r>
          </w:p>
        </w:tc>
      </w:tr>
      <w:tr w:rsidR="0084039E" w:rsidTr="00B4048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 xml:space="preserve">Закупуване на контейнери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52-03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623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1000 бр.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600 000</w:t>
            </w:r>
            <w:r>
              <w:rPr>
                <w:rFonts w:cstheme="minorHAnsi"/>
                <w:sz w:val="20"/>
              </w:rPr>
              <w:t>€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600 000</w:t>
            </w:r>
            <w:r>
              <w:rPr>
                <w:rFonts w:cstheme="minorHAnsi"/>
                <w:sz w:val="20"/>
              </w:rPr>
              <w:t>€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31-13/2026</w:t>
            </w:r>
          </w:p>
          <w:p w:rsidR="0084039E" w:rsidRDefault="0084039E" w:rsidP="00B40483">
            <w:pPr>
              <w:pStyle w:val="a3"/>
              <w:ind w:left="0"/>
              <w:rPr>
                <w:rFonts w:cstheme="minorHAnsi"/>
                <w:sz w:val="20"/>
              </w:rPr>
            </w:pPr>
            <w:r>
              <w:rPr>
                <w:sz w:val="20"/>
              </w:rPr>
              <w:t xml:space="preserve">301 764 </w:t>
            </w:r>
            <w:r>
              <w:rPr>
                <w:rFonts w:cstheme="minorHAnsi"/>
                <w:sz w:val="20"/>
              </w:rPr>
              <w:t xml:space="preserve">€, </w:t>
            </w:r>
          </w:p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rFonts w:cstheme="minorHAnsi"/>
                <w:sz w:val="20"/>
              </w:rPr>
              <w:t>31-13/2025 – 63 971€ и други собствени приходи 234 265 € общо:  560 000€</w:t>
            </w:r>
          </w:p>
        </w:tc>
      </w:tr>
      <w:tr w:rsidR="0084039E" w:rsidTr="00B40483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 xml:space="preserve">Закупуване на </w:t>
            </w:r>
            <w:proofErr w:type="spellStart"/>
            <w:r>
              <w:rPr>
                <w:sz w:val="20"/>
              </w:rPr>
              <w:t>сметосъбираща</w:t>
            </w:r>
            <w:proofErr w:type="spellEnd"/>
            <w:r>
              <w:rPr>
                <w:sz w:val="20"/>
              </w:rPr>
              <w:t xml:space="preserve"> машина за нуждите на община Хайредин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52-04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623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40 906</w:t>
            </w:r>
            <w:r>
              <w:rPr>
                <w:rFonts w:cstheme="minorHAnsi"/>
                <w:sz w:val="20"/>
              </w:rPr>
              <w:t>€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-40 906</w:t>
            </w:r>
            <w:r>
              <w:rPr>
                <w:rFonts w:cstheme="minorHAnsi"/>
                <w:sz w:val="20"/>
              </w:rPr>
              <w:t>€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0,00</w:t>
            </w:r>
            <w:r>
              <w:rPr>
                <w:rFonts w:cstheme="minorHAnsi"/>
                <w:sz w:val="20"/>
              </w:rPr>
              <w:t>€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39E" w:rsidRDefault="0084039E" w:rsidP="00B40483">
            <w:pPr>
              <w:pStyle w:val="a3"/>
              <w:ind w:left="0"/>
              <w:rPr>
                <w:sz w:val="20"/>
              </w:rPr>
            </w:pPr>
            <w:r>
              <w:rPr>
                <w:sz w:val="20"/>
              </w:rPr>
              <w:t>31-13/2025</w:t>
            </w:r>
          </w:p>
        </w:tc>
      </w:tr>
    </w:tbl>
    <w:p w:rsidR="0084039E" w:rsidRDefault="0084039E" w:rsidP="0084039E">
      <w:pPr>
        <w:rPr>
          <w:b/>
          <w:lang w:val="en-US"/>
        </w:rPr>
      </w:pPr>
      <w:r>
        <w:rPr>
          <w:b/>
        </w:rPr>
        <w:tab/>
      </w:r>
      <w:r>
        <w:rPr>
          <w:b/>
        </w:rPr>
        <w:tab/>
      </w:r>
    </w:p>
    <w:p w:rsidR="0084039E" w:rsidRPr="0084039E" w:rsidRDefault="0084039E" w:rsidP="0084039E">
      <w:pPr>
        <w:jc w:val="both"/>
        <w:rPr>
          <w:rFonts w:ascii="Times New Roman" w:hAnsi="Times New Roman" w:cs="Times New Roman"/>
          <w:b/>
          <w:sz w:val="24"/>
        </w:rPr>
      </w:pPr>
      <w:r w:rsidRPr="0084039E">
        <w:rPr>
          <w:rFonts w:ascii="Times New Roman" w:hAnsi="Times New Roman" w:cs="Times New Roman"/>
          <w:b/>
          <w:sz w:val="24"/>
        </w:rPr>
        <w:t>Закупуването на контейнерите за нуждите на община Хайредин по т.4 ще бъдат възложени при осигурен финансов ресурс.</w:t>
      </w:r>
    </w:p>
    <w:p w:rsidR="001C6337" w:rsidRDefault="001C6337" w:rsidP="001C6337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C6337" w:rsidRPr="0042414F" w:rsidRDefault="001C6337" w:rsidP="001C6337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C6337" w:rsidRPr="00BA48F9" w:rsidRDefault="001C6337" w:rsidP="001C6337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C6337" w:rsidRPr="00BA48F9" w:rsidRDefault="001C6337" w:rsidP="001C6337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C6337" w:rsidRPr="00BA48F9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C6337" w:rsidRPr="00BA48F9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C6337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C6337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1C6337" w:rsidRDefault="001C6337" w:rsidP="001C6337">
      <w:pPr>
        <w:contextualSpacing/>
        <w:rPr>
          <w:rFonts w:ascii="Times New Roman" w:eastAsia="Times New Roman" w:hAnsi="Times New Roman" w:cs="Times New Roman"/>
          <w:b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По т.3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от дневния ред:</w:t>
      </w:r>
      <w:r w:rsidRPr="00421BA2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</w:t>
      </w:r>
      <w:r w:rsidR="001F21E3" w:rsidRPr="001F21E3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Докладна записка от Ива Маринова – Управител на „Регионална чистота – Оряхово“ ООД, ЕИК 207560999 , относно: </w:t>
      </w:r>
      <w:proofErr w:type="spellStart"/>
      <w:r w:rsidR="001F21E3" w:rsidRPr="001F21E3">
        <w:rPr>
          <w:rFonts w:ascii="Times New Roman" w:eastAsia="Times New Roman" w:hAnsi="Times New Roman" w:cs="Times New Roman"/>
          <w:b/>
          <w:szCs w:val="24"/>
          <w:lang w:eastAsia="bg-BG"/>
        </w:rPr>
        <w:t>Превалутиране</w:t>
      </w:r>
      <w:proofErr w:type="spellEnd"/>
      <w:r w:rsidR="001F21E3" w:rsidRPr="001F21E3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на капитала и размера на дяловете на </w:t>
      </w:r>
      <w:proofErr w:type="spellStart"/>
      <w:r w:rsidR="001F21E3" w:rsidRPr="001F21E3">
        <w:rPr>
          <w:rFonts w:ascii="Times New Roman" w:eastAsia="Times New Roman" w:hAnsi="Times New Roman" w:cs="Times New Roman"/>
          <w:b/>
          <w:szCs w:val="24"/>
          <w:lang w:eastAsia="bg-BG"/>
        </w:rPr>
        <w:t>съдружниците</w:t>
      </w:r>
      <w:proofErr w:type="spellEnd"/>
      <w:r w:rsidR="001F21E3" w:rsidRPr="001F21E3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в „Регионална чистота – Оряхово“ ООД, ЕИК 207560999, със седалище и адрес на управление: </w:t>
      </w:r>
      <w:proofErr w:type="spellStart"/>
      <w:r w:rsidR="001F21E3" w:rsidRPr="001F21E3">
        <w:rPr>
          <w:rFonts w:ascii="Times New Roman" w:eastAsia="Times New Roman" w:hAnsi="Times New Roman" w:cs="Times New Roman"/>
          <w:b/>
          <w:szCs w:val="24"/>
          <w:lang w:eastAsia="bg-BG"/>
        </w:rPr>
        <w:t>обл</w:t>
      </w:r>
      <w:proofErr w:type="spellEnd"/>
      <w:r w:rsidR="001F21E3" w:rsidRPr="001F21E3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. Враца, общ. Оряхово, гр. Оряхово, п.к. 3300, ул. Андрей </w:t>
      </w:r>
      <w:proofErr w:type="spellStart"/>
      <w:r w:rsidR="001F21E3" w:rsidRPr="001F21E3">
        <w:rPr>
          <w:rFonts w:ascii="Times New Roman" w:eastAsia="Times New Roman" w:hAnsi="Times New Roman" w:cs="Times New Roman"/>
          <w:b/>
          <w:szCs w:val="24"/>
          <w:lang w:eastAsia="bg-BG"/>
        </w:rPr>
        <w:t>Чапразов</w:t>
      </w:r>
      <w:proofErr w:type="spellEnd"/>
      <w:r w:rsidR="001F21E3" w:rsidRPr="001F21E3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№ 15, както и приемане на нов дружествен договор в съответствие с разпоредбите на Закона за въвеждане на еврото в Република България.</w:t>
      </w:r>
    </w:p>
    <w:p w:rsidR="001C6337" w:rsidRDefault="001C6337" w:rsidP="001C6337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1C6337" w:rsidRPr="00BA48F9" w:rsidRDefault="001C6337" w:rsidP="001C6337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C6337" w:rsidRDefault="001C6337" w:rsidP="001C6337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223</w:t>
      </w:r>
    </w:p>
    <w:p w:rsidR="001F21E3" w:rsidRPr="001F21E3" w:rsidRDefault="001F21E3" w:rsidP="00B739A6">
      <w:pPr>
        <w:widowControl w:val="0"/>
        <w:autoSpaceDE w:val="0"/>
        <w:autoSpaceDN w:val="0"/>
        <w:spacing w:before="42" w:after="0"/>
        <w:ind w:left="141" w:right="134" w:firstLine="71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На основание чл. 21, ал. 2 от ЗМСМА, във връзка с чл. 21, ал. 1, т. 9 от ЗМСМА, във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връзка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31,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ал.</w:t>
      </w:r>
      <w:r w:rsidRPr="001F21E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1F21E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ал.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r w:rsidRPr="001F21E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ЗВЕРБ,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във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връзка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чл.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32,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ал.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r w:rsidRPr="001F21E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ЗВЕРБ,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във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връзка с чл. 30 от ЗВЕРБ, във</w:t>
      </w:r>
      <w:r w:rsidRPr="001F21E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връзка с чл. 117, ал. 1</w:t>
      </w:r>
      <w:r w:rsidRPr="001F21E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1F21E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ал. 2 от ТЗ, във връзка</w:t>
      </w:r>
      <w:r w:rsidRPr="001F21E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  <w:szCs w:val="24"/>
        </w:rPr>
        <w:t>с чл. 32, ал. 1 и ал. 3 от ЗЕЕРБ, и при мотиви, изложени в докладната записка, Общински съвет Хайредин</w:t>
      </w:r>
      <w:r w:rsidR="00B739A6">
        <w:rPr>
          <w:rFonts w:ascii="Times New Roman" w:eastAsia="Times New Roman" w:hAnsi="Times New Roman" w:cs="Times New Roman"/>
          <w:b/>
          <w:sz w:val="24"/>
          <w:szCs w:val="24"/>
        </w:rPr>
        <w:t xml:space="preserve"> реши:</w:t>
      </w:r>
    </w:p>
    <w:p w:rsidR="001F21E3" w:rsidRPr="001F21E3" w:rsidRDefault="001F21E3" w:rsidP="001F21E3">
      <w:pPr>
        <w:widowControl w:val="0"/>
        <w:numPr>
          <w:ilvl w:val="0"/>
          <w:numId w:val="3"/>
        </w:numPr>
        <w:tabs>
          <w:tab w:val="left" w:pos="501"/>
        </w:tabs>
        <w:autoSpaceDE w:val="0"/>
        <w:autoSpaceDN w:val="0"/>
        <w:spacing w:before="1" w:after="0" w:line="240" w:lineRule="auto"/>
        <w:ind w:right="133"/>
        <w:rPr>
          <w:rFonts w:ascii="Times New Roman" w:eastAsia="Times New Roman" w:hAnsi="Times New Roman" w:cs="Times New Roman"/>
          <w:b/>
          <w:sz w:val="24"/>
        </w:rPr>
      </w:pPr>
      <w:r w:rsidRPr="001F21E3">
        <w:rPr>
          <w:rFonts w:ascii="Times New Roman" w:eastAsia="Times New Roman" w:hAnsi="Times New Roman" w:cs="Times New Roman"/>
          <w:b/>
          <w:sz w:val="24"/>
        </w:rPr>
        <w:t xml:space="preserve">Дава съгласие за </w:t>
      </w:r>
      <w:proofErr w:type="spellStart"/>
      <w:r w:rsidRPr="001F21E3">
        <w:rPr>
          <w:rFonts w:ascii="Times New Roman" w:eastAsia="Times New Roman" w:hAnsi="Times New Roman" w:cs="Times New Roman"/>
          <w:b/>
          <w:sz w:val="24"/>
        </w:rPr>
        <w:t>превалутиране</w:t>
      </w:r>
      <w:proofErr w:type="spellEnd"/>
      <w:r w:rsidRPr="001F21E3">
        <w:rPr>
          <w:rFonts w:ascii="Times New Roman" w:eastAsia="Times New Roman" w:hAnsi="Times New Roman" w:cs="Times New Roman"/>
          <w:b/>
          <w:sz w:val="24"/>
        </w:rPr>
        <w:t xml:space="preserve"> на капитала на „Регионална чистота – Оряхово“ ООД, ЕИК 207560999, със седалище и адрес на управление: </w:t>
      </w:r>
      <w:proofErr w:type="spellStart"/>
      <w:r w:rsidRPr="001F21E3">
        <w:rPr>
          <w:rFonts w:ascii="Times New Roman" w:eastAsia="Times New Roman" w:hAnsi="Times New Roman" w:cs="Times New Roman"/>
          <w:b/>
          <w:sz w:val="24"/>
        </w:rPr>
        <w:t>обл</w:t>
      </w:r>
      <w:proofErr w:type="spellEnd"/>
      <w:r w:rsidRPr="001F21E3">
        <w:rPr>
          <w:rFonts w:ascii="Times New Roman" w:eastAsia="Times New Roman" w:hAnsi="Times New Roman" w:cs="Times New Roman"/>
          <w:b/>
          <w:sz w:val="24"/>
        </w:rPr>
        <w:t xml:space="preserve">. Враца, общ. Оряхово, гр. Оряхово, п.к. 3300, ул. Андрей </w:t>
      </w:r>
      <w:proofErr w:type="spellStart"/>
      <w:r w:rsidRPr="001F21E3">
        <w:rPr>
          <w:rFonts w:ascii="Times New Roman" w:eastAsia="Times New Roman" w:hAnsi="Times New Roman" w:cs="Times New Roman"/>
          <w:b/>
          <w:sz w:val="24"/>
        </w:rPr>
        <w:t>Чапразов</w:t>
      </w:r>
      <w:proofErr w:type="spellEnd"/>
      <w:r w:rsidRPr="001F21E3">
        <w:rPr>
          <w:rFonts w:ascii="Times New Roman" w:eastAsia="Times New Roman" w:hAnsi="Times New Roman" w:cs="Times New Roman"/>
          <w:b/>
          <w:sz w:val="24"/>
        </w:rPr>
        <w:t xml:space="preserve"> № 15, представлявано от Ива Петкова</w:t>
      </w:r>
      <w:r w:rsidRPr="001F21E3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Маринова</w:t>
      </w:r>
      <w:r w:rsidRPr="001F21E3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–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Управител,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от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100,00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(сто)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лева</w:t>
      </w:r>
      <w:r w:rsidRPr="001F21E3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на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51,13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€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(петдесет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и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едно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евро и тринадесет евроцента)</w:t>
      </w:r>
    </w:p>
    <w:p w:rsidR="001F21E3" w:rsidRPr="001F21E3" w:rsidRDefault="001F21E3" w:rsidP="001F21E3">
      <w:pPr>
        <w:widowControl w:val="0"/>
        <w:numPr>
          <w:ilvl w:val="0"/>
          <w:numId w:val="3"/>
        </w:numPr>
        <w:tabs>
          <w:tab w:val="left" w:pos="501"/>
        </w:tabs>
        <w:autoSpaceDE w:val="0"/>
        <w:autoSpaceDN w:val="0"/>
        <w:spacing w:after="0" w:line="240" w:lineRule="auto"/>
        <w:ind w:right="139"/>
        <w:rPr>
          <w:rFonts w:ascii="Times New Roman" w:eastAsia="Times New Roman" w:hAnsi="Times New Roman" w:cs="Times New Roman"/>
          <w:b/>
          <w:sz w:val="24"/>
        </w:rPr>
      </w:pPr>
      <w:r w:rsidRPr="001F21E3">
        <w:rPr>
          <w:rFonts w:ascii="Times New Roman" w:eastAsia="Times New Roman" w:hAnsi="Times New Roman" w:cs="Times New Roman"/>
          <w:b/>
          <w:sz w:val="24"/>
        </w:rPr>
        <w:t xml:space="preserve">На основание чл. 32, ал. 5 от ЗВЕРБ дава съгласие за изменение на </w:t>
      </w:r>
      <w:proofErr w:type="spellStart"/>
      <w:r w:rsidRPr="001F21E3">
        <w:rPr>
          <w:rFonts w:ascii="Times New Roman" w:eastAsia="Times New Roman" w:hAnsi="Times New Roman" w:cs="Times New Roman"/>
          <w:b/>
          <w:sz w:val="24"/>
        </w:rPr>
        <w:t>превалутирания</w:t>
      </w:r>
      <w:proofErr w:type="spellEnd"/>
      <w:r w:rsidRPr="001F21E3">
        <w:rPr>
          <w:rFonts w:ascii="Times New Roman" w:eastAsia="Times New Roman" w:hAnsi="Times New Roman" w:cs="Times New Roman"/>
          <w:b/>
          <w:sz w:val="24"/>
        </w:rPr>
        <w:t xml:space="preserve"> по т. 1 капитал от 51,13 € на 50,00 €, разпределен в 100 (сто) дружествени дяла с номинална стойност от 0,50 € всеки един от тях, които се разпределят между </w:t>
      </w:r>
      <w:proofErr w:type="spellStart"/>
      <w:r w:rsidRPr="001F21E3">
        <w:rPr>
          <w:rFonts w:ascii="Times New Roman" w:eastAsia="Times New Roman" w:hAnsi="Times New Roman" w:cs="Times New Roman"/>
          <w:b/>
          <w:sz w:val="24"/>
        </w:rPr>
        <w:t>съдружниците</w:t>
      </w:r>
      <w:proofErr w:type="spellEnd"/>
      <w:r w:rsidRPr="001F21E3">
        <w:rPr>
          <w:rFonts w:ascii="Times New Roman" w:eastAsia="Times New Roman" w:hAnsi="Times New Roman" w:cs="Times New Roman"/>
          <w:b/>
          <w:sz w:val="24"/>
        </w:rPr>
        <w:t xml:space="preserve"> при спазване на следното съотношение:</w:t>
      </w:r>
    </w:p>
    <w:p w:rsidR="001F21E3" w:rsidRPr="001F21E3" w:rsidRDefault="001F21E3" w:rsidP="001F21E3">
      <w:pPr>
        <w:widowControl w:val="0"/>
        <w:numPr>
          <w:ilvl w:val="1"/>
          <w:numId w:val="3"/>
        </w:numPr>
        <w:tabs>
          <w:tab w:val="left" w:pos="784"/>
        </w:tabs>
        <w:autoSpaceDE w:val="0"/>
        <w:autoSpaceDN w:val="0"/>
        <w:spacing w:before="2" w:after="0" w:line="273" w:lineRule="auto"/>
        <w:ind w:right="136"/>
        <w:rPr>
          <w:rFonts w:ascii="Times New Roman" w:eastAsia="Times New Roman" w:hAnsi="Times New Roman" w:cs="Times New Roman"/>
          <w:b/>
          <w:sz w:val="24"/>
        </w:rPr>
      </w:pPr>
      <w:r w:rsidRPr="001F21E3">
        <w:rPr>
          <w:rFonts w:ascii="Times New Roman" w:eastAsia="Times New Roman" w:hAnsi="Times New Roman" w:cs="Times New Roman"/>
          <w:b/>
          <w:sz w:val="24"/>
        </w:rPr>
        <w:t>Община Бяла Слатина – 28 (двадесет и осем) дяла на стойност 0,50 € (петдесет евроцента)</w:t>
      </w:r>
      <w:r w:rsidRPr="001F21E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всеки от</w:t>
      </w:r>
      <w:r w:rsidRPr="001F21E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тях,</w:t>
      </w:r>
      <w:r w:rsidRPr="001F21E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с</w:t>
      </w:r>
      <w:r w:rsidRPr="001F21E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общ</w:t>
      </w:r>
      <w:r w:rsidRPr="001F21E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размер</w:t>
      </w:r>
      <w:r w:rsidRPr="001F21E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на</w:t>
      </w:r>
      <w:r w:rsidRPr="001F21E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дялово</w:t>
      </w:r>
      <w:r w:rsidRPr="001F21E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участие –</w:t>
      </w:r>
      <w:r w:rsidRPr="001F21E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14,00</w:t>
      </w:r>
      <w:r w:rsidRPr="001F21E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€ (четиринадесет евро), представляващи 28 % от уставния капитал на дружеството</w:t>
      </w:r>
    </w:p>
    <w:p w:rsidR="001F21E3" w:rsidRPr="001F21E3" w:rsidRDefault="001F21E3" w:rsidP="001F21E3">
      <w:pPr>
        <w:widowControl w:val="0"/>
        <w:numPr>
          <w:ilvl w:val="1"/>
          <w:numId w:val="3"/>
        </w:numPr>
        <w:tabs>
          <w:tab w:val="left" w:pos="784"/>
        </w:tabs>
        <w:autoSpaceDE w:val="0"/>
        <w:autoSpaceDN w:val="0"/>
        <w:spacing w:before="5" w:after="0" w:line="273" w:lineRule="auto"/>
        <w:ind w:right="137"/>
        <w:rPr>
          <w:rFonts w:ascii="Times New Roman" w:eastAsia="Times New Roman" w:hAnsi="Times New Roman" w:cs="Times New Roman"/>
          <w:b/>
          <w:sz w:val="24"/>
        </w:rPr>
      </w:pPr>
      <w:r w:rsidRPr="001F21E3">
        <w:rPr>
          <w:rFonts w:ascii="Times New Roman" w:eastAsia="Times New Roman" w:hAnsi="Times New Roman" w:cs="Times New Roman"/>
          <w:b/>
          <w:sz w:val="24"/>
        </w:rPr>
        <w:t>Община Козлодуй – 24 (двадесет и четири) дяла на стойност 0,50 € (петдесет евроцента) всеки от тях, с общ размер на дялово участие – 12,00 € (дванадесет евро), представляващи 24 % от уставния капитал на дружеството</w:t>
      </w:r>
    </w:p>
    <w:p w:rsidR="001F21E3" w:rsidRPr="001F21E3" w:rsidRDefault="001F21E3" w:rsidP="001F21E3">
      <w:pPr>
        <w:widowControl w:val="0"/>
        <w:numPr>
          <w:ilvl w:val="1"/>
          <w:numId w:val="3"/>
        </w:numPr>
        <w:tabs>
          <w:tab w:val="left" w:pos="784"/>
        </w:tabs>
        <w:autoSpaceDE w:val="0"/>
        <w:autoSpaceDN w:val="0"/>
        <w:spacing w:before="6" w:after="0" w:line="273" w:lineRule="auto"/>
        <w:ind w:right="137"/>
        <w:rPr>
          <w:rFonts w:ascii="Times New Roman" w:eastAsia="Times New Roman" w:hAnsi="Times New Roman" w:cs="Times New Roman"/>
          <w:b/>
          <w:sz w:val="24"/>
        </w:rPr>
      </w:pPr>
      <w:r w:rsidRPr="001F21E3">
        <w:rPr>
          <w:rFonts w:ascii="Times New Roman" w:eastAsia="Times New Roman" w:hAnsi="Times New Roman" w:cs="Times New Roman"/>
          <w:b/>
          <w:sz w:val="24"/>
        </w:rPr>
        <w:t>Община Кнежа – 15 (петнадесет) дяла на стойност 0,50 € (петдесет евроцента) всеки от тях, с общ размер на дялово участие – 7,50 € (седем евро и петдесет евроцента), представляващи 15 % от уставния капитал на дружеството</w:t>
      </w:r>
    </w:p>
    <w:p w:rsidR="0084039E" w:rsidRPr="0084039E" w:rsidRDefault="001F21E3" w:rsidP="0084039E">
      <w:pPr>
        <w:widowControl w:val="0"/>
        <w:numPr>
          <w:ilvl w:val="1"/>
          <w:numId w:val="3"/>
        </w:numPr>
        <w:tabs>
          <w:tab w:val="left" w:pos="784"/>
        </w:tabs>
        <w:autoSpaceDE w:val="0"/>
        <w:autoSpaceDN w:val="0"/>
        <w:spacing w:before="5" w:after="0" w:line="273" w:lineRule="auto"/>
        <w:ind w:right="137"/>
        <w:rPr>
          <w:rFonts w:ascii="Times New Roman" w:eastAsia="Times New Roman" w:hAnsi="Times New Roman" w:cs="Times New Roman"/>
          <w:b/>
          <w:sz w:val="24"/>
        </w:rPr>
      </w:pPr>
      <w:r w:rsidRPr="001F21E3">
        <w:rPr>
          <w:rFonts w:ascii="Times New Roman" w:eastAsia="Times New Roman" w:hAnsi="Times New Roman" w:cs="Times New Roman"/>
          <w:b/>
          <w:sz w:val="24"/>
        </w:rPr>
        <w:t>Община Оряхово – 12 (дванадесет) дяла на стойност 0,50 € (петдесет евроцента) всеки</w:t>
      </w:r>
      <w:r w:rsidRPr="001F21E3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от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тях,</w:t>
      </w:r>
      <w:r w:rsidRPr="001F21E3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с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общ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размер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на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дялово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участие</w:t>
      </w:r>
      <w:r w:rsidRPr="001F21E3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–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6,00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€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(шест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евро),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представляващи 12 % от уставния капитал на дружеството</w:t>
      </w:r>
    </w:p>
    <w:p w:rsidR="0084039E" w:rsidRDefault="0084039E" w:rsidP="0084039E">
      <w:pPr>
        <w:tabs>
          <w:tab w:val="left" w:pos="5445"/>
        </w:tabs>
        <w:rPr>
          <w:rFonts w:ascii="Times New Roman" w:eastAsia="Times New Roman" w:hAnsi="Times New Roman" w:cs="Times New Roman"/>
          <w:sz w:val="24"/>
        </w:rPr>
      </w:pPr>
    </w:p>
    <w:p w:rsidR="0084039E" w:rsidRDefault="0084039E" w:rsidP="0084039E">
      <w:pPr>
        <w:rPr>
          <w:rFonts w:ascii="Times New Roman" w:eastAsia="Times New Roman" w:hAnsi="Times New Roman" w:cs="Times New Roman"/>
          <w:sz w:val="24"/>
        </w:rPr>
      </w:pPr>
    </w:p>
    <w:p w:rsidR="001F21E3" w:rsidRPr="0084039E" w:rsidRDefault="001F21E3" w:rsidP="0084039E">
      <w:pPr>
        <w:rPr>
          <w:rFonts w:ascii="Times New Roman" w:eastAsia="Times New Roman" w:hAnsi="Times New Roman" w:cs="Times New Roman"/>
          <w:sz w:val="24"/>
        </w:rPr>
        <w:sectPr w:rsidR="001F21E3" w:rsidRPr="0084039E">
          <w:pgSz w:w="11910" w:h="16840"/>
          <w:pgMar w:top="1380" w:right="1275" w:bottom="280" w:left="1275" w:header="708" w:footer="708" w:gutter="0"/>
          <w:cols w:space="708"/>
        </w:sectPr>
      </w:pPr>
    </w:p>
    <w:p w:rsidR="001F21E3" w:rsidRPr="001F21E3" w:rsidRDefault="001F21E3" w:rsidP="0084039E">
      <w:pPr>
        <w:widowControl w:val="0"/>
        <w:tabs>
          <w:tab w:val="left" w:pos="784"/>
        </w:tabs>
        <w:autoSpaceDE w:val="0"/>
        <w:autoSpaceDN w:val="0"/>
        <w:spacing w:before="78" w:after="0" w:line="273" w:lineRule="auto"/>
        <w:ind w:right="139"/>
        <w:rPr>
          <w:rFonts w:ascii="Times New Roman" w:eastAsia="Times New Roman" w:hAnsi="Times New Roman" w:cs="Times New Roman"/>
          <w:b/>
          <w:sz w:val="24"/>
        </w:rPr>
      </w:pPr>
      <w:r w:rsidRPr="001F21E3">
        <w:rPr>
          <w:rFonts w:ascii="Times New Roman" w:eastAsia="Times New Roman" w:hAnsi="Times New Roman" w:cs="Times New Roman"/>
          <w:b/>
          <w:sz w:val="24"/>
        </w:rPr>
        <w:lastRenderedPageBreak/>
        <w:t>Община Мизия – 8 (осем) дяла на стойност 0,50 € (петдесет евроцента) всеки от тях,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с</w:t>
      </w:r>
      <w:r w:rsidRPr="001F21E3"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общ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размер</w:t>
      </w:r>
      <w:r w:rsidRPr="001F21E3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на</w:t>
      </w:r>
      <w:r w:rsidRPr="001F21E3">
        <w:rPr>
          <w:rFonts w:ascii="Times New Roman" w:eastAsia="Times New Roman" w:hAnsi="Times New Roman" w:cs="Times New Roman"/>
          <w:b/>
          <w:spacing w:val="-11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дялово</w:t>
      </w:r>
      <w:r w:rsidRPr="001F21E3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участие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–</w:t>
      </w:r>
      <w:r w:rsidRPr="001F21E3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4,00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€</w:t>
      </w:r>
      <w:r w:rsidRPr="001F21E3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(четири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евро),</w:t>
      </w:r>
      <w:r w:rsidRPr="001F21E3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представляващи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8</w:t>
      </w:r>
      <w:r w:rsidRPr="001F21E3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%</w:t>
      </w:r>
      <w:r w:rsidRPr="001F21E3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от уставния капитал на дружеството</w:t>
      </w:r>
    </w:p>
    <w:p w:rsidR="001F21E3" w:rsidRPr="001F21E3" w:rsidRDefault="001F21E3" w:rsidP="001F21E3">
      <w:pPr>
        <w:widowControl w:val="0"/>
        <w:numPr>
          <w:ilvl w:val="1"/>
          <w:numId w:val="3"/>
        </w:numPr>
        <w:tabs>
          <w:tab w:val="left" w:pos="784"/>
        </w:tabs>
        <w:autoSpaceDE w:val="0"/>
        <w:autoSpaceDN w:val="0"/>
        <w:spacing w:before="6" w:after="0" w:line="273" w:lineRule="auto"/>
        <w:ind w:right="139"/>
        <w:rPr>
          <w:rFonts w:ascii="Times New Roman" w:eastAsia="Times New Roman" w:hAnsi="Times New Roman" w:cs="Times New Roman"/>
          <w:b/>
          <w:sz w:val="24"/>
        </w:rPr>
      </w:pPr>
      <w:r w:rsidRPr="001F21E3">
        <w:rPr>
          <w:rFonts w:ascii="Times New Roman" w:eastAsia="Times New Roman" w:hAnsi="Times New Roman" w:cs="Times New Roman"/>
          <w:b/>
          <w:sz w:val="24"/>
        </w:rPr>
        <w:t>Община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Борован</w:t>
      </w:r>
      <w:r w:rsidRPr="001F21E3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–</w:t>
      </w:r>
      <w:r w:rsidRPr="001F21E3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7</w:t>
      </w:r>
      <w:r w:rsidRPr="001F21E3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(седем)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дяла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на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стойност</w:t>
      </w:r>
      <w:r w:rsidRPr="001F21E3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0,50</w:t>
      </w:r>
      <w:r w:rsidRPr="001F21E3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€</w:t>
      </w:r>
      <w:r w:rsidRPr="001F21E3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(петдесет</w:t>
      </w:r>
      <w:r w:rsidRPr="001F21E3">
        <w:rPr>
          <w:rFonts w:ascii="Times New Roman" w:eastAsia="Times New Roman" w:hAnsi="Times New Roman" w:cs="Times New Roman"/>
          <w:b/>
          <w:spacing w:val="-8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евроцента)</w:t>
      </w:r>
      <w:r w:rsidRPr="001F21E3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всеки</w:t>
      </w:r>
      <w:r w:rsidRPr="001F21E3">
        <w:rPr>
          <w:rFonts w:ascii="Times New Roman" w:eastAsia="Times New Roman" w:hAnsi="Times New Roman" w:cs="Times New Roman"/>
          <w:b/>
          <w:spacing w:val="-7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от тях, с общ размер на дялово участие – 3,50 € (три евро и петдесет евроцента), представляващи 7 % от уставния капитал на дружеството</w:t>
      </w:r>
    </w:p>
    <w:p w:rsidR="001F21E3" w:rsidRPr="001F21E3" w:rsidRDefault="001F21E3" w:rsidP="001F21E3">
      <w:pPr>
        <w:widowControl w:val="0"/>
        <w:numPr>
          <w:ilvl w:val="1"/>
          <w:numId w:val="3"/>
        </w:numPr>
        <w:tabs>
          <w:tab w:val="left" w:pos="784"/>
        </w:tabs>
        <w:autoSpaceDE w:val="0"/>
        <w:autoSpaceDN w:val="0"/>
        <w:spacing w:before="5" w:after="0" w:line="273" w:lineRule="auto"/>
        <w:ind w:right="139"/>
        <w:rPr>
          <w:rFonts w:ascii="Times New Roman" w:eastAsia="Times New Roman" w:hAnsi="Times New Roman" w:cs="Times New Roman"/>
          <w:b/>
          <w:sz w:val="24"/>
        </w:rPr>
      </w:pPr>
      <w:r w:rsidRPr="001F21E3">
        <w:rPr>
          <w:rFonts w:ascii="Times New Roman" w:eastAsia="Times New Roman" w:hAnsi="Times New Roman" w:cs="Times New Roman"/>
          <w:b/>
          <w:sz w:val="24"/>
        </w:rPr>
        <w:t>Община Хайредин – 6 (шест) дяла на стойност 0,50 € (петдесет евроцента) всеки от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тях,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с</w:t>
      </w:r>
      <w:r w:rsidRPr="001F21E3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общ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размер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на</w:t>
      </w:r>
      <w:r w:rsidRPr="001F21E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дялово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участие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–</w:t>
      </w:r>
      <w:r w:rsidRPr="001F21E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3,00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€</w:t>
      </w:r>
      <w:r w:rsidRPr="001F21E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(три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евро),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представляващи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6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%</w:t>
      </w:r>
      <w:r w:rsidRPr="001F21E3">
        <w:rPr>
          <w:rFonts w:ascii="Times New Roman" w:eastAsia="Times New Roman" w:hAnsi="Times New Roman" w:cs="Times New Roman"/>
          <w:b/>
          <w:spacing w:val="-6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от уставния капитал на дружеството.</w:t>
      </w:r>
    </w:p>
    <w:p w:rsidR="001F21E3" w:rsidRPr="001F21E3" w:rsidRDefault="001F21E3" w:rsidP="001F21E3">
      <w:pPr>
        <w:widowControl w:val="0"/>
        <w:numPr>
          <w:ilvl w:val="0"/>
          <w:numId w:val="3"/>
        </w:numPr>
        <w:tabs>
          <w:tab w:val="left" w:pos="501"/>
        </w:tabs>
        <w:autoSpaceDE w:val="0"/>
        <w:autoSpaceDN w:val="0"/>
        <w:spacing w:before="3" w:after="0" w:line="240" w:lineRule="auto"/>
        <w:ind w:right="134"/>
        <w:rPr>
          <w:rFonts w:ascii="Times New Roman" w:eastAsia="Times New Roman" w:hAnsi="Times New Roman" w:cs="Times New Roman"/>
          <w:b/>
          <w:sz w:val="24"/>
        </w:rPr>
      </w:pPr>
      <w:r w:rsidRPr="001F21E3">
        <w:rPr>
          <w:rFonts w:ascii="Times New Roman" w:eastAsia="Times New Roman" w:hAnsi="Times New Roman" w:cs="Times New Roman"/>
          <w:b/>
          <w:sz w:val="24"/>
        </w:rPr>
        <w:t>Одобрява предложения</w:t>
      </w:r>
      <w:r w:rsidRPr="001F21E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проект</w:t>
      </w:r>
      <w:r w:rsidRPr="001F21E3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на нов</w:t>
      </w:r>
      <w:r w:rsidRPr="001F21E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дружествен договор на „Регионална чистота – Оряхово“ ООД, отразяващ настъпилите промени.</w:t>
      </w:r>
    </w:p>
    <w:p w:rsidR="001F21E3" w:rsidRPr="001F21E3" w:rsidRDefault="001F21E3" w:rsidP="001F21E3">
      <w:pPr>
        <w:widowControl w:val="0"/>
        <w:numPr>
          <w:ilvl w:val="0"/>
          <w:numId w:val="3"/>
        </w:numPr>
        <w:tabs>
          <w:tab w:val="left" w:pos="501"/>
        </w:tabs>
        <w:autoSpaceDE w:val="0"/>
        <w:autoSpaceDN w:val="0"/>
        <w:spacing w:before="2" w:after="0" w:line="240" w:lineRule="auto"/>
        <w:ind w:right="134"/>
        <w:rPr>
          <w:rFonts w:ascii="Times New Roman" w:eastAsia="Times New Roman" w:hAnsi="Times New Roman" w:cs="Times New Roman"/>
          <w:b/>
          <w:sz w:val="24"/>
        </w:rPr>
      </w:pPr>
      <w:r w:rsidRPr="001F21E3">
        <w:rPr>
          <w:rFonts w:ascii="Times New Roman" w:eastAsia="Times New Roman" w:hAnsi="Times New Roman" w:cs="Times New Roman"/>
          <w:b/>
          <w:sz w:val="24"/>
        </w:rPr>
        <w:t>Избира</w:t>
      </w:r>
      <w:r w:rsidRPr="001F21E3">
        <w:rPr>
          <w:rFonts w:ascii="Times New Roman" w:eastAsia="Times New Roman" w:hAnsi="Times New Roman" w:cs="Times New Roman"/>
          <w:b/>
          <w:spacing w:val="-1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Тодор</w:t>
      </w:r>
      <w:r w:rsidRPr="001F21E3">
        <w:rPr>
          <w:rFonts w:ascii="Times New Roman" w:eastAsia="Times New Roman" w:hAnsi="Times New Roman" w:cs="Times New Roman"/>
          <w:b/>
          <w:spacing w:val="-13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Тодоров</w:t>
      </w:r>
      <w:r w:rsidRPr="001F21E3">
        <w:rPr>
          <w:rFonts w:ascii="Times New Roman" w:eastAsia="Times New Roman" w:hAnsi="Times New Roman" w:cs="Times New Roman"/>
          <w:b/>
          <w:spacing w:val="-1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–</w:t>
      </w:r>
      <w:r w:rsidRPr="001F21E3">
        <w:rPr>
          <w:rFonts w:ascii="Times New Roman" w:eastAsia="Times New Roman" w:hAnsi="Times New Roman" w:cs="Times New Roman"/>
          <w:b/>
          <w:spacing w:val="-13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Кмет</w:t>
      </w:r>
      <w:r w:rsidRPr="001F21E3">
        <w:rPr>
          <w:rFonts w:ascii="Times New Roman" w:eastAsia="Times New Roman" w:hAnsi="Times New Roman" w:cs="Times New Roman"/>
          <w:b/>
          <w:spacing w:val="-12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на</w:t>
      </w:r>
      <w:r w:rsidRPr="001F21E3">
        <w:rPr>
          <w:rFonts w:ascii="Times New Roman" w:eastAsia="Times New Roman" w:hAnsi="Times New Roman" w:cs="Times New Roman"/>
          <w:b/>
          <w:spacing w:val="-1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Община</w:t>
      </w:r>
      <w:r w:rsidRPr="001F21E3">
        <w:rPr>
          <w:rFonts w:ascii="Times New Roman" w:eastAsia="Times New Roman" w:hAnsi="Times New Roman" w:cs="Times New Roman"/>
          <w:b/>
          <w:spacing w:val="-13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Хайредин</w:t>
      </w:r>
      <w:r w:rsidRPr="001F21E3">
        <w:rPr>
          <w:rFonts w:ascii="Times New Roman" w:eastAsia="Times New Roman" w:hAnsi="Times New Roman" w:cs="Times New Roman"/>
          <w:b/>
          <w:spacing w:val="-13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или</w:t>
      </w:r>
      <w:r w:rsidRPr="001F21E3">
        <w:rPr>
          <w:rFonts w:ascii="Times New Roman" w:eastAsia="Times New Roman" w:hAnsi="Times New Roman" w:cs="Times New Roman"/>
          <w:b/>
          <w:spacing w:val="-1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упълномощено</w:t>
      </w:r>
      <w:r w:rsidRPr="001F21E3">
        <w:rPr>
          <w:rFonts w:ascii="Times New Roman" w:eastAsia="Times New Roman" w:hAnsi="Times New Roman" w:cs="Times New Roman"/>
          <w:b/>
          <w:spacing w:val="-13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от</w:t>
      </w:r>
      <w:r w:rsidRPr="001F21E3">
        <w:rPr>
          <w:rFonts w:ascii="Times New Roman" w:eastAsia="Times New Roman" w:hAnsi="Times New Roman" w:cs="Times New Roman"/>
          <w:b/>
          <w:spacing w:val="-1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него</w:t>
      </w:r>
      <w:r w:rsidRPr="001F21E3">
        <w:rPr>
          <w:rFonts w:ascii="Times New Roman" w:eastAsia="Times New Roman" w:hAnsi="Times New Roman" w:cs="Times New Roman"/>
          <w:b/>
          <w:spacing w:val="-13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лице, за представител на Община Хайредин в Общото събрание на „Регионална чистота – Оряхово“ ООД.</w:t>
      </w:r>
    </w:p>
    <w:p w:rsidR="001F21E3" w:rsidRPr="001F21E3" w:rsidRDefault="001F21E3" w:rsidP="001F21E3">
      <w:pPr>
        <w:widowControl w:val="0"/>
        <w:numPr>
          <w:ilvl w:val="0"/>
          <w:numId w:val="3"/>
        </w:numPr>
        <w:tabs>
          <w:tab w:val="left" w:pos="501"/>
        </w:tabs>
        <w:autoSpaceDE w:val="0"/>
        <w:autoSpaceDN w:val="0"/>
        <w:spacing w:after="0" w:line="240" w:lineRule="auto"/>
        <w:ind w:right="135"/>
        <w:rPr>
          <w:rFonts w:ascii="Times New Roman" w:eastAsia="Times New Roman" w:hAnsi="Times New Roman" w:cs="Times New Roman"/>
          <w:b/>
          <w:sz w:val="24"/>
        </w:rPr>
      </w:pPr>
      <w:r w:rsidRPr="001F21E3">
        <w:rPr>
          <w:rFonts w:ascii="Times New Roman" w:eastAsia="Times New Roman" w:hAnsi="Times New Roman" w:cs="Times New Roman"/>
          <w:b/>
          <w:sz w:val="24"/>
        </w:rPr>
        <w:t>Дава мандат на лицето</w:t>
      </w:r>
      <w:r w:rsidRPr="001F21E3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 xml:space="preserve">по т. 4 да гласува „ЗА“ приемането на решенията, свързани с </w:t>
      </w:r>
      <w:proofErr w:type="spellStart"/>
      <w:r w:rsidRPr="001F21E3">
        <w:rPr>
          <w:rFonts w:ascii="Times New Roman" w:eastAsia="Times New Roman" w:hAnsi="Times New Roman" w:cs="Times New Roman"/>
          <w:b/>
          <w:sz w:val="24"/>
        </w:rPr>
        <w:t>превалутиране</w:t>
      </w:r>
      <w:proofErr w:type="spellEnd"/>
      <w:r w:rsidRPr="001F21E3">
        <w:rPr>
          <w:rFonts w:ascii="Times New Roman" w:eastAsia="Times New Roman" w:hAnsi="Times New Roman" w:cs="Times New Roman"/>
          <w:b/>
          <w:sz w:val="24"/>
        </w:rPr>
        <w:t xml:space="preserve"> на капитала, </w:t>
      </w:r>
      <w:proofErr w:type="spellStart"/>
      <w:r w:rsidRPr="001F21E3">
        <w:rPr>
          <w:rFonts w:ascii="Times New Roman" w:eastAsia="Times New Roman" w:hAnsi="Times New Roman" w:cs="Times New Roman"/>
          <w:b/>
          <w:sz w:val="24"/>
        </w:rPr>
        <w:t>последващото</w:t>
      </w:r>
      <w:proofErr w:type="spellEnd"/>
      <w:r w:rsidRPr="001F21E3">
        <w:rPr>
          <w:rFonts w:ascii="Times New Roman" w:eastAsia="Times New Roman" w:hAnsi="Times New Roman" w:cs="Times New Roman"/>
          <w:b/>
          <w:sz w:val="24"/>
        </w:rPr>
        <w:t xml:space="preserve"> му изменение и разпределение, както и приемане на нов дружествен договор съобразно взетите по-горе решения, материализирани в т.</w:t>
      </w:r>
      <w:proofErr w:type="spellStart"/>
      <w:r w:rsidRPr="001F21E3">
        <w:rPr>
          <w:rFonts w:ascii="Times New Roman" w:eastAsia="Times New Roman" w:hAnsi="Times New Roman" w:cs="Times New Roman"/>
          <w:b/>
          <w:sz w:val="24"/>
        </w:rPr>
        <w:t>т</w:t>
      </w:r>
      <w:proofErr w:type="spellEnd"/>
      <w:r w:rsidRPr="001F21E3">
        <w:rPr>
          <w:rFonts w:ascii="Times New Roman" w:eastAsia="Times New Roman" w:hAnsi="Times New Roman" w:cs="Times New Roman"/>
          <w:b/>
          <w:sz w:val="24"/>
        </w:rPr>
        <w:t>. 1-3.</w:t>
      </w:r>
    </w:p>
    <w:p w:rsidR="001F21E3" w:rsidRPr="001F21E3" w:rsidRDefault="001F21E3" w:rsidP="001F21E3">
      <w:pPr>
        <w:widowControl w:val="0"/>
        <w:numPr>
          <w:ilvl w:val="0"/>
          <w:numId w:val="3"/>
        </w:numPr>
        <w:tabs>
          <w:tab w:val="left" w:pos="501"/>
        </w:tabs>
        <w:autoSpaceDE w:val="0"/>
        <w:autoSpaceDN w:val="0"/>
        <w:spacing w:after="0" w:line="240" w:lineRule="auto"/>
        <w:ind w:right="141"/>
        <w:rPr>
          <w:rFonts w:ascii="Times New Roman" w:eastAsia="Times New Roman" w:hAnsi="Times New Roman" w:cs="Times New Roman"/>
          <w:b/>
          <w:sz w:val="24"/>
        </w:rPr>
      </w:pPr>
      <w:r w:rsidRPr="001F21E3">
        <w:rPr>
          <w:rFonts w:ascii="Times New Roman" w:eastAsia="Times New Roman" w:hAnsi="Times New Roman" w:cs="Times New Roman"/>
          <w:b/>
          <w:sz w:val="24"/>
        </w:rPr>
        <w:t>Възлага на лицето по т. 4 и на Управителя на дружеството да предприемат всички необходими</w:t>
      </w:r>
      <w:r w:rsidRPr="001F21E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правни</w:t>
      </w:r>
      <w:r w:rsidRPr="001F21E3">
        <w:rPr>
          <w:rFonts w:ascii="Times New Roman" w:eastAsia="Times New Roman" w:hAnsi="Times New Roman" w:cs="Times New Roman"/>
          <w:b/>
          <w:spacing w:val="-5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и</w:t>
      </w:r>
      <w:r w:rsidRPr="001F21E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фактически</w:t>
      </w:r>
      <w:r w:rsidRPr="001F21E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действия</w:t>
      </w:r>
      <w:r w:rsidRPr="001F21E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по</w:t>
      </w:r>
      <w:r w:rsidRPr="001F21E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изпълнение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на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настоящото</w:t>
      </w:r>
      <w:r w:rsidRPr="001F21E3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решение</w:t>
      </w:r>
      <w:r w:rsidRPr="001F21E3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1F21E3">
        <w:rPr>
          <w:rFonts w:ascii="Times New Roman" w:eastAsia="Times New Roman" w:hAnsi="Times New Roman" w:cs="Times New Roman"/>
          <w:b/>
          <w:sz w:val="24"/>
        </w:rPr>
        <w:t>и вписването на промените в Търговския регистър и регистъра на юридическите лица с нестопанска цел.</w:t>
      </w:r>
    </w:p>
    <w:p w:rsidR="001C6337" w:rsidRPr="0042414F" w:rsidRDefault="001C6337" w:rsidP="001C6337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C6337" w:rsidRPr="00BA48F9" w:rsidRDefault="001C6337" w:rsidP="001C6337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C6337" w:rsidRPr="00BA48F9" w:rsidRDefault="001C6337" w:rsidP="001C6337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C6337" w:rsidRPr="00BA48F9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C6337" w:rsidRPr="00BA48F9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C6337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C6337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1C6337" w:rsidRDefault="001C6337" w:rsidP="001C6337">
      <w:pPr>
        <w:contextualSpacing/>
        <w:rPr>
          <w:rFonts w:ascii="Times New Roman" w:eastAsia="Times New Roman" w:hAnsi="Times New Roman" w:cs="Times New Roman"/>
          <w:b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По т.4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от дневния ред:</w:t>
      </w:r>
      <w:r w:rsidRPr="00421BA2">
        <w:rPr>
          <w:rFonts w:ascii="Times New Roman" w:eastAsia="Times New Roman" w:hAnsi="Times New Roman" w:cs="Times New Roman"/>
          <w:b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Cs w:val="24"/>
          <w:lang w:eastAsia="bg-BG"/>
        </w:rPr>
        <w:t>Молби</w:t>
      </w:r>
    </w:p>
    <w:p w:rsidR="001C6337" w:rsidRDefault="001C6337" w:rsidP="001C6337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1C6337" w:rsidRPr="00BA48F9" w:rsidRDefault="001C6337" w:rsidP="001C6337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C6337" w:rsidRDefault="001C6337" w:rsidP="001C6337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224</w:t>
      </w:r>
    </w:p>
    <w:p w:rsidR="001C6337" w:rsidRPr="00F67B35" w:rsidRDefault="001C6337" w:rsidP="001C6337">
      <w:pPr>
        <w:rPr>
          <w:rFonts w:ascii="Times New Roman" w:eastAsia="Calibri" w:hAnsi="Times New Roman" w:cs="Times New Roman"/>
          <w:b/>
        </w:rPr>
      </w:pPr>
      <w:r w:rsidRPr="00F67B35">
        <w:rPr>
          <w:rFonts w:ascii="Times New Roman" w:eastAsia="Calibri" w:hAnsi="Times New Roman" w:cs="Times New Roman"/>
          <w:b/>
        </w:rPr>
        <w:t xml:space="preserve">На основание чл.2 от Наредба №22  на Общински съвет Хайредин за подпомагане на социално слаби граждани от Бюджета на Община, </w:t>
      </w:r>
      <w:proofErr w:type="spellStart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Хайредин одобрява предложената от ПК по „Социални дейности” молба за помощ на</w:t>
      </w:r>
      <w:r w:rsidRPr="00F67B35">
        <w:rPr>
          <w:rFonts w:ascii="Times New Roman" w:eastAsia="Calibri" w:hAnsi="Times New Roman" w:cs="Times New Roman"/>
          <w:b/>
        </w:rPr>
        <w:t>:</w:t>
      </w:r>
    </w:p>
    <w:p w:rsidR="001C6337" w:rsidRPr="00BC5185" w:rsidRDefault="0084039E" w:rsidP="001C6337">
      <w:pPr>
        <w:pStyle w:val="a3"/>
        <w:numPr>
          <w:ilvl w:val="0"/>
          <w:numId w:val="2"/>
        </w:numPr>
        <w:spacing w:after="0" w:line="240" w:lineRule="auto"/>
        <w:ind w:right="-648"/>
        <w:rPr>
          <w:rFonts w:ascii="Times New Roman" w:eastAsia="Times New Roman" w:hAnsi="Times New Roman" w:cs="Times New Roman"/>
          <w:b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Cs w:val="28"/>
          <w:lang w:eastAsia="bg-BG"/>
        </w:rPr>
        <w:t>Валя Николаева , с.Михайлово</w:t>
      </w:r>
      <w:r w:rsidR="001C6337" w:rsidRPr="00BC5185">
        <w:rPr>
          <w:rFonts w:ascii="Times New Roman" w:eastAsia="Times New Roman" w:hAnsi="Times New Roman" w:cs="Times New Roman"/>
          <w:b/>
          <w:szCs w:val="28"/>
          <w:lang w:eastAsia="bg-BG"/>
        </w:rPr>
        <w:t>– 150евро</w:t>
      </w:r>
    </w:p>
    <w:p w:rsidR="001C6337" w:rsidRPr="0042414F" w:rsidRDefault="001C6337" w:rsidP="001C6337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C6337" w:rsidRPr="00BA48F9" w:rsidRDefault="001C6337" w:rsidP="001C6337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C6337" w:rsidRPr="00BA48F9" w:rsidRDefault="001C6337" w:rsidP="001C6337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C6337" w:rsidRPr="00BA48F9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C6337" w:rsidRPr="00BA48F9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„ВЪЗД.СЕ“ – НЯМА</w:t>
      </w:r>
    </w:p>
    <w:p w:rsidR="001C6337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C6337" w:rsidRDefault="001C6337" w:rsidP="001C6337"/>
    <w:p w:rsidR="001C6337" w:rsidRPr="00BA48F9" w:rsidRDefault="001C6337" w:rsidP="001C6337">
      <w:pPr>
        <w:spacing w:after="0" w:line="240" w:lineRule="auto"/>
        <w:ind w:left="2832" w:right="-648" w:firstLine="708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  <w:t>РЕШЕНИЕ</w:t>
      </w:r>
    </w:p>
    <w:p w:rsidR="001C6337" w:rsidRDefault="001C6337" w:rsidP="001C6337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BA48F9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                      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225</w:t>
      </w:r>
    </w:p>
    <w:p w:rsidR="001C6337" w:rsidRDefault="001C6337" w:rsidP="001C6337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C6337" w:rsidRPr="00F67B35" w:rsidRDefault="001C6337" w:rsidP="001C6337">
      <w:pPr>
        <w:rPr>
          <w:rFonts w:ascii="Times New Roman" w:eastAsia="Calibri" w:hAnsi="Times New Roman" w:cs="Times New Roman"/>
          <w:b/>
        </w:rPr>
      </w:pPr>
      <w:r w:rsidRPr="00F67B35">
        <w:rPr>
          <w:rFonts w:ascii="Times New Roman" w:eastAsia="Calibri" w:hAnsi="Times New Roman" w:cs="Times New Roman"/>
          <w:b/>
        </w:rPr>
        <w:t xml:space="preserve">На основание чл.2 от Наредба №22  на Общински съвет Хайредин за подпомагане на социално слаби граждани от Бюджета на Община, </w:t>
      </w:r>
      <w:proofErr w:type="spellStart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F67B3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Хайредин одобрява предложената от ПК по „Социални дейности” молба за помощ на</w:t>
      </w:r>
      <w:r w:rsidRPr="00F67B35">
        <w:rPr>
          <w:rFonts w:ascii="Times New Roman" w:eastAsia="Calibri" w:hAnsi="Times New Roman" w:cs="Times New Roman"/>
          <w:b/>
        </w:rPr>
        <w:t>:</w:t>
      </w:r>
    </w:p>
    <w:p w:rsidR="001C6337" w:rsidRPr="00BC5185" w:rsidRDefault="0084039E" w:rsidP="001C6337">
      <w:pPr>
        <w:pStyle w:val="a3"/>
        <w:numPr>
          <w:ilvl w:val="0"/>
          <w:numId w:val="2"/>
        </w:numPr>
        <w:spacing w:after="0" w:line="240" w:lineRule="auto"/>
        <w:ind w:right="-648"/>
        <w:rPr>
          <w:rFonts w:ascii="Times New Roman" w:eastAsia="Times New Roman" w:hAnsi="Times New Roman" w:cs="Times New Roman"/>
          <w:b/>
          <w:szCs w:val="28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b/>
          <w:szCs w:val="28"/>
          <w:lang w:eastAsia="bg-BG"/>
        </w:rPr>
        <w:t>Деси</w:t>
      </w:r>
      <w:proofErr w:type="spellEnd"/>
      <w:r>
        <w:rPr>
          <w:rFonts w:ascii="Times New Roman" w:eastAsia="Times New Roman" w:hAnsi="Times New Roman" w:cs="Times New Roman"/>
          <w:b/>
          <w:szCs w:val="28"/>
          <w:lang w:eastAsia="bg-BG"/>
        </w:rPr>
        <w:t xml:space="preserve"> Димитрова , с.Манастирище</w:t>
      </w:r>
      <w:bookmarkStart w:id="0" w:name="_GoBack"/>
      <w:bookmarkEnd w:id="0"/>
      <w:r w:rsidR="001C6337" w:rsidRPr="00BC5185">
        <w:rPr>
          <w:rFonts w:ascii="Times New Roman" w:eastAsia="Times New Roman" w:hAnsi="Times New Roman" w:cs="Times New Roman"/>
          <w:b/>
          <w:szCs w:val="28"/>
          <w:lang w:eastAsia="bg-BG"/>
        </w:rPr>
        <w:t>– 150евро</w:t>
      </w:r>
    </w:p>
    <w:p w:rsidR="001C6337" w:rsidRPr="0042414F" w:rsidRDefault="001C6337" w:rsidP="001C6337">
      <w:pPr>
        <w:spacing w:after="0" w:line="240" w:lineRule="auto"/>
        <w:ind w:left="2124" w:right="-648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C6337" w:rsidRPr="00BA48F9" w:rsidRDefault="001C6337" w:rsidP="001C6337">
      <w:pPr>
        <w:spacing w:after="0" w:line="240" w:lineRule="auto"/>
        <w:ind w:left="-180" w:right="-6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ГЛАСУВАЛИ  :  „ЗА“ -  11</w:t>
      </w:r>
    </w:p>
    <w:p w:rsidR="001C6337" w:rsidRPr="00BA48F9" w:rsidRDefault="001C6337" w:rsidP="001C6337">
      <w:pPr>
        <w:spacing w:after="0" w:line="240" w:lineRule="auto"/>
        <w:ind w:left="-180" w:right="-6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Светла Кирова,Кирил Атанасов, Димка Димова,Емил Тодоров,Красимир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Чангалов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,Росен Деков,Искра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Гиздова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,Георги Първанов,Тина Емилова,Петя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Фуренска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– </w:t>
      </w:r>
      <w:proofErr w:type="spellStart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Дуцова</w:t>
      </w:r>
      <w:proofErr w:type="spellEnd"/>
      <w:r w:rsidRPr="00BA48F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,Силвия  Крумова)</w:t>
      </w:r>
    </w:p>
    <w:p w:rsidR="001C6337" w:rsidRPr="00BA48F9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„ПРОТИВ“ – НЯМА</w:t>
      </w:r>
    </w:p>
    <w:p w:rsidR="001C6337" w:rsidRPr="00BA48F9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</w:rPr>
        <w:t>„ВЪЗД.СЕ“ – НЯМА</w:t>
      </w:r>
    </w:p>
    <w:p w:rsidR="001C6337" w:rsidRDefault="001C6337" w:rsidP="001C63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BA48F9">
        <w:rPr>
          <w:rFonts w:ascii="Times New Roman" w:eastAsia="Calibri" w:hAnsi="Times New Roman" w:cs="Times New Roman"/>
          <w:b/>
          <w:sz w:val="28"/>
          <w:szCs w:val="28"/>
          <w:u w:val="single"/>
        </w:rPr>
        <w:t>РЕШЕНИЕТО СЕ ПРИЕМА !!!</w:t>
      </w:r>
    </w:p>
    <w:p w:rsidR="001C6337" w:rsidRDefault="001C6337" w:rsidP="001C6337"/>
    <w:p w:rsidR="001C6337" w:rsidRPr="00BD403B" w:rsidRDefault="001C6337" w:rsidP="001C6337">
      <w:pPr>
        <w:spacing w:after="0" w:line="240" w:lineRule="auto"/>
        <w:ind w:right="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</w:pPr>
      <w:r w:rsidRPr="00BD403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Поради изчерпване на дневния р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ед заседанието бе закрито в 15:0</w:t>
      </w:r>
      <w:r w:rsidRPr="00BD403B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0 часа.</w:t>
      </w:r>
    </w:p>
    <w:p w:rsidR="001C6337" w:rsidRPr="00BD403B" w:rsidRDefault="001C6337" w:rsidP="001C6337">
      <w:pPr>
        <w:rPr>
          <w:rFonts w:ascii="Calibri" w:eastAsia="Calibri" w:hAnsi="Calibri" w:cs="Times New Roman"/>
        </w:rPr>
      </w:pPr>
    </w:p>
    <w:p w:rsidR="001C6337" w:rsidRPr="00BD403B" w:rsidRDefault="001C6337" w:rsidP="001C6337">
      <w:pPr>
        <w:spacing w:after="0" w:line="240" w:lineRule="auto"/>
        <w:ind w:left="-567" w:right="-567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ИЗГОТВИЛ :                                                                         ПРЕДСЕДАТЕЛ :  </w:t>
      </w:r>
    </w:p>
    <w:p w:rsidR="001C6337" w:rsidRPr="00BD403B" w:rsidRDefault="001C6337" w:rsidP="001C6337">
      <w:pPr>
        <w:spacing w:after="0" w:line="240" w:lineRule="auto"/>
        <w:ind w:left="-567" w:right="-567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Мадлен Атанасова: ……………….                                        </w:t>
      </w:r>
      <w:proofErr w:type="spellStart"/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ОбС-Хайредин</w:t>
      </w:r>
      <w:proofErr w:type="spellEnd"/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:………………..</w:t>
      </w:r>
    </w:p>
    <w:p w:rsidR="001C6337" w:rsidRPr="00D960F1" w:rsidRDefault="001C6337" w:rsidP="001C6337">
      <w:pPr>
        <w:tabs>
          <w:tab w:val="left" w:pos="-993"/>
        </w:tabs>
        <w:ind w:left="-567" w:right="-567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D403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/Светла Петрова/</w:t>
      </w:r>
    </w:p>
    <w:p w:rsidR="001C6337" w:rsidRDefault="001C6337" w:rsidP="001C6337"/>
    <w:p w:rsidR="00043F2C" w:rsidRDefault="00043F2C"/>
    <w:sectPr w:rsidR="00043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ECD" w:rsidRDefault="009A0ECD" w:rsidP="0084039E">
      <w:pPr>
        <w:spacing w:after="0" w:line="240" w:lineRule="auto"/>
      </w:pPr>
      <w:r>
        <w:separator/>
      </w:r>
    </w:p>
  </w:endnote>
  <w:endnote w:type="continuationSeparator" w:id="0">
    <w:p w:rsidR="009A0ECD" w:rsidRDefault="009A0ECD" w:rsidP="00840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ECD" w:rsidRDefault="009A0ECD" w:rsidP="0084039E">
      <w:pPr>
        <w:spacing w:after="0" w:line="240" w:lineRule="auto"/>
      </w:pPr>
      <w:r>
        <w:separator/>
      </w:r>
    </w:p>
  </w:footnote>
  <w:footnote w:type="continuationSeparator" w:id="0">
    <w:p w:rsidR="009A0ECD" w:rsidRDefault="009A0ECD" w:rsidP="008403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E30EC"/>
    <w:multiLevelType w:val="hybridMultilevel"/>
    <w:tmpl w:val="E514E5F0"/>
    <w:lvl w:ilvl="0" w:tplc="2818935E">
      <w:start w:val="1"/>
      <w:numFmt w:val="decimal"/>
      <w:lvlText w:val="%1."/>
      <w:lvlJc w:val="left"/>
      <w:pPr>
        <w:ind w:left="360" w:hanging="360"/>
      </w:pPr>
      <w:rPr>
        <w:b/>
        <w:sz w:val="22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2A544F"/>
    <w:multiLevelType w:val="hybridMultilevel"/>
    <w:tmpl w:val="2F3207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AE422D"/>
    <w:multiLevelType w:val="hybridMultilevel"/>
    <w:tmpl w:val="19344822"/>
    <w:lvl w:ilvl="0" w:tplc="D71246E0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6C6CF4B2">
      <w:numFmt w:val="bullet"/>
      <w:lvlText w:val=""/>
      <w:lvlJc w:val="left"/>
      <w:pPr>
        <w:ind w:left="7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EB744BD8">
      <w:numFmt w:val="bullet"/>
      <w:lvlText w:val="•"/>
      <w:lvlJc w:val="left"/>
      <w:pPr>
        <w:ind w:left="1732" w:hanging="360"/>
      </w:pPr>
      <w:rPr>
        <w:rFonts w:hint="default"/>
        <w:lang w:val="bg-BG" w:eastAsia="en-US" w:bidi="ar-SA"/>
      </w:rPr>
    </w:lvl>
    <w:lvl w:ilvl="3" w:tplc="ED100096">
      <w:numFmt w:val="bullet"/>
      <w:lvlText w:val="•"/>
      <w:lvlJc w:val="left"/>
      <w:pPr>
        <w:ind w:left="2685" w:hanging="360"/>
      </w:pPr>
      <w:rPr>
        <w:rFonts w:hint="default"/>
        <w:lang w:val="bg-BG" w:eastAsia="en-US" w:bidi="ar-SA"/>
      </w:rPr>
    </w:lvl>
    <w:lvl w:ilvl="4" w:tplc="C2D61538">
      <w:numFmt w:val="bullet"/>
      <w:lvlText w:val="•"/>
      <w:lvlJc w:val="left"/>
      <w:pPr>
        <w:ind w:left="3638" w:hanging="360"/>
      </w:pPr>
      <w:rPr>
        <w:rFonts w:hint="default"/>
        <w:lang w:val="bg-BG" w:eastAsia="en-US" w:bidi="ar-SA"/>
      </w:rPr>
    </w:lvl>
    <w:lvl w:ilvl="5" w:tplc="64BCE010">
      <w:numFmt w:val="bullet"/>
      <w:lvlText w:val="•"/>
      <w:lvlJc w:val="left"/>
      <w:pPr>
        <w:ind w:left="4591" w:hanging="360"/>
      </w:pPr>
      <w:rPr>
        <w:rFonts w:hint="default"/>
        <w:lang w:val="bg-BG" w:eastAsia="en-US" w:bidi="ar-SA"/>
      </w:rPr>
    </w:lvl>
    <w:lvl w:ilvl="6" w:tplc="7214CD22">
      <w:numFmt w:val="bullet"/>
      <w:lvlText w:val="•"/>
      <w:lvlJc w:val="left"/>
      <w:pPr>
        <w:ind w:left="5544" w:hanging="360"/>
      </w:pPr>
      <w:rPr>
        <w:rFonts w:hint="default"/>
        <w:lang w:val="bg-BG" w:eastAsia="en-US" w:bidi="ar-SA"/>
      </w:rPr>
    </w:lvl>
    <w:lvl w:ilvl="7" w:tplc="333252F0">
      <w:numFmt w:val="bullet"/>
      <w:lvlText w:val="•"/>
      <w:lvlJc w:val="left"/>
      <w:pPr>
        <w:ind w:left="6497" w:hanging="360"/>
      </w:pPr>
      <w:rPr>
        <w:rFonts w:hint="default"/>
        <w:lang w:val="bg-BG" w:eastAsia="en-US" w:bidi="ar-SA"/>
      </w:rPr>
    </w:lvl>
    <w:lvl w:ilvl="8" w:tplc="1DF23AD2">
      <w:numFmt w:val="bullet"/>
      <w:lvlText w:val="•"/>
      <w:lvlJc w:val="left"/>
      <w:pPr>
        <w:ind w:left="7450" w:hanging="360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44A"/>
    <w:rsid w:val="00043F2C"/>
    <w:rsid w:val="000E6584"/>
    <w:rsid w:val="001C6337"/>
    <w:rsid w:val="001F21E3"/>
    <w:rsid w:val="0084039E"/>
    <w:rsid w:val="009A0ECD"/>
    <w:rsid w:val="00B739A6"/>
    <w:rsid w:val="00CC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6337"/>
    <w:pPr>
      <w:ind w:left="720"/>
      <w:contextualSpacing/>
    </w:pPr>
  </w:style>
  <w:style w:type="table" w:customStyle="1" w:styleId="2">
    <w:name w:val="Мрежа в таблица2"/>
    <w:basedOn w:val="a1"/>
    <w:next w:val="a4"/>
    <w:uiPriority w:val="59"/>
    <w:rsid w:val="001C633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1C6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40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4039E"/>
  </w:style>
  <w:style w:type="paragraph" w:styleId="a7">
    <w:name w:val="footer"/>
    <w:basedOn w:val="a"/>
    <w:link w:val="a8"/>
    <w:uiPriority w:val="99"/>
    <w:unhideWhenUsed/>
    <w:rsid w:val="00840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403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3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6337"/>
    <w:pPr>
      <w:ind w:left="720"/>
      <w:contextualSpacing/>
    </w:pPr>
  </w:style>
  <w:style w:type="table" w:customStyle="1" w:styleId="2">
    <w:name w:val="Мрежа в таблица2"/>
    <w:basedOn w:val="a1"/>
    <w:next w:val="a4"/>
    <w:uiPriority w:val="59"/>
    <w:rsid w:val="001C633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1C6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40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84039E"/>
  </w:style>
  <w:style w:type="paragraph" w:styleId="a7">
    <w:name w:val="footer"/>
    <w:basedOn w:val="a"/>
    <w:link w:val="a8"/>
    <w:uiPriority w:val="99"/>
    <w:unhideWhenUsed/>
    <w:rsid w:val="008403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840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1331</Words>
  <Characters>7590</Characters>
  <Application>Microsoft Office Word</Application>
  <DocSecurity>0</DocSecurity>
  <Lines>63</Lines>
  <Paragraphs>17</Paragraphs>
  <ScaleCrop>false</ScaleCrop>
  <Company/>
  <LinksUpToDate>false</LinksUpToDate>
  <CharactersWithSpaces>8904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MADLEN</dc:creator>
  <cp:keywords/>
  <dc:description/>
  <cp:lastModifiedBy>User</cp:lastModifiedBy>
  <cp:revision>6</cp:revision>
  <dcterms:created xsi:type="dcterms:W3CDTF">2026-07-09T10:06:00Z</dcterms:created>
  <dcterms:modified xsi:type="dcterms:W3CDTF">2026-07-09T12:25:00Z</dcterms:modified>
</cp:coreProperties>
</file>