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3B5E" w:rsidRPr="00BA48F9" w:rsidRDefault="00DD3B5E" w:rsidP="00DD3B5E">
      <w:pPr>
        <w:tabs>
          <w:tab w:val="left" w:pos="540"/>
        </w:tabs>
        <w:spacing w:after="0" w:line="240" w:lineRule="auto"/>
        <w:ind w:left="-540" w:right="-648"/>
        <w:jc w:val="center"/>
        <w:outlineLvl w:val="0"/>
        <w:rPr>
          <w:rFonts w:ascii="Times New Roman" w:eastAsia="Times New Roman" w:hAnsi="Times New Roman" w:cs="Times New Roman"/>
          <w:b/>
          <w:sz w:val="32"/>
          <w:szCs w:val="28"/>
          <w:u w:val="single"/>
          <w:lang w:eastAsia="bg-BG"/>
        </w:rPr>
      </w:pPr>
      <w:r w:rsidRPr="00BA48F9">
        <w:rPr>
          <w:rFonts w:ascii="Times New Roman" w:eastAsia="Times New Roman" w:hAnsi="Times New Roman" w:cs="Times New Roman"/>
          <w:b/>
          <w:sz w:val="48"/>
          <w:szCs w:val="44"/>
          <w:u w:val="single"/>
          <w:lang w:eastAsia="bg-BG"/>
        </w:rPr>
        <w:t>П Р О Т О К О Л</w:t>
      </w:r>
    </w:p>
    <w:p w:rsidR="00DD3B5E" w:rsidRPr="00E75E53" w:rsidRDefault="00DD3B5E" w:rsidP="00DD3B5E">
      <w:pPr>
        <w:spacing w:after="0" w:line="240" w:lineRule="auto"/>
        <w:ind w:left="-540" w:right="-648"/>
        <w:jc w:val="center"/>
        <w:outlineLvl w:val="0"/>
        <w:rPr>
          <w:rFonts w:ascii="Times New Roman" w:eastAsia="Times New Roman" w:hAnsi="Times New Roman" w:cs="Times New Roman"/>
          <w:b/>
          <w:sz w:val="48"/>
          <w:szCs w:val="44"/>
          <w:lang w:val="en-US" w:eastAsia="bg-BG"/>
        </w:rPr>
      </w:pPr>
      <w:r w:rsidRPr="00BA48F9">
        <w:rPr>
          <w:rFonts w:ascii="Times New Roman" w:eastAsia="Times New Roman" w:hAnsi="Times New Roman" w:cs="Times New Roman"/>
          <w:b/>
          <w:sz w:val="48"/>
          <w:szCs w:val="44"/>
          <w:lang w:eastAsia="bg-BG"/>
        </w:rPr>
        <w:t xml:space="preserve">№ </w:t>
      </w:r>
      <w:r w:rsidR="00E75E53">
        <w:rPr>
          <w:rFonts w:ascii="Times New Roman" w:eastAsia="Times New Roman" w:hAnsi="Times New Roman" w:cs="Times New Roman"/>
          <w:b/>
          <w:sz w:val="48"/>
          <w:szCs w:val="44"/>
          <w:lang w:eastAsia="bg-BG"/>
        </w:rPr>
        <w:t>3</w:t>
      </w:r>
      <w:r w:rsidR="00F011B6">
        <w:rPr>
          <w:rFonts w:ascii="Times New Roman" w:eastAsia="Times New Roman" w:hAnsi="Times New Roman" w:cs="Times New Roman"/>
          <w:b/>
          <w:sz w:val="48"/>
          <w:szCs w:val="44"/>
          <w:lang w:val="en-US" w:eastAsia="bg-BG"/>
        </w:rPr>
        <w:t>2</w:t>
      </w:r>
    </w:p>
    <w:p w:rsidR="00DD3B5E" w:rsidRPr="00BA48F9" w:rsidRDefault="00DD3B5E" w:rsidP="00DD3B5E">
      <w:pPr>
        <w:spacing w:after="0" w:line="240" w:lineRule="auto"/>
        <w:ind w:left="-540" w:right="-648"/>
        <w:jc w:val="center"/>
        <w:outlineLvl w:val="0"/>
        <w:rPr>
          <w:rFonts w:ascii="Georgia" w:eastAsia="Times New Roman" w:hAnsi="Georgia" w:cs="Times New Roman"/>
          <w:b/>
          <w:sz w:val="28"/>
          <w:szCs w:val="28"/>
          <w:lang w:eastAsia="bg-BG"/>
        </w:rPr>
      </w:pPr>
    </w:p>
    <w:p w:rsidR="00DD3B5E" w:rsidRPr="00BA48F9" w:rsidRDefault="00DD3B5E" w:rsidP="00DD3B5E">
      <w:pPr>
        <w:spacing w:after="0" w:line="240" w:lineRule="auto"/>
        <w:ind w:left="-540" w:right="-648"/>
        <w:jc w:val="center"/>
        <w:outlineLvl w:val="0"/>
        <w:rPr>
          <w:rFonts w:ascii="Georgia" w:eastAsia="Times New Roman" w:hAnsi="Georgia" w:cs="Times New Roman"/>
          <w:b/>
          <w:sz w:val="28"/>
          <w:szCs w:val="28"/>
          <w:lang w:eastAsia="bg-BG"/>
        </w:rPr>
      </w:pPr>
      <w:r w:rsidRPr="00BA48F9">
        <w:rPr>
          <w:rFonts w:ascii="Georgia" w:eastAsia="Times New Roman" w:hAnsi="Georgia" w:cs="Times New Roman"/>
          <w:b/>
          <w:sz w:val="28"/>
          <w:szCs w:val="28"/>
          <w:lang w:eastAsia="bg-BG"/>
        </w:rPr>
        <w:t xml:space="preserve">от заседание </w:t>
      </w:r>
      <w:r w:rsidR="00E75E53">
        <w:rPr>
          <w:rFonts w:ascii="Georgia" w:eastAsia="Times New Roman" w:hAnsi="Georgia" w:cs="Times New Roman"/>
          <w:b/>
          <w:sz w:val="28"/>
          <w:szCs w:val="28"/>
          <w:lang w:eastAsia="bg-BG"/>
        </w:rPr>
        <w:t xml:space="preserve">на </w:t>
      </w:r>
      <w:proofErr w:type="spellStart"/>
      <w:r w:rsidR="00E75E53">
        <w:rPr>
          <w:rFonts w:ascii="Georgia" w:eastAsia="Times New Roman" w:hAnsi="Georgia" w:cs="Times New Roman"/>
          <w:b/>
          <w:sz w:val="28"/>
          <w:szCs w:val="28"/>
          <w:lang w:eastAsia="bg-BG"/>
        </w:rPr>
        <w:t>ОбС-Хайредин</w:t>
      </w:r>
      <w:proofErr w:type="spellEnd"/>
      <w:r w:rsidR="00E75E53">
        <w:rPr>
          <w:rFonts w:ascii="Georgia" w:eastAsia="Times New Roman" w:hAnsi="Georgia" w:cs="Times New Roman"/>
          <w:b/>
          <w:sz w:val="28"/>
          <w:szCs w:val="28"/>
          <w:lang w:eastAsia="bg-BG"/>
        </w:rPr>
        <w:t>, проведено на 2</w:t>
      </w:r>
      <w:r w:rsidR="00F011B6">
        <w:rPr>
          <w:rFonts w:ascii="Georgia" w:eastAsia="Times New Roman" w:hAnsi="Georgia" w:cs="Times New Roman"/>
          <w:b/>
          <w:sz w:val="28"/>
          <w:szCs w:val="28"/>
          <w:lang w:val="en-US" w:eastAsia="bg-BG"/>
        </w:rPr>
        <w:t>8</w:t>
      </w:r>
      <w:r w:rsidR="00E75E53">
        <w:rPr>
          <w:rFonts w:ascii="Georgia" w:eastAsia="Times New Roman" w:hAnsi="Georgia" w:cs="Times New Roman"/>
          <w:b/>
          <w:sz w:val="28"/>
          <w:szCs w:val="28"/>
          <w:lang w:eastAsia="bg-BG"/>
        </w:rPr>
        <w:t>.0</w:t>
      </w:r>
      <w:r w:rsidR="00F011B6">
        <w:rPr>
          <w:rFonts w:ascii="Georgia" w:eastAsia="Times New Roman" w:hAnsi="Georgia" w:cs="Times New Roman"/>
          <w:b/>
          <w:sz w:val="28"/>
          <w:szCs w:val="28"/>
          <w:lang w:val="en-US" w:eastAsia="bg-BG"/>
        </w:rPr>
        <w:t>4</w:t>
      </w:r>
      <w:r>
        <w:rPr>
          <w:rFonts w:ascii="Georgia" w:eastAsia="Times New Roman" w:hAnsi="Georgia" w:cs="Times New Roman"/>
          <w:b/>
          <w:sz w:val="28"/>
          <w:szCs w:val="28"/>
          <w:lang w:eastAsia="bg-BG"/>
        </w:rPr>
        <w:t>.2026</w:t>
      </w:r>
      <w:r w:rsidRPr="00BA48F9">
        <w:rPr>
          <w:rFonts w:ascii="Georgia" w:eastAsia="Times New Roman" w:hAnsi="Georgia" w:cs="Times New Roman"/>
          <w:b/>
          <w:sz w:val="28"/>
          <w:szCs w:val="28"/>
          <w:lang w:eastAsia="bg-BG"/>
        </w:rPr>
        <w:t>г.</w:t>
      </w:r>
    </w:p>
    <w:p w:rsidR="00DD3B5E" w:rsidRPr="00BA48F9" w:rsidRDefault="00DD3B5E" w:rsidP="00DD3B5E">
      <w:pPr>
        <w:spacing w:after="0" w:line="240" w:lineRule="auto"/>
        <w:ind w:left="-540" w:right="-648"/>
        <w:rPr>
          <w:rFonts w:ascii="Times New Roman" w:eastAsia="Times New Roman" w:hAnsi="Times New Roman" w:cs="Times New Roman"/>
          <w:sz w:val="24"/>
          <w:szCs w:val="24"/>
          <w:lang w:eastAsia="bg-BG"/>
        </w:rPr>
      </w:pPr>
    </w:p>
    <w:p w:rsidR="00DD3B5E" w:rsidRPr="00BA48F9" w:rsidRDefault="00DD3B5E" w:rsidP="00DD3B5E">
      <w:pPr>
        <w:spacing w:after="0" w:line="240" w:lineRule="auto"/>
        <w:ind w:left="-540" w:right="-648"/>
        <w:rPr>
          <w:rFonts w:ascii="Times New Roman" w:eastAsia="Times New Roman" w:hAnsi="Times New Roman" w:cs="Times New Roman"/>
          <w:sz w:val="24"/>
          <w:szCs w:val="24"/>
          <w:lang w:eastAsia="bg-BG"/>
        </w:rPr>
      </w:pPr>
    </w:p>
    <w:p w:rsidR="00DD3B5E" w:rsidRPr="00BA48F9" w:rsidRDefault="00DD3B5E" w:rsidP="00DD3B5E">
      <w:pPr>
        <w:spacing w:after="0" w:line="240" w:lineRule="auto"/>
        <w:ind w:left="-540" w:right="-648"/>
        <w:rPr>
          <w:rFonts w:ascii="Times New Roman" w:eastAsia="Times New Roman" w:hAnsi="Times New Roman" w:cs="Times New Roman"/>
          <w:sz w:val="24"/>
          <w:szCs w:val="24"/>
          <w:lang w:eastAsia="bg-BG"/>
        </w:rPr>
      </w:pPr>
    </w:p>
    <w:p w:rsidR="00DD3B5E" w:rsidRPr="00BA48F9" w:rsidRDefault="00DD3B5E" w:rsidP="00DD3B5E">
      <w:pPr>
        <w:spacing w:after="0" w:line="240" w:lineRule="auto"/>
        <w:ind w:right="-648"/>
        <w:outlineLvl w:val="0"/>
        <w:rPr>
          <w:rFonts w:ascii="Times New Roman" w:eastAsia="Times New Roman" w:hAnsi="Times New Roman" w:cs="Times New Roman"/>
          <w:b/>
          <w:sz w:val="24"/>
          <w:szCs w:val="24"/>
          <w:lang w:eastAsia="bg-BG"/>
        </w:rPr>
      </w:pPr>
      <w:r w:rsidRPr="00BA48F9">
        <w:rPr>
          <w:rFonts w:ascii="Times New Roman" w:eastAsia="Times New Roman" w:hAnsi="Times New Roman" w:cs="Times New Roman"/>
          <w:b/>
          <w:sz w:val="24"/>
          <w:szCs w:val="24"/>
          <w:lang w:eastAsia="bg-BG"/>
        </w:rPr>
        <w:t>Място на провеждане:</w:t>
      </w:r>
      <w:r w:rsidRPr="00BA48F9">
        <w:rPr>
          <w:rFonts w:ascii="Times New Roman" w:eastAsia="Times New Roman" w:hAnsi="Times New Roman" w:cs="Times New Roman"/>
          <w:sz w:val="24"/>
          <w:szCs w:val="24"/>
          <w:lang w:eastAsia="bg-BG"/>
        </w:rPr>
        <w:t xml:space="preserve"> </w:t>
      </w:r>
      <w:r w:rsidRPr="00BA48F9">
        <w:rPr>
          <w:rFonts w:ascii="Times New Roman" w:eastAsia="Times New Roman" w:hAnsi="Times New Roman" w:cs="Times New Roman"/>
          <w:b/>
          <w:sz w:val="24"/>
          <w:szCs w:val="24"/>
          <w:lang w:eastAsia="bg-BG"/>
        </w:rPr>
        <w:t>Заседателната зала на Общински съвет  - с. Хайредин.</w:t>
      </w:r>
    </w:p>
    <w:p w:rsidR="00DD3B5E" w:rsidRPr="00BA48F9" w:rsidRDefault="00F011B6" w:rsidP="00DD3B5E">
      <w:pPr>
        <w:spacing w:after="0" w:line="240" w:lineRule="auto"/>
        <w:ind w:left="-540" w:right="-648"/>
        <w:jc w:val="both"/>
        <w:outlineLvl w:val="0"/>
        <w:rPr>
          <w:rFonts w:ascii="Times New Roman" w:eastAsia="Times New Roman" w:hAnsi="Times New Roman" w:cs="Times New Roman"/>
          <w:b/>
          <w:sz w:val="24"/>
          <w:szCs w:val="24"/>
          <w:lang w:eastAsia="bg-BG"/>
        </w:rPr>
      </w:pPr>
      <w:r>
        <w:rPr>
          <w:rFonts w:ascii="Times New Roman" w:eastAsia="Times New Roman" w:hAnsi="Times New Roman" w:cs="Times New Roman"/>
          <w:b/>
          <w:sz w:val="24"/>
          <w:szCs w:val="24"/>
          <w:lang w:eastAsia="bg-BG"/>
        </w:rPr>
        <w:t>Начало: 1</w:t>
      </w:r>
      <w:r>
        <w:rPr>
          <w:rFonts w:ascii="Times New Roman" w:eastAsia="Times New Roman" w:hAnsi="Times New Roman" w:cs="Times New Roman"/>
          <w:b/>
          <w:sz w:val="24"/>
          <w:szCs w:val="24"/>
          <w:lang w:val="en-US" w:eastAsia="bg-BG"/>
        </w:rPr>
        <w:t>4</w:t>
      </w:r>
      <w:r w:rsidR="00DD3B5E">
        <w:rPr>
          <w:rFonts w:ascii="Times New Roman" w:eastAsia="Times New Roman" w:hAnsi="Times New Roman" w:cs="Times New Roman"/>
          <w:b/>
          <w:sz w:val="24"/>
          <w:szCs w:val="24"/>
          <w:lang w:eastAsia="bg-BG"/>
        </w:rPr>
        <w:t>:0</w:t>
      </w:r>
      <w:r w:rsidR="00DD3B5E" w:rsidRPr="00BA48F9">
        <w:rPr>
          <w:rFonts w:ascii="Times New Roman" w:eastAsia="Times New Roman" w:hAnsi="Times New Roman" w:cs="Times New Roman"/>
          <w:b/>
          <w:sz w:val="24"/>
          <w:szCs w:val="24"/>
          <w:lang w:eastAsia="bg-BG"/>
        </w:rPr>
        <w:t>0 часа.</w:t>
      </w:r>
    </w:p>
    <w:p w:rsidR="00DD3B5E" w:rsidRPr="00BA48F9" w:rsidRDefault="00DD3B5E" w:rsidP="00DD3B5E">
      <w:pPr>
        <w:spacing w:after="0" w:line="240" w:lineRule="auto"/>
        <w:ind w:left="-540" w:right="-648"/>
        <w:jc w:val="both"/>
        <w:outlineLvl w:val="0"/>
        <w:rPr>
          <w:rFonts w:ascii="Times New Roman" w:eastAsia="Times New Roman" w:hAnsi="Times New Roman" w:cs="Times New Roman"/>
          <w:b/>
          <w:sz w:val="24"/>
          <w:szCs w:val="24"/>
          <w:lang w:eastAsia="bg-BG"/>
        </w:rPr>
      </w:pPr>
      <w:r w:rsidRPr="00BA48F9">
        <w:rPr>
          <w:rFonts w:ascii="Times New Roman" w:eastAsia="Times New Roman" w:hAnsi="Times New Roman" w:cs="Times New Roman"/>
          <w:b/>
          <w:sz w:val="24"/>
          <w:szCs w:val="24"/>
          <w:lang w:eastAsia="bg-BG"/>
        </w:rPr>
        <w:t xml:space="preserve">Край:    </w:t>
      </w:r>
      <w:r w:rsidRPr="00BA48F9">
        <w:rPr>
          <w:rFonts w:ascii="Times New Roman" w:eastAsia="Times New Roman" w:hAnsi="Times New Roman" w:cs="Times New Roman"/>
          <w:b/>
          <w:sz w:val="24"/>
          <w:szCs w:val="24"/>
          <w:lang w:val="en-US" w:eastAsia="bg-BG"/>
        </w:rPr>
        <w:t xml:space="preserve"> </w:t>
      </w:r>
      <w:r w:rsidR="00F011B6">
        <w:rPr>
          <w:rFonts w:ascii="Times New Roman" w:eastAsia="Times New Roman" w:hAnsi="Times New Roman" w:cs="Times New Roman"/>
          <w:b/>
          <w:sz w:val="24"/>
          <w:szCs w:val="24"/>
          <w:lang w:eastAsia="bg-BG"/>
        </w:rPr>
        <w:t>15:</w:t>
      </w:r>
      <w:r w:rsidR="00F011B6">
        <w:rPr>
          <w:rFonts w:ascii="Times New Roman" w:eastAsia="Times New Roman" w:hAnsi="Times New Roman" w:cs="Times New Roman"/>
          <w:b/>
          <w:sz w:val="24"/>
          <w:szCs w:val="24"/>
          <w:lang w:val="en-US" w:eastAsia="bg-BG"/>
        </w:rPr>
        <w:t>3</w:t>
      </w:r>
      <w:r w:rsidRPr="00BA48F9">
        <w:rPr>
          <w:rFonts w:ascii="Times New Roman" w:eastAsia="Times New Roman" w:hAnsi="Times New Roman" w:cs="Times New Roman"/>
          <w:b/>
          <w:sz w:val="24"/>
          <w:szCs w:val="24"/>
          <w:lang w:eastAsia="bg-BG"/>
        </w:rPr>
        <w:t>0</w:t>
      </w:r>
      <w:r w:rsidRPr="00BA48F9">
        <w:rPr>
          <w:rFonts w:ascii="Times New Roman" w:eastAsia="Times New Roman" w:hAnsi="Times New Roman" w:cs="Times New Roman"/>
          <w:sz w:val="24"/>
          <w:szCs w:val="24"/>
          <w:lang w:val="en-US" w:eastAsia="bg-BG"/>
        </w:rPr>
        <w:t xml:space="preserve"> </w:t>
      </w:r>
      <w:r w:rsidRPr="00BA48F9">
        <w:rPr>
          <w:rFonts w:ascii="Times New Roman" w:eastAsia="Times New Roman" w:hAnsi="Times New Roman" w:cs="Times New Roman"/>
          <w:b/>
          <w:sz w:val="24"/>
          <w:szCs w:val="24"/>
          <w:lang w:eastAsia="bg-BG"/>
        </w:rPr>
        <w:t>часа.</w:t>
      </w:r>
    </w:p>
    <w:p w:rsidR="00DD3B5E" w:rsidRPr="00BA48F9" w:rsidRDefault="00DD3B5E" w:rsidP="00DD3B5E">
      <w:pPr>
        <w:spacing w:after="0" w:line="240" w:lineRule="auto"/>
        <w:ind w:left="-540" w:right="-648"/>
        <w:jc w:val="both"/>
        <w:outlineLvl w:val="0"/>
        <w:rPr>
          <w:rFonts w:ascii="Times New Roman" w:eastAsia="Times New Roman" w:hAnsi="Times New Roman" w:cs="Times New Roman"/>
          <w:b/>
          <w:sz w:val="24"/>
          <w:szCs w:val="24"/>
          <w:lang w:eastAsia="bg-BG"/>
        </w:rPr>
      </w:pPr>
    </w:p>
    <w:p w:rsidR="00DD3B5E" w:rsidRPr="00BA48F9" w:rsidRDefault="00DD3B5E" w:rsidP="00DD3B5E">
      <w:pPr>
        <w:tabs>
          <w:tab w:val="left" w:pos="708"/>
        </w:tabs>
        <w:spacing w:after="0" w:line="240" w:lineRule="auto"/>
        <w:ind w:right="-709"/>
        <w:jc w:val="both"/>
        <w:outlineLvl w:val="0"/>
        <w:rPr>
          <w:rFonts w:ascii="Times New Roman" w:eastAsia="Times New Roman" w:hAnsi="Times New Roman" w:cs="Times New Roman"/>
          <w:b/>
          <w:sz w:val="24"/>
          <w:szCs w:val="24"/>
          <w:lang w:val="en-US" w:eastAsia="bg-BG"/>
        </w:rPr>
      </w:pPr>
      <w:r w:rsidRPr="00BA48F9">
        <w:rPr>
          <w:rFonts w:ascii="Times New Roman" w:eastAsia="Times New Roman" w:hAnsi="Times New Roman" w:cs="Times New Roman"/>
          <w:b/>
          <w:sz w:val="24"/>
          <w:szCs w:val="24"/>
          <w:lang w:eastAsia="bg-BG"/>
        </w:rPr>
        <w:tab/>
        <w:t xml:space="preserve">Днес на </w:t>
      </w:r>
      <w:r w:rsidR="00F011B6">
        <w:rPr>
          <w:rFonts w:ascii="Times New Roman" w:eastAsia="Times New Roman" w:hAnsi="Times New Roman" w:cs="Times New Roman"/>
          <w:b/>
          <w:sz w:val="24"/>
          <w:szCs w:val="24"/>
          <w:lang w:val="en-US" w:eastAsia="bg-BG"/>
        </w:rPr>
        <w:t>28</w:t>
      </w:r>
      <w:r w:rsidR="00E75E53">
        <w:rPr>
          <w:rFonts w:ascii="Times New Roman" w:eastAsia="Times New Roman" w:hAnsi="Times New Roman" w:cs="Times New Roman"/>
          <w:b/>
          <w:sz w:val="24"/>
          <w:szCs w:val="24"/>
          <w:lang w:eastAsia="bg-BG"/>
        </w:rPr>
        <w:t>.0</w:t>
      </w:r>
      <w:r w:rsidR="00F011B6">
        <w:rPr>
          <w:rFonts w:ascii="Times New Roman" w:eastAsia="Times New Roman" w:hAnsi="Times New Roman" w:cs="Times New Roman"/>
          <w:b/>
          <w:sz w:val="24"/>
          <w:szCs w:val="24"/>
          <w:lang w:val="en-US" w:eastAsia="bg-BG"/>
        </w:rPr>
        <w:t>4</w:t>
      </w:r>
      <w:r>
        <w:rPr>
          <w:rFonts w:ascii="Times New Roman" w:eastAsia="Times New Roman" w:hAnsi="Times New Roman" w:cs="Times New Roman"/>
          <w:b/>
          <w:sz w:val="24"/>
          <w:szCs w:val="24"/>
          <w:lang w:eastAsia="bg-BG"/>
        </w:rPr>
        <w:t>.2026</w:t>
      </w:r>
      <w:r w:rsidRPr="00BA48F9">
        <w:rPr>
          <w:rFonts w:ascii="Times New Roman" w:eastAsia="Times New Roman" w:hAnsi="Times New Roman" w:cs="Times New Roman"/>
          <w:b/>
          <w:sz w:val="24"/>
          <w:szCs w:val="24"/>
          <w:lang w:eastAsia="bg-BG"/>
        </w:rPr>
        <w:t xml:space="preserve"> г.</w:t>
      </w:r>
      <w:r w:rsidRPr="00BA48F9">
        <w:rPr>
          <w:rFonts w:ascii="Times New Roman" w:eastAsia="Times New Roman" w:hAnsi="Times New Roman" w:cs="Times New Roman"/>
          <w:b/>
          <w:sz w:val="24"/>
          <w:szCs w:val="24"/>
          <w:lang w:val="en-US" w:eastAsia="bg-BG"/>
        </w:rPr>
        <w:t xml:space="preserve"> / </w:t>
      </w:r>
      <w:r w:rsidR="00F011B6">
        <w:rPr>
          <w:rFonts w:ascii="Times New Roman" w:eastAsia="Times New Roman" w:hAnsi="Times New Roman" w:cs="Times New Roman"/>
          <w:b/>
          <w:sz w:val="24"/>
          <w:szCs w:val="24"/>
          <w:lang w:eastAsia="bg-BG"/>
        </w:rPr>
        <w:t>вторник/ от 1</w:t>
      </w:r>
      <w:r w:rsidR="00F011B6">
        <w:rPr>
          <w:rFonts w:ascii="Times New Roman" w:eastAsia="Times New Roman" w:hAnsi="Times New Roman" w:cs="Times New Roman"/>
          <w:b/>
          <w:sz w:val="24"/>
          <w:szCs w:val="24"/>
          <w:lang w:val="en-US" w:eastAsia="bg-BG"/>
        </w:rPr>
        <w:t>4</w:t>
      </w:r>
      <w:r>
        <w:rPr>
          <w:rFonts w:ascii="Times New Roman" w:eastAsia="Times New Roman" w:hAnsi="Times New Roman" w:cs="Times New Roman"/>
          <w:b/>
          <w:sz w:val="24"/>
          <w:szCs w:val="24"/>
          <w:lang w:eastAsia="bg-BG"/>
        </w:rPr>
        <w:t>:0</w:t>
      </w:r>
      <w:r w:rsidRPr="00BA48F9">
        <w:rPr>
          <w:rFonts w:ascii="Times New Roman" w:eastAsia="Times New Roman" w:hAnsi="Times New Roman" w:cs="Times New Roman"/>
          <w:b/>
          <w:sz w:val="24"/>
          <w:szCs w:val="24"/>
          <w:lang w:eastAsia="bg-BG"/>
        </w:rPr>
        <w:t>0 часа се проведе редовно заседание на Общински съвет – Хайредин.</w:t>
      </w:r>
    </w:p>
    <w:p w:rsidR="00DD3B5E" w:rsidRPr="00BA48F9" w:rsidRDefault="00DD3B5E" w:rsidP="00DD3B5E">
      <w:pPr>
        <w:tabs>
          <w:tab w:val="left" w:pos="708"/>
        </w:tabs>
        <w:spacing w:after="0" w:line="240" w:lineRule="auto"/>
        <w:ind w:right="-709"/>
        <w:jc w:val="both"/>
        <w:outlineLvl w:val="0"/>
        <w:rPr>
          <w:rFonts w:ascii="Times New Roman" w:eastAsia="Times New Roman" w:hAnsi="Times New Roman" w:cs="Times New Roman"/>
          <w:b/>
          <w:sz w:val="24"/>
          <w:szCs w:val="24"/>
          <w:lang w:val="en-US" w:eastAsia="bg-BG"/>
        </w:rPr>
      </w:pPr>
      <w:r w:rsidRPr="00BA48F9">
        <w:rPr>
          <w:rFonts w:ascii="Times New Roman" w:eastAsia="Times New Roman" w:hAnsi="Times New Roman" w:cs="Times New Roman"/>
          <w:b/>
          <w:sz w:val="24"/>
          <w:szCs w:val="24"/>
          <w:lang w:eastAsia="bg-BG"/>
        </w:rPr>
        <w:t xml:space="preserve">В работата взеха участие 11/ единадесет /, от избрани 11 / единадесет/ общински </w:t>
      </w:r>
      <w:proofErr w:type="spellStart"/>
      <w:r w:rsidRPr="00BA48F9">
        <w:rPr>
          <w:rFonts w:ascii="Times New Roman" w:eastAsia="Times New Roman" w:hAnsi="Times New Roman" w:cs="Times New Roman"/>
          <w:b/>
          <w:sz w:val="24"/>
          <w:szCs w:val="24"/>
          <w:lang w:eastAsia="bg-BG"/>
        </w:rPr>
        <w:t>съветници</w:t>
      </w:r>
      <w:proofErr w:type="spellEnd"/>
      <w:r w:rsidRPr="00BA48F9">
        <w:rPr>
          <w:rFonts w:ascii="Times New Roman" w:eastAsia="Times New Roman" w:hAnsi="Times New Roman" w:cs="Times New Roman"/>
          <w:b/>
          <w:sz w:val="24"/>
          <w:szCs w:val="24"/>
          <w:lang w:eastAsia="bg-BG"/>
        </w:rPr>
        <w:t>.</w:t>
      </w:r>
    </w:p>
    <w:p w:rsidR="00DD3B5E" w:rsidRPr="00BA48F9" w:rsidRDefault="00DD3B5E" w:rsidP="00DD3B5E">
      <w:pPr>
        <w:tabs>
          <w:tab w:val="left" w:pos="-1080"/>
        </w:tabs>
        <w:spacing w:after="0" w:line="240" w:lineRule="auto"/>
        <w:ind w:right="-709"/>
        <w:jc w:val="both"/>
        <w:rPr>
          <w:rFonts w:ascii="Times New Roman" w:eastAsia="Times New Roman" w:hAnsi="Times New Roman" w:cs="Times New Roman"/>
          <w:b/>
          <w:sz w:val="24"/>
          <w:szCs w:val="24"/>
          <w:lang w:eastAsia="bg-BG"/>
        </w:rPr>
      </w:pPr>
      <w:r w:rsidRPr="00BA48F9">
        <w:rPr>
          <w:rFonts w:ascii="Times New Roman" w:eastAsia="Times New Roman" w:hAnsi="Times New Roman" w:cs="Times New Roman"/>
          <w:b/>
          <w:sz w:val="24"/>
          <w:szCs w:val="24"/>
          <w:lang w:eastAsia="bg-BG"/>
        </w:rPr>
        <w:t>Отсъстващи: няма</w:t>
      </w:r>
    </w:p>
    <w:p w:rsidR="00DD3B5E" w:rsidRPr="00BA48F9" w:rsidRDefault="00DD3B5E" w:rsidP="00DD3B5E">
      <w:pPr>
        <w:tabs>
          <w:tab w:val="left" w:pos="-1080"/>
        </w:tabs>
        <w:spacing w:after="0" w:line="240" w:lineRule="auto"/>
        <w:ind w:right="-709"/>
        <w:jc w:val="both"/>
        <w:rPr>
          <w:rFonts w:ascii="Times New Roman" w:eastAsia="Times New Roman" w:hAnsi="Times New Roman" w:cs="Times New Roman"/>
          <w:b/>
          <w:sz w:val="24"/>
          <w:szCs w:val="24"/>
          <w:lang w:eastAsia="bg-BG"/>
        </w:rPr>
      </w:pPr>
    </w:p>
    <w:p w:rsidR="00DD3B5E" w:rsidRPr="00BA48F9" w:rsidRDefault="00DD3B5E" w:rsidP="00DD3B5E">
      <w:pPr>
        <w:tabs>
          <w:tab w:val="left" w:pos="-1080"/>
        </w:tabs>
        <w:spacing w:after="0" w:line="240" w:lineRule="auto"/>
        <w:ind w:right="-425"/>
        <w:jc w:val="both"/>
        <w:outlineLvl w:val="0"/>
        <w:rPr>
          <w:rFonts w:ascii="Times New Roman" w:eastAsia="Times New Roman" w:hAnsi="Times New Roman" w:cs="Times New Roman"/>
          <w:b/>
          <w:i/>
          <w:lang w:eastAsia="bg-BG"/>
        </w:rPr>
      </w:pPr>
      <w:r w:rsidRPr="00BA48F9">
        <w:rPr>
          <w:rFonts w:ascii="Times New Roman" w:eastAsia="Times New Roman" w:hAnsi="Times New Roman" w:cs="Times New Roman"/>
          <w:b/>
          <w:i/>
          <w:sz w:val="24"/>
          <w:szCs w:val="24"/>
          <w:lang w:eastAsia="bg-BG"/>
        </w:rPr>
        <w:t xml:space="preserve">Заседанието бе открито и ръководено от г – жа Светла Петрова  - Председател на </w:t>
      </w:r>
      <w:proofErr w:type="spellStart"/>
      <w:r w:rsidRPr="00BA48F9">
        <w:rPr>
          <w:rFonts w:ascii="Times New Roman" w:eastAsia="Times New Roman" w:hAnsi="Times New Roman" w:cs="Times New Roman"/>
          <w:b/>
          <w:i/>
          <w:sz w:val="24"/>
          <w:szCs w:val="24"/>
          <w:lang w:eastAsia="bg-BG"/>
        </w:rPr>
        <w:t>ОбС</w:t>
      </w:r>
      <w:proofErr w:type="spellEnd"/>
      <w:r w:rsidRPr="00BA48F9">
        <w:rPr>
          <w:rFonts w:ascii="Times New Roman" w:eastAsia="Times New Roman" w:hAnsi="Times New Roman" w:cs="Times New Roman"/>
          <w:b/>
          <w:i/>
          <w:sz w:val="24"/>
          <w:szCs w:val="24"/>
          <w:lang w:eastAsia="bg-BG"/>
        </w:rPr>
        <w:t xml:space="preserve"> Хайредин, в заседателната зал</w:t>
      </w:r>
      <w:r w:rsidR="00F011B6">
        <w:rPr>
          <w:rFonts w:ascii="Times New Roman" w:eastAsia="Times New Roman" w:hAnsi="Times New Roman" w:cs="Times New Roman"/>
          <w:b/>
          <w:i/>
          <w:sz w:val="24"/>
          <w:szCs w:val="24"/>
          <w:lang w:eastAsia="bg-BG"/>
        </w:rPr>
        <w:t>а на Общински съвет на 2</w:t>
      </w:r>
      <w:r w:rsidR="00F011B6">
        <w:rPr>
          <w:rFonts w:ascii="Times New Roman" w:eastAsia="Times New Roman" w:hAnsi="Times New Roman" w:cs="Times New Roman"/>
          <w:b/>
          <w:i/>
          <w:sz w:val="24"/>
          <w:szCs w:val="24"/>
          <w:lang w:val="en-US" w:eastAsia="bg-BG"/>
        </w:rPr>
        <w:t>8</w:t>
      </w:r>
      <w:r w:rsidR="00F011B6">
        <w:rPr>
          <w:rFonts w:ascii="Times New Roman" w:eastAsia="Times New Roman" w:hAnsi="Times New Roman" w:cs="Times New Roman"/>
          <w:b/>
          <w:i/>
          <w:sz w:val="24"/>
          <w:szCs w:val="24"/>
          <w:lang w:eastAsia="bg-BG"/>
        </w:rPr>
        <w:t>.0</w:t>
      </w:r>
      <w:r w:rsidR="00F011B6">
        <w:rPr>
          <w:rFonts w:ascii="Times New Roman" w:eastAsia="Times New Roman" w:hAnsi="Times New Roman" w:cs="Times New Roman"/>
          <w:b/>
          <w:i/>
          <w:sz w:val="24"/>
          <w:szCs w:val="24"/>
          <w:lang w:val="en-US" w:eastAsia="bg-BG"/>
        </w:rPr>
        <w:t>4</w:t>
      </w:r>
      <w:r>
        <w:rPr>
          <w:rFonts w:ascii="Times New Roman" w:eastAsia="Times New Roman" w:hAnsi="Times New Roman" w:cs="Times New Roman"/>
          <w:b/>
          <w:i/>
          <w:sz w:val="24"/>
          <w:szCs w:val="24"/>
          <w:lang w:eastAsia="bg-BG"/>
        </w:rPr>
        <w:t>.2026</w:t>
      </w:r>
      <w:r w:rsidRPr="00BA48F9">
        <w:rPr>
          <w:rFonts w:ascii="Times New Roman" w:eastAsia="Times New Roman" w:hAnsi="Times New Roman" w:cs="Times New Roman"/>
          <w:b/>
          <w:i/>
          <w:sz w:val="24"/>
          <w:szCs w:val="24"/>
          <w:lang w:eastAsia="bg-BG"/>
        </w:rPr>
        <w:t>г.</w:t>
      </w:r>
    </w:p>
    <w:p w:rsidR="00DD3B5E" w:rsidRPr="00BA48F9" w:rsidRDefault="00DD3B5E" w:rsidP="00DD3B5E">
      <w:pPr>
        <w:tabs>
          <w:tab w:val="left" w:pos="-1080"/>
        </w:tabs>
        <w:spacing w:after="0" w:line="240" w:lineRule="auto"/>
        <w:ind w:right="-709"/>
        <w:jc w:val="both"/>
        <w:outlineLvl w:val="0"/>
        <w:rPr>
          <w:rFonts w:ascii="Times New Roman" w:eastAsia="Times New Roman" w:hAnsi="Times New Roman" w:cs="Times New Roman"/>
          <w:b/>
          <w:i/>
          <w:sz w:val="24"/>
          <w:szCs w:val="24"/>
          <w:lang w:eastAsia="bg-BG"/>
        </w:rPr>
      </w:pPr>
      <w:r w:rsidRPr="00BA48F9">
        <w:rPr>
          <w:rFonts w:ascii="Times New Roman" w:eastAsia="Times New Roman" w:hAnsi="Times New Roman" w:cs="Times New Roman"/>
          <w:b/>
          <w:i/>
          <w:sz w:val="24"/>
          <w:szCs w:val="24"/>
          <w:lang w:eastAsia="bg-BG"/>
        </w:rPr>
        <w:tab/>
        <w:t xml:space="preserve"> Г – жа  Светла Петрова: Уважаеми Общински </w:t>
      </w:r>
      <w:proofErr w:type="spellStart"/>
      <w:r w:rsidRPr="00BA48F9">
        <w:rPr>
          <w:rFonts w:ascii="Times New Roman" w:eastAsia="Times New Roman" w:hAnsi="Times New Roman" w:cs="Times New Roman"/>
          <w:b/>
          <w:i/>
          <w:sz w:val="24"/>
          <w:szCs w:val="24"/>
          <w:lang w:eastAsia="bg-BG"/>
        </w:rPr>
        <w:t>съветници</w:t>
      </w:r>
      <w:proofErr w:type="spellEnd"/>
      <w:r w:rsidRPr="00BA48F9">
        <w:rPr>
          <w:rFonts w:ascii="Times New Roman" w:eastAsia="Times New Roman" w:hAnsi="Times New Roman" w:cs="Times New Roman"/>
          <w:b/>
          <w:i/>
          <w:sz w:val="24"/>
          <w:szCs w:val="24"/>
          <w:lang w:eastAsia="bg-BG"/>
        </w:rPr>
        <w:t xml:space="preserve"> и гости.</w:t>
      </w:r>
    </w:p>
    <w:p w:rsidR="00DD3B5E" w:rsidRDefault="00DD3B5E" w:rsidP="00DD3B5E">
      <w:pPr>
        <w:tabs>
          <w:tab w:val="left" w:pos="-1080"/>
        </w:tabs>
        <w:spacing w:after="0" w:line="240" w:lineRule="auto"/>
        <w:ind w:right="-709"/>
        <w:jc w:val="both"/>
        <w:outlineLvl w:val="0"/>
        <w:rPr>
          <w:rFonts w:ascii="Times New Roman" w:eastAsia="Times New Roman" w:hAnsi="Times New Roman" w:cs="Times New Roman"/>
          <w:b/>
          <w:i/>
          <w:sz w:val="24"/>
          <w:szCs w:val="24"/>
          <w:lang w:eastAsia="bg-BG"/>
        </w:rPr>
      </w:pPr>
      <w:r w:rsidRPr="00BA48F9">
        <w:rPr>
          <w:rFonts w:ascii="Times New Roman" w:eastAsia="Times New Roman" w:hAnsi="Times New Roman" w:cs="Times New Roman"/>
          <w:b/>
          <w:i/>
          <w:sz w:val="24"/>
          <w:szCs w:val="24"/>
          <w:lang w:eastAsia="bg-BG"/>
        </w:rPr>
        <w:tab/>
        <w:t xml:space="preserve">Председателя  на </w:t>
      </w:r>
      <w:proofErr w:type="spellStart"/>
      <w:r w:rsidRPr="00BA48F9">
        <w:rPr>
          <w:rFonts w:ascii="Times New Roman" w:eastAsia="Times New Roman" w:hAnsi="Times New Roman" w:cs="Times New Roman"/>
          <w:b/>
          <w:i/>
          <w:sz w:val="24"/>
          <w:szCs w:val="24"/>
          <w:lang w:eastAsia="bg-BG"/>
        </w:rPr>
        <w:t>ОбС</w:t>
      </w:r>
      <w:proofErr w:type="spellEnd"/>
      <w:r w:rsidRPr="00BA48F9">
        <w:rPr>
          <w:rFonts w:ascii="Times New Roman" w:eastAsia="Times New Roman" w:hAnsi="Times New Roman" w:cs="Times New Roman"/>
          <w:b/>
          <w:i/>
          <w:sz w:val="24"/>
          <w:szCs w:val="24"/>
          <w:lang w:eastAsia="bg-BG"/>
        </w:rPr>
        <w:t xml:space="preserve"> постави на гласуване</w:t>
      </w:r>
    </w:p>
    <w:p w:rsidR="00C45C8C" w:rsidRDefault="00C45C8C"/>
    <w:p w:rsidR="00AB08DB" w:rsidRPr="00AB08DB" w:rsidRDefault="00AB08DB" w:rsidP="00AB08DB">
      <w:pPr>
        <w:spacing w:after="0" w:line="240" w:lineRule="auto"/>
        <w:ind w:left="1584" w:right="-648" w:firstLine="1248"/>
        <w:rPr>
          <w:rFonts w:ascii="Times New Roman" w:eastAsia="Times New Roman" w:hAnsi="Times New Roman" w:cs="Times New Roman"/>
          <w:b/>
          <w:sz w:val="28"/>
          <w:szCs w:val="28"/>
          <w:lang w:eastAsia="bg-BG"/>
        </w:rPr>
      </w:pPr>
      <w:r w:rsidRPr="00AB08DB">
        <w:rPr>
          <w:rFonts w:ascii="Times New Roman" w:eastAsia="Times New Roman" w:hAnsi="Times New Roman" w:cs="Times New Roman"/>
          <w:b/>
          <w:sz w:val="28"/>
          <w:szCs w:val="28"/>
          <w:lang w:eastAsia="bg-BG"/>
        </w:rPr>
        <w:t>Д Н Е В Е Н   Р Е Д :</w:t>
      </w:r>
    </w:p>
    <w:p w:rsidR="00AB08DB" w:rsidRPr="00AB08DB" w:rsidRDefault="00AB08DB" w:rsidP="00AB08DB">
      <w:pPr>
        <w:spacing w:after="0" w:line="240" w:lineRule="auto"/>
        <w:ind w:right="-648" w:firstLine="708"/>
        <w:rPr>
          <w:rFonts w:ascii="Times New Roman" w:eastAsia="Times New Roman" w:hAnsi="Times New Roman" w:cs="Times New Roman"/>
          <w:b/>
          <w:sz w:val="24"/>
          <w:szCs w:val="24"/>
          <w:lang w:eastAsia="bg-BG"/>
        </w:rPr>
      </w:pPr>
    </w:p>
    <w:p w:rsidR="00AB08DB" w:rsidRPr="00AB08DB" w:rsidRDefault="00AB08DB" w:rsidP="00AB08DB">
      <w:pPr>
        <w:spacing w:after="0" w:line="240" w:lineRule="auto"/>
        <w:ind w:left="1584" w:right="-648" w:firstLine="1248"/>
        <w:rPr>
          <w:rFonts w:ascii="Times New Roman" w:eastAsia="Times New Roman" w:hAnsi="Times New Roman" w:cs="Times New Roman"/>
          <w:b/>
          <w:sz w:val="28"/>
          <w:szCs w:val="28"/>
          <w:lang w:eastAsia="bg-BG"/>
        </w:rPr>
      </w:pPr>
    </w:p>
    <w:p w:rsidR="008E1D65" w:rsidRPr="008E1D65" w:rsidRDefault="008E1D65" w:rsidP="008E1D65">
      <w:pPr>
        <w:numPr>
          <w:ilvl w:val="0"/>
          <w:numId w:val="3"/>
        </w:numPr>
        <w:spacing w:after="0" w:line="240" w:lineRule="auto"/>
        <w:contextualSpacing/>
        <w:rPr>
          <w:rFonts w:ascii="Times New Roman" w:eastAsia="Times New Roman" w:hAnsi="Times New Roman" w:cs="Times New Roman"/>
          <w:sz w:val="24"/>
          <w:szCs w:val="24"/>
          <w:lang w:eastAsia="bg-BG"/>
        </w:rPr>
      </w:pPr>
      <w:r w:rsidRPr="008E1D65">
        <w:rPr>
          <w:rFonts w:ascii="Times New Roman" w:eastAsia="Times New Roman" w:hAnsi="Times New Roman" w:cs="Times New Roman"/>
          <w:b/>
          <w:lang w:eastAsia="bg-BG"/>
        </w:rPr>
        <w:t xml:space="preserve">Изказвания, питания, становища и предложения на граждани, на основание чл.65, ал. 3 от Правилника за организацията и дейността на </w:t>
      </w:r>
      <w:proofErr w:type="spellStart"/>
      <w:r w:rsidRPr="008E1D65">
        <w:rPr>
          <w:rFonts w:ascii="Times New Roman" w:eastAsia="Times New Roman" w:hAnsi="Times New Roman" w:cs="Times New Roman"/>
          <w:b/>
          <w:lang w:eastAsia="bg-BG"/>
        </w:rPr>
        <w:t>ОбС</w:t>
      </w:r>
      <w:proofErr w:type="spellEnd"/>
      <w:r w:rsidRPr="008E1D65">
        <w:rPr>
          <w:rFonts w:ascii="Times New Roman" w:eastAsia="Times New Roman" w:hAnsi="Times New Roman" w:cs="Times New Roman"/>
          <w:b/>
          <w:lang w:eastAsia="bg-BG"/>
        </w:rPr>
        <w:t>, неговите комисии и взаимодействието му с общинската администрация.</w:t>
      </w:r>
    </w:p>
    <w:p w:rsidR="008E1D65" w:rsidRPr="008E1D65" w:rsidRDefault="008E1D65" w:rsidP="008E1D65">
      <w:pPr>
        <w:numPr>
          <w:ilvl w:val="0"/>
          <w:numId w:val="3"/>
        </w:numPr>
        <w:spacing w:before="120" w:after="120" w:line="240" w:lineRule="auto"/>
        <w:contextualSpacing/>
        <w:rPr>
          <w:rFonts w:ascii="Times New Roman" w:eastAsia="Times New Roman" w:hAnsi="Times New Roman" w:cs="Times New Roman"/>
          <w:b/>
          <w:sz w:val="24"/>
          <w:szCs w:val="24"/>
        </w:rPr>
      </w:pPr>
      <w:r w:rsidRPr="008E1D65">
        <w:rPr>
          <w:rFonts w:ascii="Times New Roman" w:eastAsia="Times New Roman" w:hAnsi="Times New Roman" w:cs="Times New Roman"/>
          <w:b/>
          <w:szCs w:val="24"/>
          <w:lang w:eastAsia="bg-BG"/>
        </w:rPr>
        <w:t>Докладна записка от Тодор Алексиев Тодоров – Кмет на Община Хайредин, относно:</w:t>
      </w:r>
      <w:r w:rsidRPr="008E1D65">
        <w:rPr>
          <w:rFonts w:ascii="Times New Roman" w:eastAsia="Times New Roman" w:hAnsi="Times New Roman" w:cs="Times New Roman"/>
          <w:sz w:val="24"/>
          <w:szCs w:val="24"/>
        </w:rPr>
        <w:t xml:space="preserve"> </w:t>
      </w:r>
      <w:r w:rsidRPr="008E1D65">
        <w:rPr>
          <w:rFonts w:ascii="Times New Roman" w:eastAsia="Times New Roman" w:hAnsi="Times New Roman" w:cs="Times New Roman"/>
          <w:b/>
          <w:szCs w:val="24"/>
        </w:rPr>
        <w:t>Годишен отчет за касовото изпълнение на Бюджета за 2025г. на Община Хайредин.</w:t>
      </w:r>
    </w:p>
    <w:p w:rsidR="008E1D65" w:rsidRPr="008E1D65" w:rsidRDefault="008E1D65" w:rsidP="008E1D65">
      <w:pPr>
        <w:numPr>
          <w:ilvl w:val="0"/>
          <w:numId w:val="3"/>
        </w:numPr>
        <w:contextualSpacing/>
        <w:rPr>
          <w:rFonts w:ascii="Times New Roman" w:eastAsia="Times New Roman" w:hAnsi="Times New Roman" w:cs="Times New Roman"/>
          <w:b/>
          <w:szCs w:val="24"/>
          <w:lang w:eastAsia="bg-BG"/>
        </w:rPr>
      </w:pPr>
      <w:r w:rsidRPr="008E1D65">
        <w:rPr>
          <w:rFonts w:ascii="Times New Roman" w:eastAsia="Times New Roman" w:hAnsi="Times New Roman" w:cs="Times New Roman"/>
          <w:b/>
          <w:szCs w:val="24"/>
          <w:lang w:eastAsia="bg-BG"/>
        </w:rPr>
        <w:t>Докладна записка от Тодор Алексиев Тодоров – Кмет на Община Хайредин, относно:  Отдаване под наем на  земеделски земи от Общинския поземлен фонд.</w:t>
      </w:r>
    </w:p>
    <w:p w:rsidR="008E1D65" w:rsidRPr="008E1D65" w:rsidRDefault="008E1D65" w:rsidP="008E1D65">
      <w:pPr>
        <w:numPr>
          <w:ilvl w:val="0"/>
          <w:numId w:val="3"/>
        </w:numPr>
        <w:contextualSpacing/>
        <w:rPr>
          <w:rFonts w:ascii="Times New Roman" w:eastAsia="Times New Roman" w:hAnsi="Times New Roman" w:cs="Times New Roman"/>
          <w:b/>
          <w:szCs w:val="24"/>
          <w:lang w:eastAsia="bg-BG"/>
        </w:rPr>
      </w:pPr>
      <w:r w:rsidRPr="008E1D65">
        <w:rPr>
          <w:rFonts w:ascii="Times New Roman" w:eastAsia="Times New Roman" w:hAnsi="Times New Roman" w:cs="Times New Roman"/>
          <w:b/>
          <w:szCs w:val="24"/>
          <w:lang w:eastAsia="bg-BG"/>
        </w:rPr>
        <w:t>Докладна записка от Тодор Алексиев Тодоров – Кмет на Община Хайредин, относно:Отчет за дейността на Местната комисия за борба срещу противообществените прояви на малолетните и непълнолетните – Община Хайредин за 2025 година.</w:t>
      </w:r>
    </w:p>
    <w:p w:rsidR="008E1D65" w:rsidRPr="008E1D65" w:rsidRDefault="008E1D65" w:rsidP="008E1D65">
      <w:pPr>
        <w:numPr>
          <w:ilvl w:val="0"/>
          <w:numId w:val="3"/>
        </w:numPr>
        <w:contextualSpacing/>
        <w:rPr>
          <w:rFonts w:ascii="Times New Roman" w:eastAsia="Times New Roman" w:hAnsi="Times New Roman" w:cs="Times New Roman"/>
          <w:b/>
          <w:szCs w:val="24"/>
          <w:lang w:eastAsia="bg-BG"/>
        </w:rPr>
      </w:pPr>
      <w:r w:rsidRPr="008E1D65">
        <w:rPr>
          <w:rFonts w:ascii="Times New Roman" w:eastAsia="Times New Roman" w:hAnsi="Times New Roman" w:cs="Times New Roman"/>
          <w:b/>
          <w:szCs w:val="24"/>
          <w:lang w:eastAsia="bg-BG"/>
        </w:rPr>
        <w:t>Докладна записка от Тодор Алексиев Тодоров – Кмет на Община Хайредин, относно:Отчитане на читалищните дейности и изразходените от бюджета средства за 2025 година.</w:t>
      </w:r>
    </w:p>
    <w:p w:rsidR="008E1D65" w:rsidRPr="008E1D65" w:rsidRDefault="008E1D65" w:rsidP="008E1D65">
      <w:pPr>
        <w:numPr>
          <w:ilvl w:val="0"/>
          <w:numId w:val="3"/>
        </w:numPr>
        <w:contextualSpacing/>
        <w:rPr>
          <w:rFonts w:ascii="Times New Roman" w:eastAsia="Times New Roman" w:hAnsi="Times New Roman" w:cs="Times New Roman"/>
          <w:b/>
          <w:szCs w:val="24"/>
          <w:lang w:eastAsia="bg-BG"/>
        </w:rPr>
      </w:pPr>
      <w:r w:rsidRPr="008E1D65">
        <w:rPr>
          <w:rFonts w:ascii="Times New Roman" w:eastAsia="Times New Roman" w:hAnsi="Times New Roman" w:cs="Times New Roman"/>
          <w:b/>
          <w:szCs w:val="24"/>
          <w:lang w:eastAsia="bg-BG"/>
        </w:rPr>
        <w:t>Докладна записка от Тодор Алексиев Тодоров – Кмет на Община Хайредин, относно: Продажба на имот.</w:t>
      </w:r>
    </w:p>
    <w:p w:rsidR="008E1D65" w:rsidRPr="008E1D65" w:rsidRDefault="008E1D65" w:rsidP="008E1D65">
      <w:pPr>
        <w:numPr>
          <w:ilvl w:val="0"/>
          <w:numId w:val="3"/>
        </w:numPr>
        <w:contextualSpacing/>
        <w:rPr>
          <w:rFonts w:ascii="Times New Roman" w:eastAsia="Times New Roman" w:hAnsi="Times New Roman" w:cs="Times New Roman"/>
          <w:b/>
          <w:szCs w:val="24"/>
          <w:lang w:eastAsia="bg-BG"/>
        </w:rPr>
      </w:pPr>
      <w:r w:rsidRPr="008E1D65">
        <w:rPr>
          <w:rFonts w:ascii="Times New Roman" w:eastAsia="Times New Roman" w:hAnsi="Times New Roman" w:cs="Times New Roman"/>
          <w:b/>
          <w:szCs w:val="24"/>
          <w:lang w:eastAsia="bg-BG"/>
        </w:rPr>
        <w:t>Докладна записка от Тодор Алексиев Тодоров – Кмет на Община Хайредин, относно: Продажба на имот.</w:t>
      </w:r>
    </w:p>
    <w:p w:rsidR="008E1D65" w:rsidRPr="008E1D65" w:rsidRDefault="008E1D65" w:rsidP="008E1D65">
      <w:pPr>
        <w:numPr>
          <w:ilvl w:val="0"/>
          <w:numId w:val="3"/>
        </w:numPr>
        <w:contextualSpacing/>
        <w:rPr>
          <w:rFonts w:ascii="Times New Roman" w:eastAsia="Times New Roman" w:hAnsi="Times New Roman" w:cs="Times New Roman"/>
          <w:b/>
          <w:szCs w:val="24"/>
          <w:lang w:eastAsia="bg-BG"/>
        </w:rPr>
      </w:pPr>
      <w:r w:rsidRPr="008E1D65">
        <w:rPr>
          <w:rFonts w:ascii="Times New Roman" w:eastAsia="Times New Roman" w:hAnsi="Times New Roman" w:cs="Times New Roman"/>
          <w:b/>
          <w:szCs w:val="24"/>
          <w:lang w:eastAsia="bg-BG"/>
        </w:rPr>
        <w:t>Молби</w:t>
      </w:r>
    </w:p>
    <w:p w:rsidR="008E1D65" w:rsidRPr="008E1D65" w:rsidRDefault="008E1D65" w:rsidP="008E1D65">
      <w:pPr>
        <w:numPr>
          <w:ilvl w:val="0"/>
          <w:numId w:val="3"/>
        </w:numPr>
        <w:contextualSpacing/>
        <w:rPr>
          <w:rFonts w:ascii="Times New Roman" w:eastAsia="Times New Roman" w:hAnsi="Times New Roman" w:cs="Times New Roman"/>
          <w:b/>
          <w:szCs w:val="24"/>
          <w:lang w:eastAsia="bg-BG"/>
        </w:rPr>
      </w:pPr>
      <w:r w:rsidRPr="008E1D65">
        <w:rPr>
          <w:rFonts w:ascii="Times New Roman" w:eastAsia="Times New Roman" w:hAnsi="Times New Roman" w:cs="Times New Roman"/>
          <w:b/>
          <w:lang w:eastAsia="bg-BG"/>
        </w:rPr>
        <w:t>Други</w:t>
      </w:r>
    </w:p>
    <w:p w:rsidR="00AB08DB" w:rsidRDefault="00AB08DB"/>
    <w:p w:rsidR="00AB08DB" w:rsidRPr="00BA48F9" w:rsidRDefault="00AB08DB" w:rsidP="00AB08DB">
      <w:pPr>
        <w:spacing w:after="0" w:line="240" w:lineRule="auto"/>
        <w:ind w:left="-180" w:right="-648"/>
        <w:jc w:val="center"/>
        <w:rPr>
          <w:rFonts w:ascii="Times New Roman" w:eastAsia="Calibri" w:hAnsi="Times New Roman" w:cs="Times New Roman"/>
          <w:b/>
          <w:sz w:val="28"/>
          <w:szCs w:val="28"/>
        </w:rPr>
      </w:pPr>
      <w:r w:rsidRPr="00BA48F9">
        <w:rPr>
          <w:rFonts w:ascii="Times New Roman" w:eastAsia="Calibri" w:hAnsi="Times New Roman" w:cs="Times New Roman"/>
          <w:b/>
          <w:sz w:val="28"/>
          <w:szCs w:val="28"/>
        </w:rPr>
        <w:lastRenderedPageBreak/>
        <w:t>ГЛАСУВАЛИ  :  „ЗА“ -  11</w:t>
      </w:r>
    </w:p>
    <w:p w:rsidR="00AB08DB" w:rsidRPr="00BA48F9" w:rsidRDefault="00AB08DB" w:rsidP="00AB08DB">
      <w:pPr>
        <w:spacing w:after="0" w:line="240" w:lineRule="auto"/>
        <w:ind w:left="-180" w:right="-648"/>
        <w:jc w:val="center"/>
        <w:rPr>
          <w:rFonts w:ascii="Times New Roman" w:eastAsia="Times New Roman" w:hAnsi="Times New Roman" w:cs="Times New Roman"/>
          <w:b/>
          <w:sz w:val="24"/>
          <w:szCs w:val="24"/>
          <w:lang w:eastAsia="bg-BG"/>
        </w:rPr>
      </w:pPr>
      <w:r w:rsidRPr="00BA48F9">
        <w:rPr>
          <w:rFonts w:ascii="Times New Roman" w:eastAsia="Calibri" w:hAnsi="Times New Roman" w:cs="Times New Roman"/>
          <w:b/>
          <w:sz w:val="28"/>
          <w:szCs w:val="28"/>
        </w:rPr>
        <w:t>(</w:t>
      </w:r>
      <w:r w:rsidRPr="00BA48F9">
        <w:rPr>
          <w:rFonts w:ascii="Times New Roman" w:eastAsia="Times New Roman" w:hAnsi="Times New Roman" w:cs="Times New Roman"/>
          <w:b/>
          <w:sz w:val="24"/>
          <w:szCs w:val="24"/>
          <w:lang w:eastAsia="bg-BG"/>
        </w:rPr>
        <w:t xml:space="preserve">Светла Кирова,Кирил Атанасов, Димка Димова,Емил Тодоров,Красимир </w:t>
      </w:r>
      <w:proofErr w:type="spellStart"/>
      <w:r w:rsidRPr="00BA48F9">
        <w:rPr>
          <w:rFonts w:ascii="Times New Roman" w:eastAsia="Times New Roman" w:hAnsi="Times New Roman" w:cs="Times New Roman"/>
          <w:b/>
          <w:sz w:val="24"/>
          <w:szCs w:val="24"/>
          <w:lang w:eastAsia="bg-BG"/>
        </w:rPr>
        <w:t>Чангалов</w:t>
      </w:r>
      <w:proofErr w:type="spellEnd"/>
      <w:r w:rsidRPr="00BA48F9">
        <w:rPr>
          <w:rFonts w:ascii="Times New Roman" w:eastAsia="Times New Roman" w:hAnsi="Times New Roman" w:cs="Times New Roman"/>
          <w:b/>
          <w:sz w:val="24"/>
          <w:szCs w:val="24"/>
          <w:lang w:eastAsia="bg-BG"/>
        </w:rPr>
        <w:t xml:space="preserve">,Росен Деков,Искра </w:t>
      </w:r>
      <w:proofErr w:type="spellStart"/>
      <w:r w:rsidRPr="00BA48F9">
        <w:rPr>
          <w:rFonts w:ascii="Times New Roman" w:eastAsia="Times New Roman" w:hAnsi="Times New Roman" w:cs="Times New Roman"/>
          <w:b/>
          <w:sz w:val="24"/>
          <w:szCs w:val="24"/>
          <w:lang w:eastAsia="bg-BG"/>
        </w:rPr>
        <w:t>Гиздова</w:t>
      </w:r>
      <w:proofErr w:type="spellEnd"/>
      <w:r w:rsidRPr="00BA48F9">
        <w:rPr>
          <w:rFonts w:ascii="Times New Roman" w:eastAsia="Times New Roman" w:hAnsi="Times New Roman" w:cs="Times New Roman"/>
          <w:b/>
          <w:sz w:val="24"/>
          <w:szCs w:val="24"/>
          <w:lang w:eastAsia="bg-BG"/>
        </w:rPr>
        <w:t xml:space="preserve">,Георги Първанов,Тина Емилова,Петя </w:t>
      </w:r>
      <w:proofErr w:type="spellStart"/>
      <w:r w:rsidRPr="00BA48F9">
        <w:rPr>
          <w:rFonts w:ascii="Times New Roman" w:eastAsia="Times New Roman" w:hAnsi="Times New Roman" w:cs="Times New Roman"/>
          <w:b/>
          <w:sz w:val="24"/>
          <w:szCs w:val="24"/>
          <w:lang w:eastAsia="bg-BG"/>
        </w:rPr>
        <w:t>Фуренска</w:t>
      </w:r>
      <w:proofErr w:type="spellEnd"/>
      <w:r w:rsidRPr="00BA48F9">
        <w:rPr>
          <w:rFonts w:ascii="Times New Roman" w:eastAsia="Times New Roman" w:hAnsi="Times New Roman" w:cs="Times New Roman"/>
          <w:b/>
          <w:sz w:val="24"/>
          <w:szCs w:val="24"/>
          <w:lang w:eastAsia="bg-BG"/>
        </w:rPr>
        <w:t xml:space="preserve"> – </w:t>
      </w:r>
      <w:proofErr w:type="spellStart"/>
      <w:r w:rsidRPr="00BA48F9">
        <w:rPr>
          <w:rFonts w:ascii="Times New Roman" w:eastAsia="Times New Roman" w:hAnsi="Times New Roman" w:cs="Times New Roman"/>
          <w:b/>
          <w:sz w:val="24"/>
          <w:szCs w:val="24"/>
          <w:lang w:eastAsia="bg-BG"/>
        </w:rPr>
        <w:t>Дуцова</w:t>
      </w:r>
      <w:proofErr w:type="spellEnd"/>
      <w:r w:rsidRPr="00BA48F9">
        <w:rPr>
          <w:rFonts w:ascii="Times New Roman" w:eastAsia="Times New Roman" w:hAnsi="Times New Roman" w:cs="Times New Roman"/>
          <w:b/>
          <w:sz w:val="24"/>
          <w:szCs w:val="24"/>
          <w:lang w:eastAsia="bg-BG"/>
        </w:rPr>
        <w:t>,Силвия  Крумова)</w:t>
      </w:r>
    </w:p>
    <w:p w:rsidR="00AB08DB" w:rsidRPr="00BA48F9" w:rsidRDefault="00AB08DB" w:rsidP="00AB08DB">
      <w:pPr>
        <w:spacing w:after="0" w:line="240" w:lineRule="auto"/>
        <w:jc w:val="center"/>
        <w:rPr>
          <w:rFonts w:ascii="Times New Roman" w:eastAsia="Calibri" w:hAnsi="Times New Roman" w:cs="Times New Roman"/>
          <w:b/>
          <w:sz w:val="28"/>
          <w:szCs w:val="28"/>
        </w:rPr>
      </w:pPr>
      <w:r w:rsidRPr="00BA48F9">
        <w:rPr>
          <w:rFonts w:ascii="Times New Roman" w:eastAsia="Calibri" w:hAnsi="Times New Roman" w:cs="Times New Roman"/>
          <w:b/>
          <w:sz w:val="28"/>
          <w:szCs w:val="28"/>
        </w:rPr>
        <w:t>„ПРОТИВ“ – НЯМА</w:t>
      </w:r>
    </w:p>
    <w:p w:rsidR="00AB08DB" w:rsidRPr="00BA48F9" w:rsidRDefault="00AB08DB" w:rsidP="00AB08DB">
      <w:pPr>
        <w:spacing w:after="0" w:line="240" w:lineRule="auto"/>
        <w:jc w:val="center"/>
        <w:rPr>
          <w:rFonts w:ascii="Times New Roman" w:eastAsia="Calibri" w:hAnsi="Times New Roman" w:cs="Times New Roman"/>
          <w:b/>
          <w:sz w:val="28"/>
          <w:szCs w:val="28"/>
        </w:rPr>
      </w:pPr>
      <w:r w:rsidRPr="00BA48F9">
        <w:rPr>
          <w:rFonts w:ascii="Times New Roman" w:eastAsia="Calibri" w:hAnsi="Times New Roman" w:cs="Times New Roman"/>
          <w:b/>
          <w:sz w:val="28"/>
          <w:szCs w:val="28"/>
        </w:rPr>
        <w:t>„ВЪЗД.СЕ“ – НЯМА</w:t>
      </w:r>
    </w:p>
    <w:p w:rsidR="00AB08DB" w:rsidRPr="00BA48F9" w:rsidRDefault="00AB08DB" w:rsidP="00AB08DB">
      <w:pPr>
        <w:spacing w:after="0" w:line="240" w:lineRule="auto"/>
        <w:jc w:val="center"/>
        <w:rPr>
          <w:rFonts w:ascii="Times New Roman" w:eastAsia="Calibri" w:hAnsi="Times New Roman" w:cs="Times New Roman"/>
          <w:b/>
          <w:sz w:val="28"/>
          <w:szCs w:val="28"/>
          <w:u w:val="single"/>
        </w:rPr>
      </w:pPr>
      <w:r w:rsidRPr="00BA48F9">
        <w:rPr>
          <w:rFonts w:ascii="Times New Roman" w:eastAsia="Calibri" w:hAnsi="Times New Roman" w:cs="Times New Roman"/>
          <w:b/>
          <w:sz w:val="28"/>
          <w:szCs w:val="28"/>
          <w:u w:val="single"/>
        </w:rPr>
        <w:t>ДНЕВНИЯ РЕД СЕ ПРИЕМА !!!</w:t>
      </w:r>
    </w:p>
    <w:p w:rsidR="00AB08DB" w:rsidRDefault="00AB08DB" w:rsidP="00AB08DB"/>
    <w:p w:rsidR="00F53DA7" w:rsidRPr="008E1D65" w:rsidRDefault="00AB08DB" w:rsidP="00F53DA7">
      <w:pPr>
        <w:spacing w:before="120" w:after="12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lang w:eastAsia="bg-BG"/>
        </w:rPr>
        <w:t>По т.2</w:t>
      </w:r>
      <w:r w:rsidRPr="00BA48F9">
        <w:rPr>
          <w:rFonts w:ascii="Times New Roman" w:eastAsia="Times New Roman" w:hAnsi="Times New Roman" w:cs="Times New Roman"/>
          <w:b/>
          <w:sz w:val="24"/>
          <w:szCs w:val="24"/>
          <w:u w:val="single"/>
          <w:lang w:eastAsia="bg-BG"/>
        </w:rPr>
        <w:t xml:space="preserve"> от дневния ред:</w:t>
      </w:r>
      <w:r w:rsidR="00421BA2" w:rsidRPr="00421BA2">
        <w:rPr>
          <w:rFonts w:ascii="Times New Roman" w:eastAsia="Times New Roman" w:hAnsi="Times New Roman" w:cs="Times New Roman"/>
          <w:b/>
          <w:szCs w:val="24"/>
          <w:lang w:eastAsia="bg-BG"/>
        </w:rPr>
        <w:t xml:space="preserve"> </w:t>
      </w:r>
      <w:r w:rsidR="00F53DA7" w:rsidRPr="008E1D65">
        <w:rPr>
          <w:rFonts w:ascii="Times New Roman" w:eastAsia="Times New Roman" w:hAnsi="Times New Roman" w:cs="Times New Roman"/>
          <w:b/>
          <w:szCs w:val="24"/>
          <w:lang w:eastAsia="bg-BG"/>
        </w:rPr>
        <w:t>Докладна записка от Тодор Алексиев Тодоров – Кмет на Община Хайредин, относно:</w:t>
      </w:r>
      <w:r w:rsidR="00F53DA7" w:rsidRPr="008E1D65">
        <w:rPr>
          <w:rFonts w:ascii="Times New Roman" w:eastAsia="Times New Roman" w:hAnsi="Times New Roman" w:cs="Times New Roman"/>
          <w:sz w:val="24"/>
          <w:szCs w:val="24"/>
        </w:rPr>
        <w:t xml:space="preserve"> </w:t>
      </w:r>
      <w:r w:rsidR="00F53DA7" w:rsidRPr="008E1D65">
        <w:rPr>
          <w:rFonts w:ascii="Times New Roman" w:eastAsia="Times New Roman" w:hAnsi="Times New Roman" w:cs="Times New Roman"/>
          <w:b/>
          <w:szCs w:val="24"/>
        </w:rPr>
        <w:t>Годишен отчет за касовото изпълнение на Бюджета за 2025г. на Община Хайредин.</w:t>
      </w:r>
    </w:p>
    <w:p w:rsidR="00421BA2" w:rsidRPr="00AB08DB" w:rsidRDefault="00421BA2" w:rsidP="00421BA2">
      <w:pPr>
        <w:spacing w:before="120" w:after="120" w:line="240" w:lineRule="auto"/>
        <w:contextualSpacing/>
        <w:rPr>
          <w:rFonts w:ascii="Times New Roman" w:eastAsia="Times New Roman" w:hAnsi="Times New Roman" w:cs="Times New Roman"/>
          <w:b/>
          <w:sz w:val="24"/>
          <w:szCs w:val="24"/>
        </w:rPr>
      </w:pPr>
    </w:p>
    <w:p w:rsidR="00AB08DB" w:rsidRDefault="00AB08DB" w:rsidP="00AB08DB">
      <w:pPr>
        <w:rPr>
          <w:rFonts w:ascii="Times New Roman" w:eastAsia="Times New Roman" w:hAnsi="Times New Roman" w:cs="Times New Roman"/>
          <w:b/>
          <w:sz w:val="24"/>
          <w:szCs w:val="24"/>
          <w:u w:val="single"/>
          <w:lang w:eastAsia="bg-BG"/>
        </w:rPr>
      </w:pPr>
    </w:p>
    <w:p w:rsidR="00D42B87" w:rsidRPr="00BA48F9" w:rsidRDefault="00D42B87" w:rsidP="00D42B87">
      <w:pPr>
        <w:spacing w:after="0" w:line="240" w:lineRule="auto"/>
        <w:ind w:left="2832" w:right="-648" w:firstLine="708"/>
        <w:rPr>
          <w:rFonts w:ascii="Times New Roman" w:eastAsia="Times New Roman" w:hAnsi="Times New Roman" w:cs="Times New Roman"/>
          <w:b/>
          <w:sz w:val="28"/>
          <w:szCs w:val="28"/>
          <w:u w:val="single"/>
          <w:lang w:eastAsia="bg-BG"/>
        </w:rPr>
      </w:pPr>
      <w:r w:rsidRPr="00BA48F9">
        <w:rPr>
          <w:rFonts w:ascii="Times New Roman" w:eastAsia="Times New Roman" w:hAnsi="Times New Roman" w:cs="Times New Roman"/>
          <w:b/>
          <w:sz w:val="28"/>
          <w:szCs w:val="28"/>
          <w:u w:val="single"/>
          <w:lang w:eastAsia="bg-BG"/>
        </w:rPr>
        <w:t>РЕШЕНИЕ</w:t>
      </w:r>
    </w:p>
    <w:p w:rsidR="00D42B87" w:rsidRPr="00F011B6" w:rsidRDefault="00D42B87" w:rsidP="00D42B87">
      <w:pPr>
        <w:spacing w:after="0" w:line="240" w:lineRule="auto"/>
        <w:ind w:left="2124" w:right="-648"/>
        <w:rPr>
          <w:rFonts w:ascii="Times New Roman" w:eastAsia="Times New Roman" w:hAnsi="Times New Roman" w:cs="Times New Roman"/>
          <w:b/>
          <w:sz w:val="28"/>
          <w:szCs w:val="28"/>
          <w:lang w:val="en-US" w:eastAsia="bg-BG"/>
        </w:rPr>
      </w:pPr>
      <w:r w:rsidRPr="00BA48F9">
        <w:rPr>
          <w:rFonts w:ascii="Times New Roman" w:eastAsia="Times New Roman" w:hAnsi="Times New Roman" w:cs="Times New Roman"/>
          <w:b/>
          <w:sz w:val="28"/>
          <w:szCs w:val="28"/>
          <w:lang w:eastAsia="bg-BG"/>
        </w:rPr>
        <w:t xml:space="preserve">                          №</w:t>
      </w:r>
      <w:r w:rsidR="00F011B6">
        <w:rPr>
          <w:rFonts w:ascii="Times New Roman" w:eastAsia="Times New Roman" w:hAnsi="Times New Roman" w:cs="Times New Roman"/>
          <w:b/>
          <w:sz w:val="28"/>
          <w:szCs w:val="28"/>
          <w:lang w:eastAsia="bg-BG"/>
        </w:rPr>
        <w:t>20</w:t>
      </w:r>
      <w:r w:rsidR="00F011B6">
        <w:rPr>
          <w:rFonts w:ascii="Times New Roman" w:eastAsia="Times New Roman" w:hAnsi="Times New Roman" w:cs="Times New Roman"/>
          <w:b/>
          <w:sz w:val="28"/>
          <w:szCs w:val="28"/>
          <w:lang w:val="en-US" w:eastAsia="bg-BG"/>
        </w:rPr>
        <w:t>8</w:t>
      </w:r>
    </w:p>
    <w:p w:rsidR="00D42B87" w:rsidRDefault="003E40F4" w:rsidP="003E40F4">
      <w:pPr>
        <w:spacing w:after="0" w:line="240" w:lineRule="auto"/>
        <w:rPr>
          <w:rFonts w:ascii="Times New Roman" w:eastAsia="Calibri" w:hAnsi="Times New Roman" w:cs="Times New Roman"/>
          <w:b/>
        </w:rPr>
      </w:pPr>
      <w:r>
        <w:rPr>
          <w:rFonts w:ascii="Times New Roman" w:eastAsia="Calibri" w:hAnsi="Times New Roman" w:cs="Times New Roman"/>
          <w:b/>
        </w:rPr>
        <w:t>На основание чл.21,ал.1,т.6 от ЗМСМА, чл.140, ал.1 от ЗПФ и Правилника за организация и дейност на ОБС, общински съвет – Хайредин приема:</w:t>
      </w:r>
    </w:p>
    <w:p w:rsidR="003E40F4" w:rsidRPr="003E40F4" w:rsidRDefault="003E40F4" w:rsidP="003E40F4">
      <w:pPr>
        <w:pStyle w:val="a3"/>
        <w:numPr>
          <w:ilvl w:val="0"/>
          <w:numId w:val="4"/>
        </w:numPr>
        <w:spacing w:before="120" w:after="120" w:line="240" w:lineRule="auto"/>
        <w:rPr>
          <w:rFonts w:ascii="Times New Roman" w:eastAsia="Times New Roman" w:hAnsi="Times New Roman" w:cs="Times New Roman"/>
          <w:b/>
          <w:sz w:val="24"/>
          <w:szCs w:val="24"/>
        </w:rPr>
      </w:pPr>
      <w:r w:rsidRPr="003E40F4">
        <w:rPr>
          <w:rFonts w:ascii="Times New Roman" w:eastAsia="Times New Roman" w:hAnsi="Times New Roman" w:cs="Times New Roman"/>
          <w:b/>
          <w:szCs w:val="24"/>
        </w:rPr>
        <w:t>Годишен отчет за касовото изпълнение на Бюджета за 2025г. на Община Хайредин.</w:t>
      </w:r>
    </w:p>
    <w:p w:rsidR="003E40F4" w:rsidRPr="003E40F4" w:rsidRDefault="003E40F4" w:rsidP="003E40F4">
      <w:pPr>
        <w:spacing w:after="0" w:line="240" w:lineRule="auto"/>
        <w:jc w:val="both"/>
        <w:rPr>
          <w:rFonts w:ascii="Times New Roman" w:eastAsia="Times New Roman" w:hAnsi="Times New Roman" w:cs="Times New Roman"/>
          <w:b/>
          <w:sz w:val="24"/>
          <w:szCs w:val="24"/>
          <w:lang w:eastAsia="bg-BG"/>
        </w:rPr>
      </w:pPr>
    </w:p>
    <w:p w:rsidR="003E40F4" w:rsidRPr="003E40F4" w:rsidRDefault="003E40F4" w:rsidP="003E40F4">
      <w:pPr>
        <w:spacing w:after="0" w:line="240" w:lineRule="auto"/>
        <w:ind w:firstLine="708"/>
        <w:jc w:val="both"/>
        <w:rPr>
          <w:rFonts w:ascii="Times New Roman" w:eastAsia="Times New Roman" w:hAnsi="Times New Roman" w:cs="Times New Roman"/>
          <w:b/>
          <w:sz w:val="24"/>
          <w:szCs w:val="24"/>
          <w:u w:val="single"/>
          <w:lang w:eastAsia="bg-BG"/>
        </w:rPr>
      </w:pPr>
      <w:r w:rsidRPr="003E40F4">
        <w:rPr>
          <w:rFonts w:ascii="Times New Roman" w:eastAsia="Times New Roman" w:hAnsi="Times New Roman" w:cs="Times New Roman"/>
          <w:b/>
          <w:sz w:val="24"/>
          <w:szCs w:val="24"/>
          <w:lang w:eastAsia="bg-BG"/>
        </w:rPr>
        <w:t xml:space="preserve">      </w:t>
      </w:r>
      <w:r w:rsidRPr="003E40F4">
        <w:rPr>
          <w:rFonts w:ascii="Times New Roman" w:eastAsia="Times New Roman" w:hAnsi="Times New Roman" w:cs="Times New Roman"/>
          <w:b/>
          <w:sz w:val="24"/>
          <w:szCs w:val="24"/>
          <w:u w:val="single"/>
          <w:lang w:eastAsia="bg-BG"/>
        </w:rPr>
        <w:t>ВЪВЕДЕНИЕ</w:t>
      </w:r>
    </w:p>
    <w:p w:rsidR="003E40F4" w:rsidRPr="003E40F4" w:rsidRDefault="003E40F4" w:rsidP="003E40F4">
      <w:pPr>
        <w:tabs>
          <w:tab w:val="left" w:pos="-1620"/>
        </w:tabs>
        <w:spacing w:after="0" w:line="240" w:lineRule="auto"/>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Приетият с Решение №126/08.05.2025 г.  на Общински съвет бюджет на Община Хайредин за 2025 год. е в размер на 9 910 021</w:t>
      </w:r>
      <w:r w:rsidRPr="003E40F4">
        <w:rPr>
          <w:rFonts w:ascii="Times New Roman" w:eastAsia="Times New Roman" w:hAnsi="Times New Roman" w:cs="Times New Roman"/>
          <w:b/>
          <w:sz w:val="24"/>
          <w:szCs w:val="24"/>
          <w:lang w:val="en-US" w:eastAsia="bg-BG"/>
        </w:rPr>
        <w:t xml:space="preserve"> </w:t>
      </w:r>
      <w:r w:rsidRPr="003E40F4">
        <w:rPr>
          <w:rFonts w:ascii="Times New Roman" w:eastAsia="Times New Roman" w:hAnsi="Times New Roman" w:cs="Times New Roman"/>
          <w:b/>
          <w:sz w:val="24"/>
          <w:szCs w:val="24"/>
          <w:lang w:eastAsia="bg-BG"/>
        </w:rPr>
        <w:t xml:space="preserve">лв. в т.ч.: </w:t>
      </w:r>
    </w:p>
    <w:p w:rsidR="003E40F4" w:rsidRPr="003E40F4" w:rsidRDefault="003E40F4" w:rsidP="003E40F4">
      <w:pPr>
        <w:numPr>
          <w:ilvl w:val="0"/>
          <w:numId w:val="10"/>
        </w:numPr>
        <w:tabs>
          <w:tab w:val="num" w:pos="1080"/>
        </w:tabs>
        <w:spacing w:after="0" w:line="240" w:lineRule="auto"/>
        <w:ind w:left="1080"/>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 xml:space="preserve">По приходната част:  </w:t>
      </w:r>
    </w:p>
    <w:p w:rsidR="003E40F4" w:rsidRPr="003E40F4" w:rsidRDefault="003E40F4" w:rsidP="003E40F4">
      <w:pPr>
        <w:spacing w:after="0" w:line="240" w:lineRule="auto"/>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 xml:space="preserve">        - за делегирани от държавата дейности  – 7 136 616 лв.</w:t>
      </w:r>
    </w:p>
    <w:p w:rsidR="003E40F4" w:rsidRPr="003E40F4" w:rsidRDefault="003E40F4" w:rsidP="003E40F4">
      <w:pPr>
        <w:spacing w:after="0" w:line="240" w:lineRule="auto"/>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 xml:space="preserve">        - за местните дейности– 2 773 405 лв.</w:t>
      </w:r>
    </w:p>
    <w:p w:rsidR="003E40F4" w:rsidRPr="003E40F4" w:rsidRDefault="003E40F4" w:rsidP="003E40F4">
      <w:pPr>
        <w:numPr>
          <w:ilvl w:val="0"/>
          <w:numId w:val="11"/>
        </w:numPr>
        <w:tabs>
          <w:tab w:val="num" w:pos="1080"/>
        </w:tabs>
        <w:spacing w:after="0" w:line="240" w:lineRule="auto"/>
        <w:ind w:left="1080"/>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 xml:space="preserve">По разходната част: </w:t>
      </w:r>
    </w:p>
    <w:p w:rsidR="003E40F4" w:rsidRPr="003E40F4" w:rsidRDefault="003E40F4" w:rsidP="003E40F4">
      <w:pPr>
        <w:spacing w:after="0" w:line="240" w:lineRule="auto"/>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 xml:space="preserve">        - за делегирани от държавата дейности -  7 136 616 лв.</w:t>
      </w:r>
    </w:p>
    <w:p w:rsidR="003E40F4" w:rsidRPr="003E40F4" w:rsidRDefault="003E40F4" w:rsidP="003E40F4">
      <w:pPr>
        <w:spacing w:after="0" w:line="240" w:lineRule="auto"/>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 xml:space="preserve">        - за местни дейности    -  2 773 405</w:t>
      </w:r>
      <w:r w:rsidRPr="003E40F4">
        <w:rPr>
          <w:rFonts w:ascii="Times New Roman" w:eastAsia="Times New Roman" w:hAnsi="Times New Roman" w:cs="Times New Roman"/>
          <w:b/>
          <w:sz w:val="24"/>
          <w:szCs w:val="24"/>
          <w:lang w:val="ru-RU" w:eastAsia="bg-BG"/>
        </w:rPr>
        <w:t xml:space="preserve"> </w:t>
      </w:r>
      <w:r w:rsidRPr="003E40F4">
        <w:rPr>
          <w:rFonts w:ascii="Times New Roman" w:eastAsia="Times New Roman" w:hAnsi="Times New Roman" w:cs="Times New Roman"/>
          <w:b/>
          <w:sz w:val="24"/>
          <w:szCs w:val="24"/>
          <w:lang w:eastAsia="bg-BG"/>
        </w:rPr>
        <w:t xml:space="preserve">лв. в това число за </w:t>
      </w:r>
      <w:proofErr w:type="spellStart"/>
      <w:r w:rsidRPr="003E40F4">
        <w:rPr>
          <w:rFonts w:ascii="Times New Roman" w:eastAsia="Times New Roman" w:hAnsi="Times New Roman" w:cs="Times New Roman"/>
          <w:b/>
          <w:sz w:val="24"/>
          <w:szCs w:val="24"/>
          <w:lang w:eastAsia="bg-BG"/>
        </w:rPr>
        <w:t>дофинансиране</w:t>
      </w:r>
      <w:proofErr w:type="spellEnd"/>
      <w:r w:rsidRPr="003E40F4">
        <w:rPr>
          <w:rFonts w:ascii="Times New Roman" w:eastAsia="Times New Roman" w:hAnsi="Times New Roman" w:cs="Times New Roman"/>
          <w:b/>
          <w:sz w:val="24"/>
          <w:szCs w:val="24"/>
          <w:lang w:eastAsia="bg-BG"/>
        </w:rPr>
        <w:t xml:space="preserve"> на делегираните от държавата дейности  -  546 069 лв.</w:t>
      </w:r>
    </w:p>
    <w:p w:rsidR="003E40F4" w:rsidRPr="003E40F4" w:rsidRDefault="003E40F4" w:rsidP="003E40F4">
      <w:pPr>
        <w:tabs>
          <w:tab w:val="left" w:pos="720"/>
        </w:tabs>
        <w:spacing w:after="0" w:line="240" w:lineRule="auto"/>
        <w:ind w:firstLine="720"/>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bCs/>
          <w:sz w:val="24"/>
          <w:szCs w:val="24"/>
          <w:lang w:eastAsia="bg-BG"/>
        </w:rPr>
        <w:t>Към 3</w:t>
      </w:r>
      <w:r w:rsidRPr="003E40F4">
        <w:rPr>
          <w:rFonts w:ascii="Times New Roman" w:eastAsia="Times New Roman" w:hAnsi="Times New Roman" w:cs="Times New Roman"/>
          <w:b/>
          <w:bCs/>
          <w:sz w:val="24"/>
          <w:szCs w:val="24"/>
          <w:lang w:val="en-US" w:eastAsia="bg-BG"/>
        </w:rPr>
        <w:t>0</w:t>
      </w:r>
      <w:r w:rsidRPr="003E40F4">
        <w:rPr>
          <w:rFonts w:ascii="Times New Roman" w:eastAsia="Times New Roman" w:hAnsi="Times New Roman" w:cs="Times New Roman"/>
          <w:b/>
          <w:bCs/>
          <w:sz w:val="24"/>
          <w:szCs w:val="24"/>
          <w:lang w:eastAsia="bg-BG"/>
        </w:rPr>
        <w:t>.</w:t>
      </w:r>
      <w:r w:rsidRPr="003E40F4">
        <w:rPr>
          <w:rFonts w:ascii="Times New Roman" w:eastAsia="Times New Roman" w:hAnsi="Times New Roman" w:cs="Times New Roman"/>
          <w:b/>
          <w:bCs/>
          <w:sz w:val="24"/>
          <w:szCs w:val="24"/>
          <w:lang w:val="en-US" w:eastAsia="bg-BG"/>
        </w:rPr>
        <w:t>12</w:t>
      </w:r>
      <w:r w:rsidRPr="003E40F4">
        <w:rPr>
          <w:rFonts w:ascii="Times New Roman" w:eastAsia="Times New Roman" w:hAnsi="Times New Roman" w:cs="Times New Roman"/>
          <w:b/>
          <w:bCs/>
          <w:sz w:val="24"/>
          <w:szCs w:val="24"/>
          <w:lang w:eastAsia="bg-BG"/>
        </w:rPr>
        <w:t>.2025г. по бюджета на община Хайредин, както в План-приходна, така и по План-разходна част след актуализации  делегирана държавна дейност – 1</w:t>
      </w:r>
      <w:r w:rsidRPr="003E40F4">
        <w:rPr>
          <w:rFonts w:ascii="Times New Roman" w:eastAsia="Times New Roman" w:hAnsi="Times New Roman" w:cs="Times New Roman"/>
          <w:b/>
          <w:bCs/>
          <w:sz w:val="24"/>
          <w:szCs w:val="24"/>
          <w:lang w:val="en-US" w:eastAsia="bg-BG"/>
        </w:rPr>
        <w:t>6</w:t>
      </w:r>
      <w:r w:rsidRPr="003E40F4">
        <w:rPr>
          <w:rFonts w:ascii="Times New Roman" w:eastAsia="Times New Roman" w:hAnsi="Times New Roman" w:cs="Times New Roman"/>
          <w:b/>
          <w:bCs/>
          <w:sz w:val="24"/>
          <w:szCs w:val="24"/>
          <w:lang w:eastAsia="bg-BG"/>
        </w:rPr>
        <w:t> </w:t>
      </w:r>
      <w:r w:rsidRPr="003E40F4">
        <w:rPr>
          <w:rFonts w:ascii="Times New Roman" w:eastAsia="Times New Roman" w:hAnsi="Times New Roman" w:cs="Times New Roman"/>
          <w:b/>
          <w:bCs/>
          <w:sz w:val="24"/>
          <w:szCs w:val="24"/>
          <w:lang w:val="en-US" w:eastAsia="bg-BG"/>
        </w:rPr>
        <w:t>248 127</w:t>
      </w:r>
      <w:r w:rsidRPr="003E40F4">
        <w:rPr>
          <w:rFonts w:ascii="Times New Roman" w:eastAsia="Times New Roman" w:hAnsi="Times New Roman" w:cs="Times New Roman"/>
          <w:b/>
          <w:bCs/>
          <w:sz w:val="24"/>
          <w:szCs w:val="24"/>
          <w:lang w:eastAsia="bg-BG"/>
        </w:rPr>
        <w:t xml:space="preserve"> лв</w:t>
      </w:r>
      <w:r w:rsidRPr="003E40F4">
        <w:rPr>
          <w:rFonts w:ascii="Times New Roman" w:eastAsia="Times New Roman" w:hAnsi="Times New Roman" w:cs="Times New Roman"/>
          <w:b/>
          <w:sz w:val="24"/>
          <w:szCs w:val="24"/>
          <w:lang w:eastAsia="bg-BG"/>
        </w:rPr>
        <w:t>.:</w:t>
      </w:r>
    </w:p>
    <w:p w:rsidR="003E40F4" w:rsidRPr="003E40F4" w:rsidRDefault="003E40F4" w:rsidP="003E40F4">
      <w:pPr>
        <w:numPr>
          <w:ilvl w:val="0"/>
          <w:numId w:val="11"/>
        </w:numPr>
        <w:tabs>
          <w:tab w:val="num" w:pos="1080"/>
        </w:tabs>
        <w:spacing w:after="0" w:line="240" w:lineRule="auto"/>
        <w:ind w:left="1080"/>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 xml:space="preserve">По приходната част:  </w:t>
      </w:r>
    </w:p>
    <w:p w:rsidR="003E40F4" w:rsidRPr="003E40F4" w:rsidRDefault="003E40F4" w:rsidP="003E40F4">
      <w:pPr>
        <w:spacing w:after="0" w:line="240" w:lineRule="auto"/>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 xml:space="preserve">      - за делегирани от държавата дейности –</w:t>
      </w:r>
      <w:r w:rsidRPr="003E40F4">
        <w:rPr>
          <w:rFonts w:ascii="Times New Roman" w:eastAsia="Times New Roman" w:hAnsi="Times New Roman" w:cs="Times New Roman"/>
          <w:b/>
          <w:sz w:val="24"/>
          <w:szCs w:val="24"/>
          <w:lang w:val="en-US" w:eastAsia="bg-BG"/>
        </w:rPr>
        <w:t xml:space="preserve"> 9 955 117  </w:t>
      </w:r>
      <w:r w:rsidRPr="003E40F4">
        <w:rPr>
          <w:rFonts w:ascii="Times New Roman" w:eastAsia="Times New Roman" w:hAnsi="Times New Roman" w:cs="Times New Roman"/>
          <w:b/>
          <w:sz w:val="24"/>
          <w:szCs w:val="24"/>
          <w:lang w:eastAsia="bg-BG"/>
        </w:rPr>
        <w:t>лв.</w:t>
      </w:r>
    </w:p>
    <w:p w:rsidR="003E40F4" w:rsidRPr="003E40F4" w:rsidRDefault="003E40F4" w:rsidP="003E40F4">
      <w:pPr>
        <w:spacing w:after="0" w:line="240" w:lineRule="auto"/>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 xml:space="preserve">      - за местните дейности   - </w:t>
      </w:r>
      <w:r w:rsidRPr="003E40F4">
        <w:rPr>
          <w:rFonts w:ascii="Times New Roman" w:eastAsia="Times New Roman" w:hAnsi="Times New Roman" w:cs="Times New Roman"/>
          <w:b/>
          <w:sz w:val="24"/>
          <w:szCs w:val="24"/>
          <w:lang w:val="en-US" w:eastAsia="bg-BG"/>
        </w:rPr>
        <w:t>6 293 010</w:t>
      </w:r>
      <w:r w:rsidRPr="003E40F4">
        <w:rPr>
          <w:rFonts w:ascii="Times New Roman" w:eastAsia="Times New Roman" w:hAnsi="Times New Roman" w:cs="Times New Roman"/>
          <w:b/>
          <w:sz w:val="24"/>
          <w:szCs w:val="24"/>
          <w:lang w:eastAsia="bg-BG"/>
        </w:rPr>
        <w:t xml:space="preserve">  лв.</w:t>
      </w:r>
    </w:p>
    <w:p w:rsidR="003E40F4" w:rsidRPr="003E40F4" w:rsidRDefault="003E40F4" w:rsidP="003E40F4">
      <w:pPr>
        <w:numPr>
          <w:ilvl w:val="0"/>
          <w:numId w:val="11"/>
        </w:numPr>
        <w:tabs>
          <w:tab w:val="num" w:pos="1080"/>
        </w:tabs>
        <w:spacing w:after="0" w:line="240" w:lineRule="auto"/>
        <w:ind w:left="1080"/>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 xml:space="preserve">По разходната част: </w:t>
      </w:r>
    </w:p>
    <w:p w:rsidR="003E40F4" w:rsidRPr="003E40F4" w:rsidRDefault="003E40F4" w:rsidP="003E40F4">
      <w:pPr>
        <w:spacing w:after="0" w:line="240" w:lineRule="auto"/>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 xml:space="preserve">       - за делегирани от държавата дейности –</w:t>
      </w:r>
      <w:r w:rsidRPr="003E40F4">
        <w:rPr>
          <w:rFonts w:ascii="Times New Roman" w:eastAsia="Times New Roman" w:hAnsi="Times New Roman" w:cs="Times New Roman"/>
          <w:b/>
          <w:sz w:val="24"/>
          <w:szCs w:val="24"/>
          <w:lang w:val="en-US" w:eastAsia="bg-BG"/>
        </w:rPr>
        <w:t xml:space="preserve"> 9 955 117</w:t>
      </w:r>
      <w:r w:rsidRPr="003E40F4">
        <w:rPr>
          <w:rFonts w:ascii="Times New Roman" w:eastAsia="Times New Roman" w:hAnsi="Times New Roman" w:cs="Times New Roman"/>
          <w:b/>
          <w:sz w:val="24"/>
          <w:szCs w:val="24"/>
          <w:lang w:eastAsia="bg-BG"/>
        </w:rPr>
        <w:t xml:space="preserve"> лв.</w:t>
      </w:r>
    </w:p>
    <w:p w:rsidR="003E40F4" w:rsidRPr="003E40F4" w:rsidRDefault="003E40F4" w:rsidP="003E40F4">
      <w:pPr>
        <w:spacing w:after="0" w:line="240" w:lineRule="auto"/>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 xml:space="preserve">       - за местни дейности – </w:t>
      </w:r>
      <w:r w:rsidRPr="003E40F4">
        <w:rPr>
          <w:rFonts w:ascii="Times New Roman" w:eastAsia="Times New Roman" w:hAnsi="Times New Roman" w:cs="Times New Roman"/>
          <w:b/>
          <w:sz w:val="24"/>
          <w:szCs w:val="24"/>
          <w:lang w:val="en-US" w:eastAsia="bg-BG"/>
        </w:rPr>
        <w:t>6 293 010</w:t>
      </w:r>
      <w:r w:rsidRPr="003E40F4">
        <w:rPr>
          <w:rFonts w:ascii="Times New Roman" w:eastAsia="Times New Roman" w:hAnsi="Times New Roman" w:cs="Times New Roman"/>
          <w:b/>
          <w:sz w:val="24"/>
          <w:szCs w:val="24"/>
          <w:lang w:eastAsia="bg-BG"/>
        </w:rPr>
        <w:t xml:space="preserve"> лв. в това число за </w:t>
      </w:r>
      <w:proofErr w:type="spellStart"/>
      <w:r w:rsidRPr="003E40F4">
        <w:rPr>
          <w:rFonts w:ascii="Times New Roman" w:eastAsia="Times New Roman" w:hAnsi="Times New Roman" w:cs="Times New Roman"/>
          <w:b/>
          <w:sz w:val="24"/>
          <w:szCs w:val="24"/>
          <w:lang w:eastAsia="bg-BG"/>
        </w:rPr>
        <w:t>дофинансиране</w:t>
      </w:r>
      <w:proofErr w:type="spellEnd"/>
      <w:r w:rsidRPr="003E40F4">
        <w:rPr>
          <w:rFonts w:ascii="Times New Roman" w:eastAsia="Times New Roman" w:hAnsi="Times New Roman" w:cs="Times New Roman"/>
          <w:b/>
          <w:sz w:val="24"/>
          <w:szCs w:val="24"/>
          <w:lang w:eastAsia="bg-BG"/>
        </w:rPr>
        <w:t xml:space="preserve"> на делегираните от държавата дейности   –  546 069</w:t>
      </w:r>
      <w:r w:rsidRPr="003E40F4">
        <w:rPr>
          <w:rFonts w:ascii="Times New Roman" w:eastAsia="Times New Roman" w:hAnsi="Times New Roman" w:cs="Times New Roman"/>
          <w:b/>
          <w:sz w:val="24"/>
          <w:szCs w:val="24"/>
          <w:lang w:val="en-US" w:eastAsia="bg-BG"/>
        </w:rPr>
        <w:t xml:space="preserve"> </w:t>
      </w:r>
      <w:r w:rsidRPr="003E40F4">
        <w:rPr>
          <w:rFonts w:ascii="Times New Roman" w:eastAsia="Times New Roman" w:hAnsi="Times New Roman" w:cs="Times New Roman"/>
          <w:b/>
          <w:sz w:val="24"/>
          <w:szCs w:val="24"/>
          <w:lang w:eastAsia="bg-BG"/>
        </w:rPr>
        <w:t>лв.</w:t>
      </w:r>
    </w:p>
    <w:p w:rsidR="003E40F4" w:rsidRPr="003E40F4" w:rsidRDefault="003E40F4" w:rsidP="003E40F4">
      <w:pPr>
        <w:spacing w:after="0" w:line="240" w:lineRule="auto"/>
        <w:jc w:val="both"/>
        <w:rPr>
          <w:rFonts w:ascii="Times New Roman" w:eastAsia="Times New Roman" w:hAnsi="Times New Roman" w:cs="Times New Roman"/>
          <w:b/>
          <w:sz w:val="24"/>
          <w:szCs w:val="24"/>
          <w:u w:val="single"/>
          <w:lang w:val="en-US" w:eastAsia="bg-BG"/>
        </w:rPr>
      </w:pPr>
    </w:p>
    <w:p w:rsidR="003E40F4" w:rsidRPr="003E40F4" w:rsidRDefault="003E40F4" w:rsidP="003E40F4">
      <w:pPr>
        <w:spacing w:after="0" w:line="240" w:lineRule="auto"/>
        <w:jc w:val="both"/>
        <w:rPr>
          <w:rFonts w:ascii="Times New Roman" w:eastAsia="Times New Roman" w:hAnsi="Times New Roman" w:cs="Times New Roman"/>
          <w:b/>
          <w:sz w:val="24"/>
          <w:szCs w:val="24"/>
          <w:u w:val="single"/>
          <w:lang w:val="en-US" w:eastAsia="bg-BG"/>
        </w:rPr>
      </w:pPr>
    </w:p>
    <w:p w:rsidR="003E40F4" w:rsidRPr="003E40F4" w:rsidRDefault="003E40F4" w:rsidP="003E40F4">
      <w:pPr>
        <w:spacing w:after="0" w:line="240" w:lineRule="auto"/>
        <w:ind w:firstLine="708"/>
        <w:jc w:val="both"/>
        <w:rPr>
          <w:rFonts w:ascii="Times New Roman" w:eastAsia="Times New Roman" w:hAnsi="Times New Roman" w:cs="Times New Roman"/>
          <w:b/>
          <w:sz w:val="24"/>
          <w:szCs w:val="24"/>
          <w:u w:val="single"/>
          <w:lang w:val="en-US" w:eastAsia="bg-BG"/>
        </w:rPr>
      </w:pPr>
      <w:r w:rsidRPr="003E40F4">
        <w:rPr>
          <w:rFonts w:ascii="Times New Roman" w:eastAsia="Times New Roman" w:hAnsi="Times New Roman" w:cs="Times New Roman"/>
          <w:b/>
          <w:sz w:val="24"/>
          <w:szCs w:val="24"/>
          <w:u w:val="single"/>
          <w:lang w:eastAsia="bg-BG"/>
        </w:rPr>
        <w:t xml:space="preserve"> ПРИХОДНАТА ЧАСТ НА БЮДЖЕТА </w:t>
      </w:r>
    </w:p>
    <w:p w:rsidR="003E40F4" w:rsidRPr="003E40F4" w:rsidRDefault="003E40F4" w:rsidP="003E40F4">
      <w:pPr>
        <w:spacing w:after="0" w:line="240" w:lineRule="auto"/>
        <w:ind w:firstLine="708"/>
        <w:jc w:val="both"/>
        <w:rPr>
          <w:rFonts w:ascii="Times New Roman" w:eastAsia="Times New Roman" w:hAnsi="Times New Roman" w:cs="Times New Roman"/>
          <w:b/>
          <w:sz w:val="24"/>
          <w:szCs w:val="24"/>
          <w:u w:val="single"/>
          <w:lang w:val="en-US" w:eastAsia="bg-BG"/>
        </w:rPr>
      </w:pPr>
    </w:p>
    <w:p w:rsidR="003E40F4" w:rsidRPr="003E40F4" w:rsidRDefault="003E40F4" w:rsidP="003E40F4">
      <w:pPr>
        <w:spacing w:after="0" w:line="240" w:lineRule="auto"/>
        <w:ind w:firstLine="708"/>
        <w:jc w:val="both"/>
        <w:rPr>
          <w:rFonts w:ascii="Times New Roman" w:eastAsia="Times New Roman" w:hAnsi="Times New Roman" w:cs="Times New Roman"/>
          <w:b/>
          <w:sz w:val="24"/>
          <w:szCs w:val="24"/>
          <w:u w:val="single"/>
          <w:lang w:eastAsia="bg-BG"/>
        </w:rPr>
      </w:pPr>
    </w:p>
    <w:p w:rsidR="003E40F4" w:rsidRPr="003E40F4" w:rsidRDefault="003E40F4" w:rsidP="003E40F4">
      <w:pPr>
        <w:numPr>
          <w:ilvl w:val="0"/>
          <w:numId w:val="6"/>
        </w:numPr>
        <w:spacing w:after="0" w:line="240" w:lineRule="auto"/>
        <w:jc w:val="both"/>
        <w:rPr>
          <w:rFonts w:ascii="Times New Roman" w:eastAsia="Times New Roman" w:hAnsi="Times New Roman" w:cs="Times New Roman"/>
          <w:b/>
          <w:sz w:val="24"/>
          <w:szCs w:val="24"/>
          <w:u w:val="single"/>
          <w:lang w:eastAsia="bg-BG"/>
        </w:rPr>
      </w:pPr>
      <w:r w:rsidRPr="003E40F4">
        <w:rPr>
          <w:rFonts w:ascii="Times New Roman" w:eastAsia="Times New Roman" w:hAnsi="Times New Roman" w:cs="Times New Roman"/>
          <w:b/>
          <w:sz w:val="24"/>
          <w:szCs w:val="24"/>
          <w:u w:val="single"/>
          <w:lang w:eastAsia="bg-BG"/>
        </w:rPr>
        <w:t>Приходи с държавен характер</w:t>
      </w:r>
    </w:p>
    <w:p w:rsidR="003E40F4" w:rsidRPr="003E40F4" w:rsidRDefault="003E40F4" w:rsidP="003E40F4">
      <w:pPr>
        <w:spacing w:after="0" w:line="240" w:lineRule="auto"/>
        <w:jc w:val="both"/>
        <w:rPr>
          <w:rFonts w:ascii="Times New Roman" w:eastAsia="Times New Roman" w:hAnsi="Times New Roman" w:cs="Times New Roman"/>
          <w:b/>
          <w:sz w:val="24"/>
          <w:szCs w:val="24"/>
          <w:u w:val="single"/>
          <w:lang w:eastAsia="bg-BG"/>
        </w:rPr>
      </w:pPr>
    </w:p>
    <w:p w:rsidR="003E40F4" w:rsidRPr="003E40F4" w:rsidRDefault="003E40F4" w:rsidP="003E40F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lastRenderedPageBreak/>
        <w:t xml:space="preserve">Изпълнението на приходната част за делегирана държавна дейност е в размер на  </w:t>
      </w:r>
      <w:r w:rsidRPr="003E40F4">
        <w:rPr>
          <w:rFonts w:ascii="Times New Roman" w:eastAsia="Times New Roman" w:hAnsi="Times New Roman" w:cs="Times New Roman"/>
          <w:b/>
          <w:color w:val="000000"/>
          <w:sz w:val="24"/>
          <w:szCs w:val="24"/>
          <w:lang w:val="en-US" w:eastAsia="bg-BG"/>
        </w:rPr>
        <w:t xml:space="preserve">9 463 737 </w:t>
      </w:r>
      <w:r w:rsidRPr="003E40F4">
        <w:rPr>
          <w:rFonts w:ascii="Times New Roman" w:eastAsia="Times New Roman" w:hAnsi="Times New Roman" w:cs="Times New Roman"/>
          <w:b/>
          <w:color w:val="000000"/>
          <w:sz w:val="24"/>
          <w:szCs w:val="24"/>
          <w:lang w:eastAsia="bg-BG"/>
        </w:rPr>
        <w:t xml:space="preserve">лв. същите постъпват регулярно в уточнен размер по месечно съгласно планираните лимити за обезпечаване нормалното функциониране на държавните дейности. </w:t>
      </w:r>
    </w:p>
    <w:p w:rsidR="003E40F4" w:rsidRPr="003E40F4" w:rsidRDefault="003E40F4" w:rsidP="003E40F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Същите представляват взаимоотношение с ЦБ /§ 31-11</w:t>
      </w:r>
      <w:r w:rsidRPr="003E40F4">
        <w:rPr>
          <w:rFonts w:ascii="Times New Roman" w:eastAsia="Times New Roman" w:hAnsi="Times New Roman" w:cs="Times New Roman"/>
          <w:b/>
          <w:color w:val="000000"/>
          <w:sz w:val="24"/>
          <w:szCs w:val="24"/>
          <w:lang w:val="en-US" w:eastAsia="bg-BG"/>
        </w:rPr>
        <w:t xml:space="preserve"> – 7 228 975 </w:t>
      </w:r>
      <w:r w:rsidRPr="003E40F4">
        <w:rPr>
          <w:rFonts w:ascii="Times New Roman" w:eastAsia="Times New Roman" w:hAnsi="Times New Roman" w:cs="Times New Roman"/>
          <w:b/>
          <w:color w:val="000000"/>
          <w:sz w:val="24"/>
          <w:szCs w:val="24"/>
          <w:lang w:eastAsia="bg-BG"/>
        </w:rPr>
        <w:t xml:space="preserve">лв., §31-18 – </w:t>
      </w:r>
      <w:r w:rsidRPr="003E40F4">
        <w:rPr>
          <w:rFonts w:ascii="Times New Roman" w:eastAsia="Times New Roman" w:hAnsi="Times New Roman" w:cs="Times New Roman"/>
          <w:b/>
          <w:color w:val="000000"/>
          <w:sz w:val="24"/>
          <w:szCs w:val="24"/>
          <w:lang w:val="en-US" w:eastAsia="bg-BG"/>
        </w:rPr>
        <w:t>3 600</w:t>
      </w:r>
      <w:r w:rsidRPr="003E40F4">
        <w:rPr>
          <w:rFonts w:ascii="Times New Roman" w:eastAsia="Times New Roman" w:hAnsi="Times New Roman" w:cs="Times New Roman"/>
          <w:b/>
          <w:color w:val="000000"/>
          <w:sz w:val="24"/>
          <w:szCs w:val="24"/>
          <w:lang w:eastAsia="bg-BG"/>
        </w:rPr>
        <w:t xml:space="preserve"> лв., §31-28/</w:t>
      </w:r>
      <w:r w:rsidRPr="003E40F4">
        <w:rPr>
          <w:rFonts w:ascii="Times New Roman" w:eastAsia="Times New Roman" w:hAnsi="Times New Roman" w:cs="Times New Roman"/>
          <w:b/>
          <w:color w:val="000000"/>
          <w:sz w:val="24"/>
          <w:szCs w:val="24"/>
          <w:lang w:val="en-US" w:eastAsia="bg-BG"/>
        </w:rPr>
        <w:t xml:space="preserve">- 143 814 </w:t>
      </w:r>
      <w:r w:rsidRPr="003E40F4">
        <w:rPr>
          <w:rFonts w:ascii="Times New Roman" w:eastAsia="Times New Roman" w:hAnsi="Times New Roman" w:cs="Times New Roman"/>
          <w:b/>
          <w:color w:val="000000"/>
          <w:sz w:val="24"/>
          <w:szCs w:val="24"/>
          <w:lang w:eastAsia="bg-BG"/>
        </w:rPr>
        <w:t>лв. и трансфери между бюджети §61-01 – 1 911 33 лв., §61-02- -1 187 лв., §61-05- 176 013 лв.</w:t>
      </w:r>
    </w:p>
    <w:p w:rsidR="003E40F4" w:rsidRPr="003E40F4" w:rsidRDefault="003E40F4" w:rsidP="003E40F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bg-BG"/>
        </w:rPr>
      </w:pPr>
    </w:p>
    <w:p w:rsidR="003E40F4" w:rsidRPr="003E40F4" w:rsidRDefault="003E40F4" w:rsidP="003E40F4">
      <w:pPr>
        <w:numPr>
          <w:ilvl w:val="0"/>
          <w:numId w:val="9"/>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 xml:space="preserve">ОУ „Горан </w:t>
      </w:r>
      <w:proofErr w:type="spellStart"/>
      <w:r w:rsidRPr="003E40F4">
        <w:rPr>
          <w:rFonts w:ascii="Times New Roman" w:eastAsia="Times New Roman" w:hAnsi="Times New Roman" w:cs="Times New Roman"/>
          <w:b/>
          <w:color w:val="000000"/>
          <w:sz w:val="24"/>
          <w:szCs w:val="24"/>
          <w:lang w:eastAsia="bg-BG"/>
        </w:rPr>
        <w:t>Червеняшки</w:t>
      </w:r>
      <w:proofErr w:type="spellEnd"/>
      <w:r w:rsidRPr="003E40F4">
        <w:rPr>
          <w:rFonts w:ascii="Times New Roman" w:eastAsia="Times New Roman" w:hAnsi="Times New Roman" w:cs="Times New Roman"/>
          <w:b/>
          <w:color w:val="000000"/>
          <w:sz w:val="24"/>
          <w:szCs w:val="24"/>
          <w:lang w:eastAsia="bg-BG"/>
        </w:rPr>
        <w:t>“ с. Михайлово по §24-06- приходи от наем имущество – 22 631 лв.</w:t>
      </w:r>
    </w:p>
    <w:p w:rsidR="003E40F4" w:rsidRPr="003E40F4" w:rsidRDefault="003E40F4" w:rsidP="003E40F4">
      <w:pPr>
        <w:spacing w:after="0" w:line="240" w:lineRule="auto"/>
        <w:ind w:left="1068"/>
        <w:jc w:val="both"/>
        <w:rPr>
          <w:rFonts w:ascii="Times New Roman" w:eastAsia="Times New Roman" w:hAnsi="Times New Roman" w:cs="Times New Roman"/>
          <w:b/>
          <w:sz w:val="24"/>
          <w:szCs w:val="24"/>
        </w:rPr>
      </w:pPr>
      <w:r w:rsidRPr="003E40F4">
        <w:rPr>
          <w:rFonts w:ascii="Times New Roman" w:eastAsia="Times New Roman" w:hAnsi="Times New Roman" w:cs="Times New Roman"/>
          <w:b/>
          <w:sz w:val="24"/>
          <w:szCs w:val="24"/>
        </w:rPr>
        <w:t>§36-19- други неданъчни приходи – 326 059 лв. съгласно писмо на АСП – механизъм лична помощ.</w:t>
      </w:r>
    </w:p>
    <w:p w:rsidR="003E40F4" w:rsidRPr="003E40F4" w:rsidRDefault="003E40F4" w:rsidP="003E40F4">
      <w:pPr>
        <w:numPr>
          <w:ilvl w:val="0"/>
          <w:numId w:val="5"/>
        </w:numPr>
        <w:spacing w:after="0" w:line="240" w:lineRule="auto"/>
        <w:jc w:val="both"/>
        <w:rPr>
          <w:rFonts w:ascii="Times New Roman" w:eastAsia="Times New Roman" w:hAnsi="Times New Roman" w:cs="Times New Roman"/>
          <w:b/>
          <w:sz w:val="24"/>
          <w:szCs w:val="24"/>
          <w:u w:val="single"/>
        </w:rPr>
      </w:pPr>
      <w:r w:rsidRPr="003E40F4">
        <w:rPr>
          <w:rFonts w:ascii="Times New Roman" w:eastAsia="Times New Roman" w:hAnsi="Times New Roman" w:cs="Times New Roman"/>
          <w:b/>
          <w:sz w:val="24"/>
          <w:szCs w:val="24"/>
          <w:u w:val="single"/>
        </w:rPr>
        <w:t>Приходи с общински характер</w:t>
      </w:r>
    </w:p>
    <w:p w:rsidR="003E40F4" w:rsidRPr="003E40F4" w:rsidRDefault="003E40F4" w:rsidP="003E40F4">
      <w:pPr>
        <w:spacing w:after="0" w:line="240" w:lineRule="auto"/>
        <w:ind w:firstLine="708"/>
        <w:jc w:val="both"/>
        <w:rPr>
          <w:rFonts w:ascii="Times New Roman" w:eastAsia="Times New Roman" w:hAnsi="Times New Roman" w:cs="Times New Roman"/>
          <w:b/>
          <w:sz w:val="24"/>
          <w:szCs w:val="24"/>
        </w:rPr>
      </w:pPr>
    </w:p>
    <w:p w:rsidR="003E40F4" w:rsidRPr="003E40F4" w:rsidRDefault="003E40F4" w:rsidP="003E40F4">
      <w:pPr>
        <w:spacing w:after="0" w:line="240" w:lineRule="auto"/>
        <w:ind w:firstLine="708"/>
        <w:jc w:val="both"/>
        <w:rPr>
          <w:rFonts w:ascii="Times New Roman" w:eastAsia="Times New Roman" w:hAnsi="Times New Roman" w:cs="Times New Roman"/>
          <w:b/>
          <w:sz w:val="24"/>
          <w:szCs w:val="24"/>
        </w:rPr>
      </w:pPr>
      <w:r w:rsidRPr="003E40F4">
        <w:rPr>
          <w:rFonts w:ascii="Times New Roman" w:eastAsia="Times New Roman" w:hAnsi="Times New Roman" w:cs="Times New Roman"/>
          <w:b/>
          <w:sz w:val="24"/>
          <w:szCs w:val="24"/>
        </w:rPr>
        <w:t>Отчетените приходи с общински характер по бюджета на Община Хайредин  към 30.</w:t>
      </w:r>
      <w:r w:rsidRPr="003E40F4">
        <w:rPr>
          <w:rFonts w:ascii="Times New Roman" w:eastAsia="Times New Roman" w:hAnsi="Times New Roman" w:cs="Times New Roman"/>
          <w:b/>
          <w:sz w:val="24"/>
          <w:szCs w:val="24"/>
          <w:lang w:val="en-US"/>
        </w:rPr>
        <w:t>09</w:t>
      </w:r>
      <w:r w:rsidRPr="003E40F4">
        <w:rPr>
          <w:rFonts w:ascii="Times New Roman" w:eastAsia="Times New Roman" w:hAnsi="Times New Roman" w:cs="Times New Roman"/>
          <w:b/>
          <w:sz w:val="24"/>
          <w:szCs w:val="24"/>
        </w:rPr>
        <w:t>.2025</w:t>
      </w:r>
      <w:r w:rsidRPr="003E40F4">
        <w:rPr>
          <w:rFonts w:ascii="Times New Roman" w:eastAsia="Times New Roman" w:hAnsi="Times New Roman" w:cs="Times New Roman"/>
          <w:b/>
          <w:sz w:val="24"/>
          <w:szCs w:val="24"/>
          <w:lang w:val="en-US"/>
        </w:rPr>
        <w:t xml:space="preserve"> </w:t>
      </w:r>
      <w:r w:rsidRPr="003E40F4">
        <w:rPr>
          <w:rFonts w:ascii="Times New Roman" w:eastAsia="Times New Roman" w:hAnsi="Times New Roman" w:cs="Times New Roman"/>
          <w:b/>
          <w:sz w:val="24"/>
          <w:szCs w:val="24"/>
        </w:rPr>
        <w:t xml:space="preserve">год. са в размер общо на </w:t>
      </w:r>
      <w:r w:rsidRPr="003E40F4">
        <w:rPr>
          <w:rFonts w:ascii="Times New Roman" w:eastAsia="Times New Roman" w:hAnsi="Times New Roman" w:cs="Times New Roman"/>
          <w:b/>
          <w:sz w:val="24"/>
          <w:szCs w:val="24"/>
          <w:lang w:val="en-US"/>
        </w:rPr>
        <w:t>1 062 794</w:t>
      </w:r>
      <w:r w:rsidRPr="003E40F4">
        <w:rPr>
          <w:rFonts w:ascii="Times New Roman" w:eastAsia="Times New Roman" w:hAnsi="Times New Roman" w:cs="Times New Roman"/>
          <w:b/>
          <w:sz w:val="24"/>
          <w:szCs w:val="24"/>
        </w:rPr>
        <w:t xml:space="preserve"> лв. </w:t>
      </w:r>
    </w:p>
    <w:p w:rsidR="003E40F4" w:rsidRPr="003E40F4" w:rsidRDefault="003E40F4" w:rsidP="003E40F4">
      <w:pPr>
        <w:spacing w:after="0" w:line="240" w:lineRule="auto"/>
        <w:ind w:firstLine="708"/>
        <w:jc w:val="both"/>
        <w:rPr>
          <w:rFonts w:ascii="Times New Roman" w:eastAsia="Times New Roman" w:hAnsi="Times New Roman" w:cs="Times New Roman"/>
          <w:b/>
          <w:sz w:val="24"/>
          <w:szCs w:val="24"/>
        </w:rPr>
      </w:pPr>
      <w:r w:rsidRPr="003E40F4">
        <w:rPr>
          <w:rFonts w:ascii="Times New Roman" w:eastAsia="Times New Roman" w:hAnsi="Times New Roman" w:cs="Times New Roman"/>
          <w:b/>
          <w:sz w:val="24"/>
          <w:szCs w:val="24"/>
        </w:rPr>
        <w:t xml:space="preserve"> Анализът на тяхното изпълнение показва  реализирани приходи, както следва:</w:t>
      </w:r>
    </w:p>
    <w:p w:rsidR="003E40F4" w:rsidRPr="003E40F4" w:rsidRDefault="003E40F4" w:rsidP="003E40F4">
      <w:pPr>
        <w:tabs>
          <w:tab w:val="left" w:pos="720"/>
        </w:tabs>
        <w:spacing w:after="0" w:line="240" w:lineRule="auto"/>
        <w:ind w:firstLine="720"/>
        <w:jc w:val="both"/>
        <w:rPr>
          <w:rFonts w:ascii="Times New Roman" w:eastAsia="Times New Roman" w:hAnsi="Times New Roman" w:cs="Times New Roman"/>
          <w:b/>
          <w:sz w:val="24"/>
          <w:szCs w:val="24"/>
          <w:lang w:eastAsia="bg-BG"/>
        </w:rPr>
      </w:pPr>
    </w:p>
    <w:p w:rsidR="003E40F4" w:rsidRPr="003E40F4" w:rsidRDefault="003E40F4" w:rsidP="003E40F4">
      <w:pPr>
        <w:widowControl w:val="0"/>
        <w:tabs>
          <w:tab w:val="left" w:pos="720"/>
        </w:tabs>
        <w:autoSpaceDE w:val="0"/>
        <w:autoSpaceDN w:val="0"/>
        <w:adjustRightInd w:val="0"/>
        <w:spacing w:after="0" w:line="240" w:lineRule="auto"/>
        <w:ind w:firstLine="720"/>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 о</w:t>
      </w:r>
      <w:r w:rsidRPr="003E40F4">
        <w:rPr>
          <w:rFonts w:ascii="Times New Roman" w:eastAsia="Times New Roman" w:hAnsi="Times New Roman" w:cs="Times New Roman"/>
          <w:b/>
          <w:sz w:val="24"/>
          <w:szCs w:val="24"/>
          <w:u w:val="single"/>
          <w:lang w:eastAsia="bg-BG"/>
        </w:rPr>
        <w:t>кончателен годишен /патентен/ данък</w:t>
      </w:r>
      <w:r w:rsidRPr="003E40F4">
        <w:rPr>
          <w:rFonts w:ascii="Times New Roman" w:eastAsia="Times New Roman" w:hAnsi="Times New Roman" w:cs="Times New Roman"/>
          <w:b/>
          <w:sz w:val="24"/>
          <w:szCs w:val="24"/>
          <w:lang w:eastAsia="bg-BG"/>
        </w:rPr>
        <w:t xml:space="preserve">  -  постъпили</w:t>
      </w:r>
      <w:r w:rsidRPr="003E40F4">
        <w:rPr>
          <w:rFonts w:ascii="Times New Roman" w:eastAsia="Times New Roman" w:hAnsi="Times New Roman" w:cs="Times New Roman"/>
          <w:b/>
          <w:sz w:val="24"/>
          <w:szCs w:val="24"/>
          <w:lang w:val="en-US" w:eastAsia="bg-BG"/>
        </w:rPr>
        <w:t xml:space="preserve"> </w:t>
      </w:r>
      <w:r w:rsidRPr="003E40F4">
        <w:rPr>
          <w:rFonts w:ascii="Times New Roman" w:eastAsia="Times New Roman" w:hAnsi="Times New Roman" w:cs="Times New Roman"/>
          <w:b/>
          <w:sz w:val="24"/>
          <w:szCs w:val="24"/>
          <w:lang w:eastAsia="bg-BG"/>
        </w:rPr>
        <w:t xml:space="preserve">-1092 </w:t>
      </w:r>
      <w:proofErr w:type="spellStart"/>
      <w:r w:rsidRPr="003E40F4">
        <w:rPr>
          <w:rFonts w:ascii="Times New Roman" w:eastAsia="Times New Roman" w:hAnsi="Times New Roman" w:cs="Times New Roman"/>
          <w:b/>
          <w:sz w:val="24"/>
          <w:szCs w:val="24"/>
          <w:lang w:eastAsia="bg-BG"/>
        </w:rPr>
        <w:t>лв</w:t>
      </w:r>
      <w:proofErr w:type="spellEnd"/>
      <w:r w:rsidRPr="003E40F4">
        <w:rPr>
          <w:rFonts w:ascii="Times New Roman" w:eastAsia="Times New Roman" w:hAnsi="Times New Roman" w:cs="Times New Roman"/>
          <w:b/>
          <w:sz w:val="24"/>
          <w:szCs w:val="24"/>
          <w:lang w:eastAsia="bg-BG"/>
        </w:rPr>
        <w:t xml:space="preserve">, при план 2 300 </w:t>
      </w:r>
      <w:proofErr w:type="spellStart"/>
      <w:r w:rsidRPr="003E40F4">
        <w:rPr>
          <w:rFonts w:ascii="Times New Roman" w:eastAsia="Times New Roman" w:hAnsi="Times New Roman" w:cs="Times New Roman"/>
          <w:b/>
          <w:sz w:val="24"/>
          <w:szCs w:val="24"/>
          <w:lang w:eastAsia="bg-BG"/>
        </w:rPr>
        <w:t>лв</w:t>
      </w:r>
      <w:proofErr w:type="spellEnd"/>
      <w:r w:rsidRPr="003E40F4">
        <w:rPr>
          <w:rFonts w:ascii="Times New Roman" w:eastAsia="Times New Roman" w:hAnsi="Times New Roman" w:cs="Times New Roman"/>
          <w:b/>
          <w:sz w:val="24"/>
          <w:szCs w:val="24"/>
          <w:lang w:eastAsia="bg-BG"/>
        </w:rPr>
        <w:t xml:space="preserve"> – 47% изпълнение от прогнозираните приходи.</w:t>
      </w:r>
    </w:p>
    <w:p w:rsidR="003E40F4" w:rsidRPr="003E40F4" w:rsidRDefault="003E40F4" w:rsidP="003E40F4">
      <w:pPr>
        <w:widowControl w:val="0"/>
        <w:tabs>
          <w:tab w:val="left" w:pos="720"/>
        </w:tabs>
        <w:autoSpaceDE w:val="0"/>
        <w:autoSpaceDN w:val="0"/>
        <w:adjustRightInd w:val="0"/>
        <w:spacing w:after="0" w:line="240" w:lineRule="auto"/>
        <w:jc w:val="both"/>
        <w:rPr>
          <w:rFonts w:ascii="Times New Roman" w:eastAsia="Times New Roman" w:hAnsi="Times New Roman" w:cs="Times New Roman"/>
          <w:b/>
          <w:sz w:val="24"/>
          <w:szCs w:val="24"/>
          <w:lang w:val="en-US" w:eastAsia="bg-BG"/>
        </w:rPr>
      </w:pPr>
    </w:p>
    <w:p w:rsidR="003E40F4" w:rsidRPr="003E40F4" w:rsidRDefault="003E40F4" w:rsidP="003E40F4">
      <w:pPr>
        <w:widowControl w:val="0"/>
        <w:tabs>
          <w:tab w:val="left" w:pos="720"/>
        </w:tabs>
        <w:autoSpaceDE w:val="0"/>
        <w:autoSpaceDN w:val="0"/>
        <w:adjustRightInd w:val="0"/>
        <w:spacing w:after="0" w:line="240" w:lineRule="auto"/>
        <w:ind w:firstLine="720"/>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д</w:t>
      </w:r>
      <w:r w:rsidRPr="003E40F4">
        <w:rPr>
          <w:rFonts w:ascii="Times New Roman" w:eastAsia="Times New Roman" w:hAnsi="Times New Roman" w:cs="Times New Roman"/>
          <w:b/>
          <w:sz w:val="24"/>
          <w:szCs w:val="24"/>
          <w:u w:val="single"/>
          <w:lang w:eastAsia="bg-BG"/>
        </w:rPr>
        <w:t>анък върху недвижимите имоти</w:t>
      </w:r>
      <w:r w:rsidRPr="003E40F4">
        <w:rPr>
          <w:rFonts w:ascii="Times New Roman" w:eastAsia="Times New Roman" w:hAnsi="Times New Roman" w:cs="Times New Roman"/>
          <w:b/>
          <w:sz w:val="24"/>
          <w:szCs w:val="24"/>
          <w:lang w:eastAsia="bg-BG"/>
        </w:rPr>
        <w:t xml:space="preserve"> :  постъпили –51 764 лв., при план 53 000, 97% от прогнозните приходи.</w:t>
      </w:r>
    </w:p>
    <w:p w:rsidR="003E40F4" w:rsidRPr="003E40F4" w:rsidRDefault="003E40F4" w:rsidP="003E40F4">
      <w:pPr>
        <w:widowControl w:val="0"/>
        <w:tabs>
          <w:tab w:val="left" w:pos="720"/>
        </w:tabs>
        <w:autoSpaceDE w:val="0"/>
        <w:autoSpaceDN w:val="0"/>
        <w:adjustRightInd w:val="0"/>
        <w:spacing w:after="0" w:line="240" w:lineRule="auto"/>
        <w:ind w:firstLine="720"/>
        <w:jc w:val="both"/>
        <w:rPr>
          <w:rFonts w:ascii="Times New Roman" w:eastAsia="Times New Roman" w:hAnsi="Times New Roman" w:cs="Times New Roman"/>
          <w:b/>
          <w:sz w:val="24"/>
          <w:szCs w:val="24"/>
          <w:lang w:eastAsia="bg-BG"/>
        </w:rPr>
      </w:pPr>
    </w:p>
    <w:p w:rsidR="003E40F4" w:rsidRPr="003E40F4" w:rsidRDefault="003E40F4" w:rsidP="003E40F4">
      <w:pPr>
        <w:widowControl w:val="0"/>
        <w:tabs>
          <w:tab w:val="left" w:pos="720"/>
        </w:tabs>
        <w:autoSpaceDE w:val="0"/>
        <w:autoSpaceDN w:val="0"/>
        <w:adjustRightInd w:val="0"/>
        <w:spacing w:after="0" w:line="240" w:lineRule="auto"/>
        <w:ind w:firstLine="720"/>
        <w:jc w:val="both"/>
        <w:rPr>
          <w:rFonts w:ascii="Times New Roman" w:eastAsia="Times New Roman" w:hAnsi="Times New Roman" w:cs="Times New Roman"/>
          <w:b/>
          <w:sz w:val="24"/>
          <w:szCs w:val="24"/>
          <w:lang w:eastAsia="bg-BG"/>
        </w:rPr>
      </w:pPr>
    </w:p>
    <w:p w:rsidR="003E40F4" w:rsidRPr="003E40F4" w:rsidRDefault="003E40F4" w:rsidP="003E40F4">
      <w:pPr>
        <w:widowControl w:val="0"/>
        <w:tabs>
          <w:tab w:val="left" w:pos="720"/>
        </w:tabs>
        <w:autoSpaceDE w:val="0"/>
        <w:autoSpaceDN w:val="0"/>
        <w:adjustRightInd w:val="0"/>
        <w:spacing w:after="0" w:line="240" w:lineRule="auto"/>
        <w:ind w:firstLine="720"/>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u w:val="single"/>
          <w:lang w:eastAsia="bg-BG"/>
        </w:rPr>
        <w:t xml:space="preserve">- данък върху превозните средства: </w:t>
      </w:r>
      <w:r w:rsidRPr="003E40F4">
        <w:rPr>
          <w:rFonts w:ascii="Times New Roman" w:eastAsia="Times New Roman" w:hAnsi="Times New Roman" w:cs="Times New Roman"/>
          <w:b/>
          <w:sz w:val="24"/>
          <w:szCs w:val="24"/>
          <w:lang w:eastAsia="bg-BG"/>
        </w:rPr>
        <w:t xml:space="preserve"> Постъпили – 165 141 лв., при план 201 000 </w:t>
      </w:r>
      <w:proofErr w:type="spellStart"/>
      <w:r w:rsidRPr="003E40F4">
        <w:rPr>
          <w:rFonts w:ascii="Times New Roman" w:eastAsia="Times New Roman" w:hAnsi="Times New Roman" w:cs="Times New Roman"/>
          <w:b/>
          <w:sz w:val="24"/>
          <w:szCs w:val="24"/>
          <w:lang w:eastAsia="bg-BG"/>
        </w:rPr>
        <w:t>лв</w:t>
      </w:r>
      <w:proofErr w:type="spellEnd"/>
      <w:r w:rsidRPr="003E40F4">
        <w:rPr>
          <w:rFonts w:ascii="Times New Roman" w:eastAsia="Times New Roman" w:hAnsi="Times New Roman" w:cs="Times New Roman"/>
          <w:b/>
          <w:sz w:val="24"/>
          <w:szCs w:val="24"/>
          <w:lang w:eastAsia="bg-BG"/>
        </w:rPr>
        <w:t xml:space="preserve">, </w:t>
      </w:r>
      <w:r w:rsidRPr="003E40F4">
        <w:rPr>
          <w:rFonts w:ascii="Times New Roman" w:eastAsia="Times New Roman" w:hAnsi="Times New Roman" w:cs="Times New Roman"/>
          <w:b/>
          <w:sz w:val="24"/>
          <w:szCs w:val="24"/>
          <w:lang w:val="en-US" w:eastAsia="bg-BG"/>
        </w:rPr>
        <w:t xml:space="preserve">62 </w:t>
      </w:r>
      <w:r w:rsidRPr="003E40F4">
        <w:rPr>
          <w:rFonts w:ascii="Times New Roman" w:eastAsia="Times New Roman" w:hAnsi="Times New Roman" w:cs="Times New Roman"/>
          <w:b/>
          <w:sz w:val="24"/>
          <w:szCs w:val="24"/>
          <w:lang w:eastAsia="bg-BG"/>
        </w:rPr>
        <w:t>% от планираните приходи.</w:t>
      </w:r>
    </w:p>
    <w:p w:rsidR="003E40F4" w:rsidRPr="003E40F4" w:rsidRDefault="003E40F4" w:rsidP="003E40F4">
      <w:pPr>
        <w:widowControl w:val="0"/>
        <w:tabs>
          <w:tab w:val="left" w:pos="720"/>
        </w:tabs>
        <w:autoSpaceDE w:val="0"/>
        <w:autoSpaceDN w:val="0"/>
        <w:adjustRightInd w:val="0"/>
        <w:spacing w:after="0" w:line="240" w:lineRule="auto"/>
        <w:ind w:firstLine="720"/>
        <w:jc w:val="both"/>
        <w:rPr>
          <w:rFonts w:ascii="Times New Roman" w:eastAsia="Times New Roman" w:hAnsi="Times New Roman" w:cs="Times New Roman"/>
          <w:b/>
          <w:sz w:val="24"/>
          <w:szCs w:val="24"/>
          <w:lang w:eastAsia="bg-BG"/>
        </w:rPr>
      </w:pPr>
    </w:p>
    <w:p w:rsidR="003E40F4" w:rsidRPr="003E40F4" w:rsidRDefault="003E40F4" w:rsidP="003E40F4">
      <w:pPr>
        <w:widowControl w:val="0"/>
        <w:tabs>
          <w:tab w:val="left" w:pos="720"/>
        </w:tabs>
        <w:autoSpaceDE w:val="0"/>
        <w:autoSpaceDN w:val="0"/>
        <w:adjustRightInd w:val="0"/>
        <w:spacing w:after="0" w:line="240" w:lineRule="auto"/>
        <w:ind w:firstLine="720"/>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u w:val="single"/>
          <w:lang w:eastAsia="bg-BG"/>
        </w:rPr>
        <w:t xml:space="preserve">- данък възмездно придобиване на имущество: </w:t>
      </w:r>
      <w:r w:rsidRPr="003E40F4">
        <w:rPr>
          <w:rFonts w:ascii="Times New Roman" w:eastAsia="Times New Roman" w:hAnsi="Times New Roman" w:cs="Times New Roman"/>
          <w:b/>
          <w:sz w:val="24"/>
          <w:szCs w:val="24"/>
          <w:lang w:eastAsia="bg-BG"/>
        </w:rPr>
        <w:t>Постъпили  за отчетния период е 118 849 лв. при план 101 000, 112 % от планираните приходи за годината.</w:t>
      </w:r>
    </w:p>
    <w:p w:rsidR="003E40F4" w:rsidRPr="003E40F4" w:rsidRDefault="003E40F4" w:rsidP="003E40F4">
      <w:pPr>
        <w:widowControl w:val="0"/>
        <w:tabs>
          <w:tab w:val="left" w:pos="720"/>
        </w:tabs>
        <w:autoSpaceDE w:val="0"/>
        <w:autoSpaceDN w:val="0"/>
        <w:adjustRightInd w:val="0"/>
        <w:spacing w:after="0" w:line="240" w:lineRule="auto"/>
        <w:ind w:firstLine="720"/>
        <w:jc w:val="both"/>
        <w:rPr>
          <w:rFonts w:ascii="Times New Roman" w:eastAsia="Times New Roman" w:hAnsi="Times New Roman" w:cs="Times New Roman"/>
          <w:b/>
          <w:sz w:val="24"/>
          <w:szCs w:val="24"/>
          <w:lang w:eastAsia="bg-BG"/>
        </w:rPr>
      </w:pPr>
    </w:p>
    <w:p w:rsidR="003E40F4" w:rsidRPr="003E40F4" w:rsidRDefault="003E40F4" w:rsidP="003E40F4">
      <w:pPr>
        <w:widowControl w:val="0"/>
        <w:tabs>
          <w:tab w:val="left" w:pos="720"/>
        </w:tabs>
        <w:autoSpaceDE w:val="0"/>
        <w:autoSpaceDN w:val="0"/>
        <w:adjustRightInd w:val="0"/>
        <w:spacing w:after="0" w:line="240" w:lineRule="auto"/>
        <w:ind w:firstLine="720"/>
        <w:jc w:val="both"/>
        <w:rPr>
          <w:rFonts w:ascii="Times New Roman" w:eastAsia="Times New Roman" w:hAnsi="Times New Roman" w:cs="Times New Roman"/>
          <w:b/>
          <w:sz w:val="24"/>
          <w:szCs w:val="24"/>
          <w:u w:val="single"/>
          <w:lang w:eastAsia="bg-BG"/>
        </w:rPr>
      </w:pPr>
    </w:p>
    <w:p w:rsidR="003E40F4" w:rsidRPr="003E40F4" w:rsidRDefault="003E40F4" w:rsidP="003E40F4">
      <w:pPr>
        <w:widowControl w:val="0"/>
        <w:tabs>
          <w:tab w:val="left" w:pos="720"/>
        </w:tabs>
        <w:autoSpaceDE w:val="0"/>
        <w:autoSpaceDN w:val="0"/>
        <w:adjustRightInd w:val="0"/>
        <w:spacing w:after="0" w:line="240" w:lineRule="auto"/>
        <w:ind w:firstLine="720"/>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 xml:space="preserve"> </w:t>
      </w:r>
    </w:p>
    <w:p w:rsidR="003E40F4" w:rsidRPr="003E40F4" w:rsidRDefault="003E40F4" w:rsidP="003E40F4">
      <w:pPr>
        <w:widowControl w:val="0"/>
        <w:autoSpaceDE w:val="0"/>
        <w:autoSpaceDN w:val="0"/>
        <w:adjustRightInd w:val="0"/>
        <w:spacing w:after="0" w:line="240" w:lineRule="auto"/>
        <w:ind w:firstLine="720"/>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u w:val="single"/>
          <w:lang w:eastAsia="bg-BG"/>
        </w:rPr>
        <w:t>Неданъчните приходи</w:t>
      </w:r>
      <w:r w:rsidRPr="003E40F4">
        <w:rPr>
          <w:rFonts w:ascii="Times New Roman" w:eastAsia="Times New Roman" w:hAnsi="Times New Roman" w:cs="Times New Roman"/>
          <w:b/>
          <w:sz w:val="24"/>
          <w:szCs w:val="24"/>
          <w:lang w:eastAsia="bg-BG"/>
        </w:rPr>
        <w:t xml:space="preserve"> включват приходи и доходи от собственост, постъпили към 30.12.20</w:t>
      </w:r>
      <w:r w:rsidRPr="003E40F4">
        <w:rPr>
          <w:rFonts w:ascii="Times New Roman" w:eastAsia="Times New Roman" w:hAnsi="Times New Roman" w:cs="Times New Roman"/>
          <w:b/>
          <w:sz w:val="24"/>
          <w:szCs w:val="24"/>
          <w:lang w:val="en-US" w:eastAsia="bg-BG"/>
        </w:rPr>
        <w:t>2</w:t>
      </w:r>
      <w:r w:rsidRPr="003E40F4">
        <w:rPr>
          <w:rFonts w:ascii="Times New Roman" w:eastAsia="Times New Roman" w:hAnsi="Times New Roman" w:cs="Times New Roman"/>
          <w:b/>
          <w:sz w:val="24"/>
          <w:szCs w:val="24"/>
          <w:lang w:eastAsia="bg-BG"/>
        </w:rPr>
        <w:t xml:space="preserve">5 г. </w:t>
      </w:r>
      <w:r w:rsidRPr="003E40F4">
        <w:rPr>
          <w:rFonts w:ascii="Times New Roman" w:eastAsia="Times New Roman" w:hAnsi="Times New Roman" w:cs="Times New Roman"/>
          <w:b/>
          <w:sz w:val="24"/>
          <w:szCs w:val="24"/>
          <w:lang w:val="en-US" w:eastAsia="bg-BG"/>
        </w:rPr>
        <w:t xml:space="preserve"> </w:t>
      </w:r>
      <w:r w:rsidRPr="003E40F4">
        <w:rPr>
          <w:rFonts w:ascii="Times New Roman" w:eastAsia="Times New Roman" w:hAnsi="Times New Roman" w:cs="Times New Roman"/>
          <w:b/>
          <w:sz w:val="24"/>
          <w:szCs w:val="24"/>
          <w:lang w:eastAsia="bg-BG"/>
        </w:rPr>
        <w:t xml:space="preserve">е 377 555 лв., </w:t>
      </w:r>
    </w:p>
    <w:p w:rsidR="003E40F4" w:rsidRPr="003E40F4" w:rsidRDefault="003E40F4" w:rsidP="003E40F4">
      <w:pPr>
        <w:widowControl w:val="0"/>
        <w:autoSpaceDE w:val="0"/>
        <w:autoSpaceDN w:val="0"/>
        <w:adjustRightInd w:val="0"/>
        <w:spacing w:after="0" w:line="240" w:lineRule="auto"/>
        <w:ind w:firstLine="720"/>
        <w:jc w:val="both"/>
        <w:rPr>
          <w:rFonts w:ascii="Times New Roman" w:eastAsia="Times New Roman" w:hAnsi="Times New Roman" w:cs="Times New Roman"/>
          <w:b/>
          <w:sz w:val="24"/>
          <w:szCs w:val="24"/>
          <w:lang w:val="en-US" w:eastAsia="bg-BG"/>
        </w:rPr>
      </w:pPr>
      <w:r w:rsidRPr="003E40F4">
        <w:rPr>
          <w:rFonts w:ascii="Times New Roman" w:eastAsia="Times New Roman" w:hAnsi="Times New Roman" w:cs="Times New Roman"/>
          <w:b/>
          <w:sz w:val="24"/>
          <w:szCs w:val="24"/>
          <w:lang w:eastAsia="bg-BG"/>
        </w:rPr>
        <w:t xml:space="preserve">Приходите от </w:t>
      </w:r>
      <w:r w:rsidRPr="003E40F4">
        <w:rPr>
          <w:rFonts w:ascii="Times New Roman" w:eastAsia="Times New Roman" w:hAnsi="Times New Roman" w:cs="Times New Roman"/>
          <w:b/>
          <w:sz w:val="24"/>
          <w:szCs w:val="24"/>
          <w:u w:val="single"/>
          <w:lang w:eastAsia="bg-BG"/>
        </w:rPr>
        <w:t>наем на имущество</w:t>
      </w:r>
      <w:r w:rsidRPr="003E40F4">
        <w:rPr>
          <w:rFonts w:ascii="Times New Roman" w:eastAsia="Times New Roman" w:hAnsi="Times New Roman" w:cs="Times New Roman"/>
          <w:b/>
          <w:sz w:val="24"/>
          <w:szCs w:val="24"/>
          <w:lang w:eastAsia="bg-BG"/>
        </w:rPr>
        <w:t xml:space="preserve">, -   постъпили  10 243 лв. при план за годината 5 800, 100% от планираните приходи. </w:t>
      </w:r>
    </w:p>
    <w:p w:rsidR="003E40F4" w:rsidRPr="003E40F4" w:rsidRDefault="003E40F4" w:rsidP="003E40F4">
      <w:pPr>
        <w:widowControl w:val="0"/>
        <w:autoSpaceDE w:val="0"/>
        <w:autoSpaceDN w:val="0"/>
        <w:adjustRightInd w:val="0"/>
        <w:spacing w:after="0" w:line="240" w:lineRule="auto"/>
        <w:ind w:firstLine="720"/>
        <w:jc w:val="both"/>
        <w:rPr>
          <w:rFonts w:ascii="Times New Roman" w:eastAsia="Times New Roman" w:hAnsi="Times New Roman" w:cs="Times New Roman"/>
          <w:b/>
          <w:sz w:val="24"/>
          <w:szCs w:val="24"/>
          <w:lang w:val="en-US" w:eastAsia="bg-BG"/>
        </w:rPr>
      </w:pPr>
      <w:r w:rsidRPr="003E40F4">
        <w:rPr>
          <w:rFonts w:ascii="Times New Roman" w:eastAsia="Times New Roman" w:hAnsi="Times New Roman" w:cs="Times New Roman"/>
          <w:b/>
          <w:sz w:val="24"/>
          <w:szCs w:val="24"/>
          <w:lang w:eastAsia="bg-BG"/>
        </w:rPr>
        <w:t xml:space="preserve">От </w:t>
      </w:r>
      <w:r w:rsidRPr="003E40F4">
        <w:rPr>
          <w:rFonts w:ascii="Times New Roman" w:eastAsia="Times New Roman" w:hAnsi="Times New Roman" w:cs="Times New Roman"/>
          <w:b/>
          <w:sz w:val="24"/>
          <w:szCs w:val="24"/>
          <w:u w:val="single"/>
          <w:lang w:eastAsia="bg-BG"/>
        </w:rPr>
        <w:t>наем на земя</w:t>
      </w:r>
      <w:r w:rsidRPr="003E40F4">
        <w:rPr>
          <w:rFonts w:ascii="Times New Roman" w:eastAsia="Times New Roman" w:hAnsi="Times New Roman" w:cs="Times New Roman"/>
          <w:b/>
          <w:sz w:val="24"/>
          <w:szCs w:val="24"/>
          <w:lang w:eastAsia="bg-BG"/>
        </w:rPr>
        <w:t xml:space="preserve"> -  план – 239 506 лв., постъпили  367 271 лв. </w:t>
      </w:r>
    </w:p>
    <w:p w:rsidR="003E40F4" w:rsidRPr="003E40F4" w:rsidRDefault="003E40F4" w:rsidP="003E40F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ab/>
        <w:t>Приходи от продажби на услуги, стоки и продукция – план 2600 лв., постъпили 41 лв.</w:t>
      </w:r>
    </w:p>
    <w:p w:rsidR="003E40F4" w:rsidRPr="003E40F4" w:rsidRDefault="003E40F4" w:rsidP="003E40F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bg-BG"/>
        </w:rPr>
      </w:pPr>
    </w:p>
    <w:p w:rsidR="003E40F4" w:rsidRPr="003E40F4" w:rsidRDefault="003E40F4" w:rsidP="003E40F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bg-BG"/>
        </w:rPr>
      </w:pPr>
    </w:p>
    <w:p w:rsidR="003E40F4" w:rsidRPr="003E40F4" w:rsidRDefault="003E40F4" w:rsidP="003E40F4">
      <w:pPr>
        <w:widowControl w:val="0"/>
        <w:autoSpaceDE w:val="0"/>
        <w:autoSpaceDN w:val="0"/>
        <w:adjustRightInd w:val="0"/>
        <w:spacing w:after="0" w:line="240" w:lineRule="auto"/>
        <w:ind w:firstLine="720"/>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 xml:space="preserve">Постъпили по бюджета на общината към 30.12.2025 год. общински такси – 580 686 лв. </w:t>
      </w:r>
    </w:p>
    <w:p w:rsidR="003E40F4" w:rsidRPr="003E40F4" w:rsidRDefault="003E40F4" w:rsidP="003E40F4">
      <w:pPr>
        <w:widowControl w:val="0"/>
        <w:autoSpaceDE w:val="0"/>
        <w:autoSpaceDN w:val="0"/>
        <w:adjustRightInd w:val="0"/>
        <w:spacing w:after="0" w:line="240" w:lineRule="auto"/>
        <w:ind w:firstLine="720"/>
        <w:jc w:val="both"/>
        <w:rPr>
          <w:rFonts w:ascii="Times New Roman" w:eastAsia="Times New Roman" w:hAnsi="Times New Roman" w:cs="Times New Roman"/>
          <w:b/>
          <w:sz w:val="24"/>
          <w:szCs w:val="24"/>
          <w:lang w:eastAsia="bg-BG"/>
        </w:rPr>
      </w:pPr>
    </w:p>
    <w:p w:rsidR="003E40F4" w:rsidRPr="003E40F4" w:rsidRDefault="003E40F4" w:rsidP="003E40F4">
      <w:pPr>
        <w:widowControl w:val="0"/>
        <w:autoSpaceDE w:val="0"/>
        <w:autoSpaceDN w:val="0"/>
        <w:adjustRightInd w:val="0"/>
        <w:spacing w:after="0" w:line="240" w:lineRule="auto"/>
        <w:ind w:firstLine="720"/>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Постъпили  по видове такси към 30.12.2025 г. е както следва:</w:t>
      </w:r>
    </w:p>
    <w:p w:rsidR="003E40F4" w:rsidRPr="003E40F4" w:rsidRDefault="003E40F4" w:rsidP="003E40F4">
      <w:pPr>
        <w:widowControl w:val="0"/>
        <w:autoSpaceDE w:val="0"/>
        <w:autoSpaceDN w:val="0"/>
        <w:adjustRightInd w:val="0"/>
        <w:spacing w:after="0" w:line="240" w:lineRule="auto"/>
        <w:ind w:firstLine="720"/>
        <w:jc w:val="both"/>
        <w:rPr>
          <w:rFonts w:ascii="Times New Roman" w:eastAsia="Times New Roman" w:hAnsi="Times New Roman" w:cs="Times New Roman"/>
          <w:b/>
          <w:sz w:val="24"/>
          <w:szCs w:val="24"/>
          <w:lang w:val="en-US" w:eastAsia="bg-BG"/>
        </w:rPr>
      </w:pPr>
      <w:r w:rsidRPr="003E40F4">
        <w:rPr>
          <w:rFonts w:ascii="Times New Roman" w:eastAsia="Times New Roman" w:hAnsi="Times New Roman" w:cs="Times New Roman"/>
          <w:b/>
          <w:sz w:val="24"/>
          <w:szCs w:val="24"/>
          <w:lang w:eastAsia="bg-BG"/>
        </w:rPr>
        <w:t xml:space="preserve"> - </w:t>
      </w:r>
      <w:r w:rsidRPr="003E40F4">
        <w:rPr>
          <w:rFonts w:ascii="Times New Roman" w:eastAsia="Times New Roman" w:hAnsi="Times New Roman" w:cs="Times New Roman"/>
          <w:b/>
          <w:sz w:val="24"/>
          <w:szCs w:val="24"/>
          <w:u w:val="single"/>
          <w:lang w:eastAsia="bg-BG"/>
        </w:rPr>
        <w:t>такса за битови отпадъци</w:t>
      </w:r>
      <w:r w:rsidRPr="003E40F4">
        <w:rPr>
          <w:rFonts w:ascii="Times New Roman" w:eastAsia="Times New Roman" w:hAnsi="Times New Roman" w:cs="Times New Roman"/>
          <w:b/>
          <w:sz w:val="24"/>
          <w:szCs w:val="24"/>
          <w:lang w:eastAsia="bg-BG"/>
        </w:rPr>
        <w:t xml:space="preserve"> – 124 552 лв., при план 156 101 лв.- 79%</w:t>
      </w:r>
    </w:p>
    <w:p w:rsidR="003E40F4" w:rsidRPr="003E40F4" w:rsidRDefault="003E40F4" w:rsidP="003E40F4">
      <w:pPr>
        <w:widowControl w:val="0"/>
        <w:autoSpaceDE w:val="0"/>
        <w:autoSpaceDN w:val="0"/>
        <w:adjustRightInd w:val="0"/>
        <w:spacing w:after="0" w:line="240" w:lineRule="auto"/>
        <w:ind w:firstLine="720"/>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 xml:space="preserve">- </w:t>
      </w:r>
      <w:r w:rsidRPr="003E40F4">
        <w:rPr>
          <w:rFonts w:ascii="Times New Roman" w:eastAsia="Times New Roman" w:hAnsi="Times New Roman" w:cs="Times New Roman"/>
          <w:b/>
          <w:sz w:val="24"/>
          <w:szCs w:val="24"/>
          <w:u w:val="single"/>
          <w:lang w:eastAsia="bg-BG"/>
        </w:rPr>
        <w:t>такса за</w:t>
      </w:r>
      <w:r w:rsidRPr="003E40F4">
        <w:rPr>
          <w:rFonts w:ascii="Times New Roman" w:eastAsia="Times New Roman" w:hAnsi="Times New Roman" w:cs="Times New Roman"/>
          <w:b/>
          <w:sz w:val="24"/>
          <w:szCs w:val="24"/>
          <w:lang w:eastAsia="bg-BG"/>
        </w:rPr>
        <w:t xml:space="preserve"> </w:t>
      </w:r>
      <w:r w:rsidRPr="003E40F4">
        <w:rPr>
          <w:rFonts w:ascii="Times New Roman" w:eastAsia="Times New Roman" w:hAnsi="Times New Roman" w:cs="Times New Roman"/>
          <w:b/>
          <w:sz w:val="24"/>
          <w:szCs w:val="24"/>
          <w:u w:val="single"/>
          <w:lang w:eastAsia="bg-BG"/>
        </w:rPr>
        <w:t>социални услуги</w:t>
      </w:r>
      <w:r w:rsidRPr="003E40F4">
        <w:rPr>
          <w:rFonts w:ascii="Times New Roman" w:eastAsia="Times New Roman" w:hAnsi="Times New Roman" w:cs="Times New Roman"/>
          <w:b/>
          <w:sz w:val="24"/>
          <w:szCs w:val="24"/>
          <w:lang w:eastAsia="bg-BG"/>
        </w:rPr>
        <w:t xml:space="preserve"> – 107 514 лв., при план 95 000 лв.- 100 %</w:t>
      </w:r>
    </w:p>
    <w:p w:rsidR="003E40F4" w:rsidRPr="003E40F4" w:rsidRDefault="003E40F4" w:rsidP="003E40F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ab/>
        <w:t xml:space="preserve">- </w:t>
      </w:r>
      <w:r w:rsidRPr="003E40F4">
        <w:rPr>
          <w:rFonts w:ascii="Times New Roman" w:eastAsia="Times New Roman" w:hAnsi="Times New Roman" w:cs="Times New Roman"/>
          <w:b/>
          <w:sz w:val="24"/>
          <w:szCs w:val="24"/>
          <w:u w:val="single"/>
          <w:lang w:eastAsia="bg-BG"/>
        </w:rPr>
        <w:t>такса за административни услуги</w:t>
      </w:r>
      <w:r w:rsidRPr="003E40F4">
        <w:rPr>
          <w:rFonts w:ascii="Times New Roman" w:eastAsia="Times New Roman" w:hAnsi="Times New Roman" w:cs="Times New Roman"/>
          <w:b/>
          <w:sz w:val="24"/>
          <w:szCs w:val="24"/>
          <w:lang w:eastAsia="bg-BG"/>
        </w:rPr>
        <w:t>-  21 440 лв., при план 20 500 лв.</w:t>
      </w:r>
    </w:p>
    <w:p w:rsidR="003E40F4" w:rsidRPr="003E40F4" w:rsidRDefault="003E40F4" w:rsidP="003E40F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lastRenderedPageBreak/>
        <w:t xml:space="preserve">            -</w:t>
      </w:r>
      <w:r w:rsidRPr="003E40F4">
        <w:rPr>
          <w:rFonts w:ascii="Times New Roman" w:eastAsia="Times New Roman" w:hAnsi="Times New Roman" w:cs="Times New Roman"/>
          <w:b/>
          <w:sz w:val="24"/>
          <w:szCs w:val="24"/>
          <w:u w:val="single"/>
          <w:lang w:eastAsia="bg-BG"/>
        </w:rPr>
        <w:t xml:space="preserve"> такса</w:t>
      </w:r>
      <w:r w:rsidRPr="003E40F4">
        <w:rPr>
          <w:rFonts w:ascii="Times New Roman" w:eastAsia="Times New Roman" w:hAnsi="Times New Roman" w:cs="Times New Roman"/>
          <w:b/>
          <w:sz w:val="24"/>
          <w:szCs w:val="24"/>
          <w:lang w:eastAsia="bg-BG"/>
        </w:rPr>
        <w:t xml:space="preserve"> </w:t>
      </w:r>
      <w:r w:rsidRPr="003E40F4">
        <w:rPr>
          <w:rFonts w:ascii="Times New Roman" w:eastAsia="Times New Roman" w:hAnsi="Times New Roman" w:cs="Times New Roman"/>
          <w:b/>
          <w:sz w:val="24"/>
          <w:szCs w:val="24"/>
          <w:u w:val="single"/>
          <w:lang w:eastAsia="bg-BG"/>
        </w:rPr>
        <w:t>за технически услуги</w:t>
      </w:r>
      <w:r w:rsidRPr="003E40F4">
        <w:rPr>
          <w:rFonts w:ascii="Times New Roman" w:eastAsia="Times New Roman" w:hAnsi="Times New Roman" w:cs="Times New Roman"/>
          <w:b/>
          <w:sz w:val="24"/>
          <w:szCs w:val="24"/>
          <w:lang w:eastAsia="bg-BG"/>
        </w:rPr>
        <w:t xml:space="preserve"> – 324 384 лв., при план 326 384 лв.</w:t>
      </w:r>
    </w:p>
    <w:p w:rsidR="003E40F4" w:rsidRPr="003E40F4" w:rsidRDefault="003E40F4" w:rsidP="003E40F4">
      <w:pPr>
        <w:widowControl w:val="0"/>
        <w:autoSpaceDE w:val="0"/>
        <w:autoSpaceDN w:val="0"/>
        <w:adjustRightInd w:val="0"/>
        <w:spacing w:after="0" w:line="240" w:lineRule="auto"/>
        <w:jc w:val="both"/>
        <w:rPr>
          <w:rFonts w:ascii="Times New Roman" w:eastAsia="Times New Roman" w:hAnsi="Times New Roman" w:cs="Times New Roman"/>
          <w:b/>
          <w:sz w:val="24"/>
          <w:szCs w:val="24"/>
          <w:u w:val="single"/>
          <w:lang w:eastAsia="bg-BG"/>
        </w:rPr>
      </w:pPr>
      <w:r w:rsidRPr="003E40F4">
        <w:rPr>
          <w:rFonts w:ascii="Times New Roman" w:eastAsia="Times New Roman" w:hAnsi="Times New Roman" w:cs="Times New Roman"/>
          <w:b/>
          <w:sz w:val="24"/>
          <w:szCs w:val="24"/>
          <w:lang w:eastAsia="bg-BG"/>
        </w:rPr>
        <w:tab/>
      </w:r>
      <w:r w:rsidRPr="003E40F4">
        <w:rPr>
          <w:rFonts w:ascii="Times New Roman" w:eastAsia="Times New Roman" w:hAnsi="Times New Roman" w:cs="Times New Roman"/>
          <w:b/>
          <w:sz w:val="24"/>
          <w:szCs w:val="24"/>
          <w:u w:val="single"/>
          <w:lang w:eastAsia="bg-BG"/>
        </w:rPr>
        <w:t xml:space="preserve">- такса пазари – </w:t>
      </w:r>
      <w:r w:rsidRPr="003E40F4">
        <w:rPr>
          <w:rFonts w:ascii="Times New Roman" w:eastAsia="Times New Roman" w:hAnsi="Times New Roman" w:cs="Times New Roman"/>
          <w:b/>
          <w:sz w:val="24"/>
          <w:szCs w:val="24"/>
          <w:u w:val="single"/>
          <w:lang w:val="en-US" w:eastAsia="bg-BG"/>
        </w:rPr>
        <w:t xml:space="preserve">0 </w:t>
      </w:r>
      <w:r w:rsidRPr="003E40F4">
        <w:rPr>
          <w:rFonts w:ascii="Times New Roman" w:eastAsia="Times New Roman" w:hAnsi="Times New Roman" w:cs="Times New Roman"/>
          <w:b/>
          <w:sz w:val="24"/>
          <w:szCs w:val="24"/>
          <w:u w:val="single"/>
          <w:lang w:eastAsia="bg-BG"/>
        </w:rPr>
        <w:t>лв. при план 50 лв. 0%</w:t>
      </w:r>
    </w:p>
    <w:p w:rsidR="003E40F4" w:rsidRPr="003E40F4" w:rsidRDefault="003E40F4" w:rsidP="003E40F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val="ru-RU" w:eastAsia="bg-BG"/>
        </w:rPr>
        <w:tab/>
      </w:r>
      <w:r w:rsidRPr="003E40F4">
        <w:rPr>
          <w:rFonts w:ascii="Times New Roman" w:eastAsia="Times New Roman" w:hAnsi="Times New Roman" w:cs="Times New Roman"/>
          <w:b/>
          <w:sz w:val="24"/>
          <w:szCs w:val="24"/>
          <w:lang w:eastAsia="bg-BG"/>
        </w:rPr>
        <w:t xml:space="preserve">- </w:t>
      </w:r>
      <w:r w:rsidRPr="003E40F4">
        <w:rPr>
          <w:rFonts w:ascii="Times New Roman" w:eastAsia="Times New Roman" w:hAnsi="Times New Roman" w:cs="Times New Roman"/>
          <w:b/>
          <w:sz w:val="24"/>
          <w:szCs w:val="24"/>
          <w:u w:val="single"/>
          <w:lang w:eastAsia="bg-BG"/>
        </w:rPr>
        <w:t>такса за откупуване на гробни места</w:t>
      </w:r>
      <w:r w:rsidRPr="003E40F4">
        <w:rPr>
          <w:rFonts w:ascii="Times New Roman" w:eastAsia="Times New Roman" w:hAnsi="Times New Roman" w:cs="Times New Roman"/>
          <w:b/>
          <w:sz w:val="24"/>
          <w:szCs w:val="24"/>
          <w:lang w:eastAsia="bg-BG"/>
        </w:rPr>
        <w:t xml:space="preserve"> – </w:t>
      </w:r>
      <w:r w:rsidRPr="003E40F4">
        <w:rPr>
          <w:rFonts w:ascii="Times New Roman" w:eastAsia="Times New Roman" w:hAnsi="Times New Roman" w:cs="Times New Roman"/>
          <w:b/>
          <w:sz w:val="24"/>
          <w:szCs w:val="24"/>
          <w:lang w:val="en-US" w:eastAsia="bg-BG"/>
        </w:rPr>
        <w:t>0</w:t>
      </w:r>
      <w:r w:rsidRPr="003E40F4">
        <w:rPr>
          <w:rFonts w:ascii="Times New Roman" w:eastAsia="Times New Roman" w:hAnsi="Times New Roman" w:cs="Times New Roman"/>
          <w:b/>
          <w:sz w:val="24"/>
          <w:szCs w:val="24"/>
          <w:lang w:eastAsia="bg-BG"/>
        </w:rPr>
        <w:t xml:space="preserve"> лв. при план 20  лв.- 0%</w:t>
      </w:r>
    </w:p>
    <w:p w:rsidR="003E40F4" w:rsidRPr="003E40F4" w:rsidRDefault="003E40F4" w:rsidP="003E40F4">
      <w:pPr>
        <w:widowControl w:val="0"/>
        <w:autoSpaceDE w:val="0"/>
        <w:autoSpaceDN w:val="0"/>
        <w:adjustRightInd w:val="0"/>
        <w:spacing w:after="0" w:line="240" w:lineRule="auto"/>
        <w:ind w:firstLine="708"/>
        <w:jc w:val="both"/>
        <w:rPr>
          <w:rFonts w:ascii="Times New Roman" w:eastAsia="Times New Roman" w:hAnsi="Times New Roman" w:cs="Times New Roman"/>
          <w:b/>
          <w:sz w:val="24"/>
          <w:szCs w:val="24"/>
          <w:u w:val="single"/>
          <w:lang w:eastAsia="bg-BG"/>
        </w:rPr>
      </w:pPr>
      <w:r w:rsidRPr="003E40F4">
        <w:rPr>
          <w:rFonts w:ascii="Times New Roman" w:eastAsia="Times New Roman" w:hAnsi="Times New Roman" w:cs="Times New Roman"/>
          <w:b/>
          <w:sz w:val="24"/>
          <w:szCs w:val="24"/>
          <w:u w:val="single"/>
          <w:lang w:eastAsia="bg-BG"/>
        </w:rPr>
        <w:t>- такса за притежаване на куче –</w:t>
      </w:r>
      <w:r w:rsidRPr="003E40F4">
        <w:rPr>
          <w:rFonts w:ascii="Times New Roman" w:eastAsia="Times New Roman" w:hAnsi="Times New Roman" w:cs="Times New Roman"/>
          <w:b/>
          <w:sz w:val="24"/>
          <w:szCs w:val="24"/>
          <w:u w:val="single"/>
          <w:lang w:val="en-US" w:eastAsia="bg-BG"/>
        </w:rPr>
        <w:t xml:space="preserve"> 8</w:t>
      </w:r>
      <w:r w:rsidRPr="003E40F4">
        <w:rPr>
          <w:rFonts w:ascii="Times New Roman" w:eastAsia="Times New Roman" w:hAnsi="Times New Roman" w:cs="Times New Roman"/>
          <w:b/>
          <w:sz w:val="24"/>
          <w:szCs w:val="24"/>
          <w:u w:val="single"/>
          <w:lang w:eastAsia="bg-BG"/>
        </w:rPr>
        <w:t xml:space="preserve"> лв. при план 0 лв.</w:t>
      </w:r>
    </w:p>
    <w:p w:rsidR="003E40F4" w:rsidRPr="003E40F4" w:rsidRDefault="003E40F4" w:rsidP="003E40F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ab/>
        <w:t xml:space="preserve">- </w:t>
      </w:r>
      <w:r w:rsidRPr="003E40F4">
        <w:rPr>
          <w:rFonts w:ascii="Times New Roman" w:eastAsia="Times New Roman" w:hAnsi="Times New Roman" w:cs="Times New Roman"/>
          <w:b/>
          <w:sz w:val="24"/>
          <w:szCs w:val="24"/>
          <w:u w:val="single"/>
          <w:lang w:eastAsia="bg-BG"/>
        </w:rPr>
        <w:t>други общински такси</w:t>
      </w:r>
      <w:r w:rsidRPr="003E40F4">
        <w:rPr>
          <w:rFonts w:ascii="Times New Roman" w:eastAsia="Times New Roman" w:hAnsi="Times New Roman" w:cs="Times New Roman"/>
          <w:b/>
          <w:sz w:val="24"/>
          <w:szCs w:val="24"/>
          <w:lang w:eastAsia="bg-BG"/>
        </w:rPr>
        <w:t xml:space="preserve"> – 788 лв., при план 1500 л.- 52%</w:t>
      </w:r>
    </w:p>
    <w:p w:rsidR="003E40F4" w:rsidRPr="003E40F4" w:rsidRDefault="003E40F4" w:rsidP="003E40F4">
      <w:pPr>
        <w:widowControl w:val="0"/>
        <w:autoSpaceDE w:val="0"/>
        <w:autoSpaceDN w:val="0"/>
        <w:adjustRightInd w:val="0"/>
        <w:spacing w:after="0" w:line="240" w:lineRule="auto"/>
        <w:jc w:val="both"/>
        <w:rPr>
          <w:rFonts w:ascii="Times New Roman" w:eastAsia="Times New Roman" w:hAnsi="Times New Roman" w:cs="Times New Roman"/>
          <w:b/>
          <w:sz w:val="24"/>
          <w:szCs w:val="24"/>
          <w:lang w:val="en-US" w:eastAsia="bg-BG"/>
        </w:rPr>
      </w:pPr>
      <w:r w:rsidRPr="003E40F4">
        <w:rPr>
          <w:rFonts w:ascii="Times New Roman" w:eastAsia="Times New Roman" w:hAnsi="Times New Roman" w:cs="Times New Roman"/>
          <w:b/>
          <w:sz w:val="24"/>
          <w:szCs w:val="24"/>
          <w:lang w:eastAsia="bg-BG"/>
        </w:rPr>
        <w:t xml:space="preserve">            </w:t>
      </w:r>
    </w:p>
    <w:p w:rsidR="003E40F4" w:rsidRPr="003E40F4" w:rsidRDefault="003E40F4" w:rsidP="003E40F4">
      <w:pPr>
        <w:widowControl w:val="0"/>
        <w:autoSpaceDE w:val="0"/>
        <w:autoSpaceDN w:val="0"/>
        <w:adjustRightInd w:val="0"/>
        <w:spacing w:after="0" w:line="240" w:lineRule="auto"/>
        <w:jc w:val="both"/>
        <w:rPr>
          <w:rFonts w:ascii="Times New Roman" w:eastAsia="Times New Roman" w:hAnsi="Times New Roman" w:cs="Times New Roman"/>
          <w:b/>
          <w:sz w:val="24"/>
          <w:szCs w:val="24"/>
          <w:lang w:val="en-US" w:eastAsia="bg-BG"/>
        </w:rPr>
      </w:pPr>
    </w:p>
    <w:p w:rsidR="003E40F4" w:rsidRPr="003E40F4" w:rsidRDefault="003E40F4" w:rsidP="003E40F4">
      <w:pPr>
        <w:widowControl w:val="0"/>
        <w:autoSpaceDE w:val="0"/>
        <w:autoSpaceDN w:val="0"/>
        <w:adjustRightInd w:val="0"/>
        <w:spacing w:after="0" w:line="240" w:lineRule="auto"/>
        <w:ind w:left="708" w:firstLine="708"/>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 xml:space="preserve">Приходи от глоби, санкции и неустойки  изпълнение </w:t>
      </w:r>
      <w:r w:rsidRPr="003E40F4">
        <w:rPr>
          <w:rFonts w:ascii="Times New Roman" w:eastAsia="Times New Roman" w:hAnsi="Times New Roman" w:cs="Times New Roman"/>
          <w:b/>
          <w:sz w:val="24"/>
          <w:szCs w:val="24"/>
          <w:lang w:val="en-US" w:eastAsia="bg-BG"/>
        </w:rPr>
        <w:t>1</w:t>
      </w:r>
      <w:r w:rsidRPr="003E40F4">
        <w:rPr>
          <w:rFonts w:ascii="Times New Roman" w:eastAsia="Times New Roman" w:hAnsi="Times New Roman" w:cs="Times New Roman"/>
          <w:b/>
          <w:sz w:val="24"/>
          <w:szCs w:val="24"/>
          <w:lang w:eastAsia="bg-BG"/>
        </w:rPr>
        <w:t>8 645 лв., както следва:</w:t>
      </w:r>
    </w:p>
    <w:p w:rsidR="003E40F4" w:rsidRPr="003E40F4" w:rsidRDefault="003E40F4" w:rsidP="003E40F4">
      <w:pPr>
        <w:widowControl w:val="0"/>
        <w:autoSpaceDE w:val="0"/>
        <w:autoSpaceDN w:val="0"/>
        <w:adjustRightInd w:val="0"/>
        <w:spacing w:after="0" w:line="240" w:lineRule="auto"/>
        <w:jc w:val="both"/>
        <w:rPr>
          <w:rFonts w:ascii="Times New Roman" w:eastAsia="Times New Roman" w:hAnsi="Times New Roman" w:cs="Times New Roman"/>
          <w:b/>
          <w:sz w:val="24"/>
          <w:szCs w:val="24"/>
          <w:lang w:val="en-US" w:eastAsia="bg-BG"/>
        </w:rPr>
      </w:pPr>
      <w:r w:rsidRPr="003E40F4">
        <w:rPr>
          <w:rFonts w:ascii="Times New Roman" w:eastAsia="Times New Roman" w:hAnsi="Times New Roman" w:cs="Times New Roman"/>
          <w:b/>
          <w:sz w:val="24"/>
          <w:szCs w:val="24"/>
          <w:lang w:eastAsia="bg-BG"/>
        </w:rPr>
        <w:tab/>
        <w:t>-§ 28-09-</w:t>
      </w:r>
      <w:r w:rsidRPr="003E40F4">
        <w:rPr>
          <w:rFonts w:ascii="Times New Roman" w:eastAsia="Times New Roman" w:hAnsi="Times New Roman" w:cs="Times New Roman"/>
          <w:b/>
          <w:sz w:val="24"/>
          <w:szCs w:val="24"/>
          <w:u w:val="single"/>
          <w:lang w:eastAsia="bg-BG"/>
        </w:rPr>
        <w:t xml:space="preserve"> приходи от наказателни лихви за данъци</w:t>
      </w:r>
      <w:r w:rsidRPr="003E40F4">
        <w:rPr>
          <w:rFonts w:ascii="Times New Roman" w:eastAsia="Times New Roman" w:hAnsi="Times New Roman" w:cs="Times New Roman"/>
          <w:b/>
          <w:sz w:val="24"/>
          <w:szCs w:val="24"/>
          <w:lang w:eastAsia="bg-BG"/>
        </w:rPr>
        <w:t>–</w:t>
      </w:r>
      <w:r w:rsidRPr="003E40F4">
        <w:rPr>
          <w:rFonts w:ascii="Times New Roman" w:eastAsia="Times New Roman" w:hAnsi="Times New Roman" w:cs="Times New Roman"/>
          <w:b/>
          <w:sz w:val="24"/>
          <w:szCs w:val="24"/>
          <w:lang w:val="en-US" w:eastAsia="bg-BG"/>
        </w:rPr>
        <w:t xml:space="preserve"> </w:t>
      </w:r>
      <w:r w:rsidRPr="003E40F4">
        <w:rPr>
          <w:rFonts w:ascii="Times New Roman" w:eastAsia="Times New Roman" w:hAnsi="Times New Roman" w:cs="Times New Roman"/>
          <w:b/>
          <w:sz w:val="24"/>
          <w:szCs w:val="24"/>
          <w:lang w:eastAsia="bg-BG"/>
        </w:rPr>
        <w:t xml:space="preserve"> </w:t>
      </w:r>
      <w:r w:rsidRPr="003E40F4">
        <w:rPr>
          <w:rFonts w:ascii="Times New Roman" w:eastAsia="Times New Roman" w:hAnsi="Times New Roman" w:cs="Times New Roman"/>
          <w:b/>
          <w:sz w:val="24"/>
          <w:szCs w:val="24"/>
          <w:lang w:val="en-US" w:eastAsia="bg-BG"/>
        </w:rPr>
        <w:t>1</w:t>
      </w:r>
      <w:r w:rsidRPr="003E40F4">
        <w:rPr>
          <w:rFonts w:ascii="Times New Roman" w:eastAsia="Times New Roman" w:hAnsi="Times New Roman" w:cs="Times New Roman"/>
          <w:b/>
          <w:sz w:val="24"/>
          <w:szCs w:val="24"/>
          <w:lang w:eastAsia="bg-BG"/>
        </w:rPr>
        <w:t xml:space="preserve">8 645 </w:t>
      </w:r>
      <w:proofErr w:type="spellStart"/>
      <w:r w:rsidRPr="003E40F4">
        <w:rPr>
          <w:rFonts w:ascii="Times New Roman" w:eastAsia="Times New Roman" w:hAnsi="Times New Roman" w:cs="Times New Roman"/>
          <w:b/>
          <w:sz w:val="24"/>
          <w:szCs w:val="24"/>
          <w:lang w:eastAsia="bg-BG"/>
        </w:rPr>
        <w:t>лв</w:t>
      </w:r>
      <w:proofErr w:type="spellEnd"/>
      <w:r w:rsidRPr="003E40F4">
        <w:rPr>
          <w:rFonts w:ascii="Times New Roman" w:eastAsia="Times New Roman" w:hAnsi="Times New Roman" w:cs="Times New Roman"/>
          <w:b/>
          <w:sz w:val="24"/>
          <w:szCs w:val="24"/>
          <w:lang w:eastAsia="bg-BG"/>
        </w:rPr>
        <w:tab/>
      </w:r>
      <w:r w:rsidRPr="003E40F4">
        <w:rPr>
          <w:rFonts w:ascii="Times New Roman" w:eastAsia="Times New Roman" w:hAnsi="Times New Roman" w:cs="Times New Roman"/>
          <w:b/>
          <w:sz w:val="24"/>
          <w:szCs w:val="24"/>
          <w:lang w:eastAsia="bg-BG"/>
        </w:rPr>
        <w:tab/>
      </w:r>
    </w:p>
    <w:p w:rsidR="003E40F4" w:rsidRPr="003E40F4" w:rsidRDefault="003E40F4" w:rsidP="003E40F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Помощи и дарения от страната</w:t>
      </w:r>
    </w:p>
    <w:p w:rsidR="003E40F4" w:rsidRPr="003E40F4" w:rsidRDefault="003E40F4" w:rsidP="003E40F4">
      <w:pPr>
        <w:widowControl w:val="0"/>
        <w:numPr>
          <w:ilvl w:val="0"/>
          <w:numId w:val="9"/>
        </w:numPr>
        <w:autoSpaceDE w:val="0"/>
        <w:autoSpaceDN w:val="0"/>
        <w:adjustRightInd w:val="0"/>
        <w:spacing w:after="0" w:line="240" w:lineRule="auto"/>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 xml:space="preserve">§45-01  текущи помощи и дарения от страната – 14 304  лв., което е дарение от БЧК – проект „Топъл обяд“ – ОУ „Горан </w:t>
      </w:r>
      <w:proofErr w:type="spellStart"/>
      <w:r w:rsidRPr="003E40F4">
        <w:rPr>
          <w:rFonts w:ascii="Times New Roman" w:eastAsia="Times New Roman" w:hAnsi="Times New Roman" w:cs="Times New Roman"/>
          <w:b/>
          <w:sz w:val="24"/>
          <w:szCs w:val="24"/>
          <w:lang w:eastAsia="bg-BG"/>
        </w:rPr>
        <w:t>Червеняшки</w:t>
      </w:r>
      <w:proofErr w:type="spellEnd"/>
      <w:r w:rsidRPr="003E40F4">
        <w:rPr>
          <w:rFonts w:ascii="Times New Roman" w:eastAsia="Times New Roman" w:hAnsi="Times New Roman" w:cs="Times New Roman"/>
          <w:b/>
          <w:sz w:val="24"/>
          <w:szCs w:val="24"/>
          <w:lang w:eastAsia="bg-BG"/>
        </w:rPr>
        <w:t>“</w:t>
      </w:r>
    </w:p>
    <w:p w:rsidR="003E40F4" w:rsidRPr="003E40F4" w:rsidRDefault="003E40F4" w:rsidP="003E40F4">
      <w:pPr>
        <w:widowControl w:val="0"/>
        <w:numPr>
          <w:ilvl w:val="0"/>
          <w:numId w:val="9"/>
        </w:numPr>
        <w:autoSpaceDE w:val="0"/>
        <w:autoSpaceDN w:val="0"/>
        <w:adjustRightInd w:val="0"/>
        <w:spacing w:after="0" w:line="240" w:lineRule="auto"/>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 xml:space="preserve">§36-19- други не данъчни приходи – постъпили -18 002 лв., </w:t>
      </w:r>
    </w:p>
    <w:p w:rsidR="003E40F4" w:rsidRPr="003E40F4" w:rsidRDefault="003E40F4" w:rsidP="003E40F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bg-BG"/>
        </w:rPr>
      </w:pPr>
    </w:p>
    <w:p w:rsidR="003E40F4" w:rsidRPr="003E40F4" w:rsidRDefault="003E40F4" w:rsidP="003E40F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bg-BG"/>
        </w:rPr>
      </w:pPr>
    </w:p>
    <w:p w:rsidR="003E40F4" w:rsidRPr="003E40F4" w:rsidRDefault="003E40F4" w:rsidP="003E40F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bg-BG"/>
        </w:rPr>
      </w:pPr>
    </w:p>
    <w:p w:rsidR="003E40F4" w:rsidRPr="003E40F4" w:rsidRDefault="003E40F4" w:rsidP="003E40F4">
      <w:pPr>
        <w:widowControl w:val="0"/>
        <w:autoSpaceDE w:val="0"/>
        <w:autoSpaceDN w:val="0"/>
        <w:adjustRightInd w:val="0"/>
        <w:spacing w:after="0" w:line="240" w:lineRule="auto"/>
        <w:jc w:val="both"/>
        <w:rPr>
          <w:rFonts w:ascii="Times New Roman" w:eastAsia="Times New Roman" w:hAnsi="Times New Roman" w:cs="Times New Roman"/>
          <w:b/>
          <w:sz w:val="24"/>
          <w:szCs w:val="24"/>
          <w:lang w:val="en-US" w:eastAsia="bg-BG"/>
        </w:rPr>
      </w:pPr>
      <w:r w:rsidRPr="003E40F4">
        <w:rPr>
          <w:rFonts w:ascii="Times New Roman" w:eastAsia="Times New Roman" w:hAnsi="Times New Roman" w:cs="Times New Roman"/>
          <w:b/>
          <w:sz w:val="24"/>
          <w:szCs w:val="24"/>
          <w:lang w:eastAsia="bg-BG"/>
        </w:rPr>
        <w:t xml:space="preserve">            </w:t>
      </w:r>
    </w:p>
    <w:p w:rsidR="003E40F4" w:rsidRPr="003E40F4" w:rsidRDefault="003E40F4" w:rsidP="003E40F4">
      <w:pPr>
        <w:spacing w:after="0" w:line="240" w:lineRule="auto"/>
        <w:ind w:firstLine="360"/>
        <w:jc w:val="both"/>
        <w:rPr>
          <w:rFonts w:ascii="Times New Roman" w:eastAsia="Times New Roman" w:hAnsi="Times New Roman" w:cs="Times New Roman"/>
          <w:b/>
          <w:sz w:val="24"/>
          <w:szCs w:val="24"/>
          <w:u w:val="single"/>
          <w:lang w:eastAsia="bg-BG"/>
        </w:rPr>
      </w:pPr>
      <w:r w:rsidRPr="003E40F4">
        <w:rPr>
          <w:rFonts w:ascii="Times New Roman" w:eastAsia="Times New Roman" w:hAnsi="Times New Roman" w:cs="Times New Roman"/>
          <w:b/>
          <w:sz w:val="24"/>
          <w:szCs w:val="24"/>
          <w:u w:val="single"/>
          <w:lang w:eastAsia="bg-BG"/>
        </w:rPr>
        <w:t xml:space="preserve">  РАЗХОДНАТА ЧАСТ НА БЮДЖЕТА </w:t>
      </w:r>
    </w:p>
    <w:p w:rsidR="003E40F4" w:rsidRPr="003E40F4" w:rsidRDefault="003E40F4" w:rsidP="003E40F4">
      <w:pPr>
        <w:spacing w:after="0" w:line="240" w:lineRule="auto"/>
        <w:ind w:firstLine="708"/>
        <w:jc w:val="both"/>
        <w:rPr>
          <w:rFonts w:ascii="Times New Roman" w:eastAsia="Times New Roman" w:hAnsi="Times New Roman" w:cs="Times New Roman"/>
          <w:b/>
          <w:sz w:val="24"/>
          <w:szCs w:val="24"/>
          <w:u w:val="single"/>
          <w:lang w:eastAsia="bg-BG"/>
        </w:rPr>
      </w:pPr>
    </w:p>
    <w:p w:rsidR="003E40F4" w:rsidRPr="003E40F4" w:rsidRDefault="003E40F4" w:rsidP="003E40F4">
      <w:pPr>
        <w:spacing w:after="0" w:line="240" w:lineRule="auto"/>
        <w:ind w:firstLine="360"/>
        <w:jc w:val="both"/>
        <w:rPr>
          <w:rFonts w:ascii="Times New Roman" w:eastAsia="Times New Roman" w:hAnsi="Times New Roman" w:cs="Times New Roman"/>
          <w:b/>
          <w:sz w:val="24"/>
          <w:szCs w:val="24"/>
        </w:rPr>
      </w:pPr>
      <w:r w:rsidRPr="003E40F4">
        <w:rPr>
          <w:rFonts w:ascii="Times New Roman" w:eastAsia="Times New Roman" w:hAnsi="Times New Roman" w:cs="Times New Roman"/>
          <w:b/>
          <w:sz w:val="24"/>
          <w:szCs w:val="24"/>
        </w:rPr>
        <w:t xml:space="preserve">-  За делегираните от държавата дейности разходната част </w:t>
      </w:r>
    </w:p>
    <w:p w:rsidR="003E40F4" w:rsidRPr="003E40F4" w:rsidRDefault="003E40F4" w:rsidP="003E40F4">
      <w:pPr>
        <w:spacing w:after="0" w:line="240" w:lineRule="auto"/>
        <w:ind w:firstLine="360"/>
        <w:jc w:val="both"/>
        <w:rPr>
          <w:rFonts w:ascii="Times New Roman" w:eastAsia="Times New Roman" w:hAnsi="Times New Roman" w:cs="Times New Roman"/>
          <w:b/>
          <w:sz w:val="24"/>
          <w:szCs w:val="24"/>
        </w:rPr>
      </w:pPr>
      <w:r w:rsidRPr="003E40F4">
        <w:rPr>
          <w:rFonts w:ascii="Times New Roman" w:eastAsia="Times New Roman" w:hAnsi="Times New Roman" w:cs="Times New Roman"/>
          <w:b/>
          <w:sz w:val="24"/>
          <w:szCs w:val="24"/>
        </w:rPr>
        <w:t xml:space="preserve"> е  в размер на  9321 652 лв.</w:t>
      </w:r>
    </w:p>
    <w:p w:rsidR="003E40F4" w:rsidRPr="003E40F4" w:rsidRDefault="003E40F4" w:rsidP="003E40F4">
      <w:pPr>
        <w:spacing w:after="0" w:line="240" w:lineRule="auto"/>
        <w:ind w:firstLine="360"/>
        <w:jc w:val="both"/>
        <w:rPr>
          <w:rFonts w:ascii="Times New Roman" w:eastAsia="Times New Roman" w:hAnsi="Times New Roman" w:cs="Times New Roman"/>
          <w:b/>
          <w:sz w:val="24"/>
          <w:szCs w:val="24"/>
        </w:rPr>
      </w:pPr>
      <w:r w:rsidRPr="003E40F4">
        <w:rPr>
          <w:rFonts w:ascii="Times New Roman" w:eastAsia="Times New Roman" w:hAnsi="Times New Roman" w:cs="Times New Roman"/>
          <w:b/>
          <w:sz w:val="24"/>
          <w:szCs w:val="24"/>
        </w:rPr>
        <w:t xml:space="preserve"> -  За местните дейности 3 0033 300 лв. в това число и </w:t>
      </w:r>
      <w:proofErr w:type="spellStart"/>
      <w:r w:rsidRPr="003E40F4">
        <w:rPr>
          <w:rFonts w:ascii="Times New Roman" w:eastAsia="Times New Roman" w:hAnsi="Times New Roman" w:cs="Times New Roman"/>
          <w:b/>
          <w:sz w:val="24"/>
          <w:szCs w:val="24"/>
        </w:rPr>
        <w:t>дофинансирани</w:t>
      </w:r>
      <w:proofErr w:type="spellEnd"/>
      <w:r w:rsidRPr="003E40F4">
        <w:rPr>
          <w:rFonts w:ascii="Times New Roman" w:eastAsia="Times New Roman" w:hAnsi="Times New Roman" w:cs="Times New Roman"/>
          <w:b/>
          <w:sz w:val="24"/>
          <w:szCs w:val="24"/>
        </w:rPr>
        <w:t xml:space="preserve"> делегирани от държавата дейности  изпълнението е в размер на 363 708 лв.</w:t>
      </w:r>
    </w:p>
    <w:p w:rsidR="003E40F4" w:rsidRPr="003E40F4" w:rsidRDefault="003E40F4" w:rsidP="003E40F4">
      <w:pPr>
        <w:spacing w:after="0" w:line="240" w:lineRule="auto"/>
        <w:jc w:val="both"/>
        <w:rPr>
          <w:rFonts w:ascii="Times New Roman" w:eastAsia="Times New Roman" w:hAnsi="Times New Roman" w:cs="Times New Roman"/>
          <w:b/>
          <w:sz w:val="24"/>
          <w:szCs w:val="24"/>
        </w:rPr>
      </w:pPr>
      <w:r w:rsidRPr="003E40F4">
        <w:rPr>
          <w:rFonts w:ascii="Times New Roman" w:eastAsia="Times New Roman" w:hAnsi="Times New Roman" w:cs="Times New Roman"/>
          <w:b/>
          <w:sz w:val="24"/>
          <w:szCs w:val="24"/>
        </w:rPr>
        <w:tab/>
        <w:t>За държавните дейности с най-голям относителен дял са разходите за заплати и осигурителни вноски,както и издръжка в дейността на образованието и социалните дейности, а в местните дейности – разходите за издръжка.</w:t>
      </w:r>
    </w:p>
    <w:p w:rsidR="003E40F4" w:rsidRPr="003E40F4" w:rsidRDefault="003E40F4" w:rsidP="003E40F4">
      <w:pPr>
        <w:spacing w:after="0" w:line="240" w:lineRule="auto"/>
        <w:ind w:firstLine="708"/>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Бюджетните разходи за отчетния период на 2025</w:t>
      </w:r>
      <w:r w:rsidRPr="003E40F4">
        <w:rPr>
          <w:rFonts w:ascii="Times New Roman" w:eastAsia="Times New Roman" w:hAnsi="Times New Roman" w:cs="Times New Roman"/>
          <w:b/>
          <w:sz w:val="24"/>
          <w:szCs w:val="24"/>
          <w:lang w:val="en-US" w:eastAsia="bg-BG"/>
        </w:rPr>
        <w:t xml:space="preserve"> </w:t>
      </w:r>
      <w:r w:rsidRPr="003E40F4">
        <w:rPr>
          <w:rFonts w:ascii="Times New Roman" w:eastAsia="Times New Roman" w:hAnsi="Times New Roman" w:cs="Times New Roman"/>
          <w:b/>
          <w:sz w:val="24"/>
          <w:szCs w:val="24"/>
          <w:lang w:eastAsia="bg-BG"/>
        </w:rPr>
        <w:t>год. са отчетени съгласно Единната бюджетна класификация по съответните разходни параграфи, функции и дейности.</w:t>
      </w:r>
    </w:p>
    <w:p w:rsidR="003E40F4" w:rsidRPr="003E40F4" w:rsidRDefault="003E40F4" w:rsidP="003E40F4">
      <w:pPr>
        <w:spacing w:after="0" w:line="240" w:lineRule="auto"/>
        <w:jc w:val="both"/>
        <w:rPr>
          <w:rFonts w:ascii="Times New Roman" w:eastAsia="Times New Roman" w:hAnsi="Times New Roman" w:cs="Times New Roman"/>
          <w:b/>
          <w:i/>
          <w:sz w:val="24"/>
          <w:szCs w:val="24"/>
          <w:u w:val="single"/>
          <w:lang w:val="en-US" w:eastAsia="bg-BG"/>
        </w:rPr>
      </w:pPr>
    </w:p>
    <w:p w:rsidR="003E40F4" w:rsidRPr="003E40F4" w:rsidRDefault="003E40F4" w:rsidP="003E40F4">
      <w:pPr>
        <w:spacing w:after="0" w:line="240" w:lineRule="auto"/>
        <w:ind w:firstLine="708"/>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 xml:space="preserve">Изпълнението на разходната част на бюджета за отчетния период </w:t>
      </w:r>
      <w:r w:rsidRPr="003E40F4">
        <w:rPr>
          <w:rFonts w:ascii="Times New Roman" w:eastAsia="Times New Roman" w:hAnsi="Times New Roman" w:cs="Times New Roman"/>
          <w:b/>
          <w:sz w:val="24"/>
          <w:szCs w:val="24"/>
          <w:lang w:val="en-US" w:eastAsia="bg-BG"/>
        </w:rPr>
        <w:t>12 354 952</w:t>
      </w:r>
      <w:r w:rsidRPr="003E40F4">
        <w:rPr>
          <w:rFonts w:ascii="Times New Roman" w:eastAsia="Times New Roman" w:hAnsi="Times New Roman" w:cs="Times New Roman"/>
          <w:b/>
          <w:sz w:val="24"/>
          <w:szCs w:val="24"/>
          <w:lang w:eastAsia="bg-BG"/>
        </w:rPr>
        <w:t xml:space="preserve"> лв.</w:t>
      </w:r>
    </w:p>
    <w:p w:rsidR="003E40F4" w:rsidRPr="003E40F4" w:rsidRDefault="003E40F4" w:rsidP="003E40F4">
      <w:pPr>
        <w:spacing w:after="0" w:line="240" w:lineRule="auto"/>
        <w:ind w:firstLine="708"/>
        <w:jc w:val="both"/>
        <w:rPr>
          <w:rFonts w:ascii="Times New Roman" w:eastAsia="Times New Roman" w:hAnsi="Times New Roman" w:cs="Times New Roman"/>
          <w:b/>
          <w:sz w:val="24"/>
          <w:szCs w:val="24"/>
          <w:lang w:val="en-US" w:eastAsia="bg-BG"/>
        </w:rPr>
      </w:pPr>
      <w:r w:rsidRPr="003E40F4">
        <w:rPr>
          <w:rFonts w:ascii="Times New Roman" w:eastAsia="Times New Roman" w:hAnsi="Times New Roman" w:cs="Times New Roman"/>
          <w:b/>
          <w:sz w:val="24"/>
          <w:szCs w:val="24"/>
          <w:u w:val="single"/>
          <w:lang w:eastAsia="bg-BG"/>
        </w:rPr>
        <w:t xml:space="preserve">по функции за делегирана от държавата дейност </w:t>
      </w:r>
      <w:r w:rsidRPr="003E40F4">
        <w:rPr>
          <w:rFonts w:ascii="Times New Roman" w:eastAsia="Times New Roman" w:hAnsi="Times New Roman" w:cs="Times New Roman"/>
          <w:b/>
          <w:sz w:val="24"/>
          <w:szCs w:val="24"/>
          <w:u w:val="single"/>
          <w:lang w:val="en-US" w:eastAsia="bg-BG"/>
        </w:rPr>
        <w:t xml:space="preserve">– </w:t>
      </w:r>
      <w:r w:rsidRPr="003E40F4">
        <w:rPr>
          <w:rFonts w:ascii="Times New Roman" w:eastAsia="Times New Roman" w:hAnsi="Times New Roman" w:cs="Times New Roman"/>
          <w:b/>
          <w:sz w:val="24"/>
          <w:szCs w:val="24"/>
          <w:u w:val="single"/>
          <w:lang w:eastAsia="bg-BG"/>
        </w:rPr>
        <w:t xml:space="preserve">  </w:t>
      </w:r>
      <w:r w:rsidRPr="003E40F4">
        <w:rPr>
          <w:rFonts w:ascii="Times New Roman" w:eastAsia="Times New Roman" w:hAnsi="Times New Roman" w:cs="Times New Roman"/>
          <w:b/>
          <w:sz w:val="24"/>
          <w:szCs w:val="24"/>
          <w:u w:val="single"/>
          <w:lang w:val="en-US" w:eastAsia="bg-BG"/>
        </w:rPr>
        <w:t>9 321 652</w:t>
      </w:r>
      <w:r w:rsidRPr="003E40F4">
        <w:rPr>
          <w:rFonts w:ascii="Times New Roman" w:eastAsia="Times New Roman" w:hAnsi="Times New Roman" w:cs="Times New Roman"/>
          <w:b/>
          <w:sz w:val="24"/>
          <w:szCs w:val="24"/>
          <w:u w:val="single"/>
          <w:lang w:eastAsia="bg-BG"/>
        </w:rPr>
        <w:t xml:space="preserve"> лв.</w:t>
      </w:r>
      <w:r w:rsidRPr="003E40F4">
        <w:rPr>
          <w:rFonts w:ascii="Times New Roman" w:eastAsia="Times New Roman" w:hAnsi="Times New Roman" w:cs="Times New Roman"/>
          <w:b/>
          <w:sz w:val="24"/>
          <w:szCs w:val="24"/>
          <w:lang w:eastAsia="bg-BG"/>
        </w:rPr>
        <w:t xml:space="preserve"> е както следва:</w:t>
      </w:r>
    </w:p>
    <w:p w:rsidR="003E40F4" w:rsidRPr="003E40F4" w:rsidRDefault="003E40F4" w:rsidP="003E40F4">
      <w:pPr>
        <w:spacing w:after="0" w:line="240" w:lineRule="auto"/>
        <w:ind w:firstLine="708"/>
        <w:jc w:val="both"/>
        <w:rPr>
          <w:rFonts w:ascii="Times New Roman" w:eastAsia="Times New Roman" w:hAnsi="Times New Roman" w:cs="Times New Roman"/>
          <w:b/>
          <w:i/>
          <w:sz w:val="24"/>
          <w:szCs w:val="24"/>
          <w:u w:val="single"/>
          <w:lang w:eastAsia="bg-BG"/>
        </w:rPr>
      </w:pPr>
    </w:p>
    <w:p w:rsidR="003E40F4" w:rsidRPr="003E40F4" w:rsidRDefault="003E40F4" w:rsidP="003E40F4">
      <w:pPr>
        <w:spacing w:after="0" w:line="240" w:lineRule="auto"/>
        <w:ind w:firstLine="708"/>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 xml:space="preserve">Функция „Общи държавни служби” изпълнението е </w:t>
      </w:r>
      <w:r w:rsidRPr="003E40F4">
        <w:rPr>
          <w:rFonts w:ascii="Times New Roman" w:eastAsia="Times New Roman" w:hAnsi="Times New Roman" w:cs="Times New Roman"/>
          <w:b/>
          <w:sz w:val="24"/>
          <w:szCs w:val="24"/>
          <w:lang w:val="en-US" w:eastAsia="bg-BG"/>
        </w:rPr>
        <w:t>926 783</w:t>
      </w:r>
      <w:r w:rsidRPr="003E40F4">
        <w:rPr>
          <w:rFonts w:ascii="Times New Roman" w:eastAsia="Times New Roman" w:hAnsi="Times New Roman" w:cs="Times New Roman"/>
          <w:b/>
          <w:sz w:val="24"/>
          <w:szCs w:val="24"/>
          <w:lang w:eastAsia="bg-BG"/>
        </w:rPr>
        <w:t xml:space="preserve"> лв. </w:t>
      </w:r>
    </w:p>
    <w:p w:rsidR="003E40F4" w:rsidRPr="003E40F4" w:rsidRDefault="003E40F4" w:rsidP="003E40F4">
      <w:pPr>
        <w:spacing w:after="0" w:line="240" w:lineRule="auto"/>
        <w:ind w:firstLine="708"/>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 xml:space="preserve"> </w:t>
      </w:r>
    </w:p>
    <w:p w:rsidR="003E40F4" w:rsidRPr="003E40F4" w:rsidRDefault="003E40F4" w:rsidP="003E40F4">
      <w:pPr>
        <w:spacing w:after="0" w:line="240" w:lineRule="auto"/>
        <w:ind w:firstLine="708"/>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 xml:space="preserve">Във функция „Отбрана и сигурност” за отчетния период на 2025 год.  са изразходени </w:t>
      </w:r>
      <w:r w:rsidRPr="003E40F4">
        <w:rPr>
          <w:rFonts w:ascii="Times New Roman" w:eastAsia="Times New Roman" w:hAnsi="Times New Roman" w:cs="Times New Roman"/>
          <w:b/>
          <w:sz w:val="24"/>
          <w:szCs w:val="24"/>
          <w:lang w:val="en-US" w:eastAsia="bg-BG"/>
        </w:rPr>
        <w:t xml:space="preserve">209 771 </w:t>
      </w:r>
      <w:proofErr w:type="spellStart"/>
      <w:r w:rsidRPr="003E40F4">
        <w:rPr>
          <w:rFonts w:ascii="Times New Roman" w:eastAsia="Times New Roman" w:hAnsi="Times New Roman" w:cs="Times New Roman"/>
          <w:b/>
          <w:sz w:val="24"/>
          <w:szCs w:val="24"/>
          <w:lang w:eastAsia="bg-BG"/>
        </w:rPr>
        <w:t>лв</w:t>
      </w:r>
      <w:proofErr w:type="spellEnd"/>
      <w:r w:rsidRPr="003E40F4">
        <w:rPr>
          <w:rFonts w:ascii="Times New Roman" w:eastAsia="Times New Roman" w:hAnsi="Times New Roman" w:cs="Times New Roman"/>
          <w:b/>
          <w:sz w:val="24"/>
          <w:szCs w:val="24"/>
          <w:lang w:val="en-US" w:eastAsia="bg-BG"/>
        </w:rPr>
        <w:t>.</w:t>
      </w:r>
      <w:r w:rsidRPr="003E40F4">
        <w:rPr>
          <w:rFonts w:ascii="Times New Roman" w:eastAsia="Times New Roman" w:hAnsi="Times New Roman" w:cs="Times New Roman"/>
          <w:b/>
          <w:sz w:val="24"/>
          <w:szCs w:val="24"/>
          <w:lang w:eastAsia="bg-BG"/>
        </w:rPr>
        <w:t xml:space="preserve">, </w:t>
      </w:r>
    </w:p>
    <w:p w:rsidR="003E40F4" w:rsidRPr="003E40F4" w:rsidRDefault="003E40F4" w:rsidP="003E40F4">
      <w:pPr>
        <w:spacing w:after="0" w:line="240" w:lineRule="auto"/>
        <w:ind w:firstLine="708"/>
        <w:jc w:val="both"/>
        <w:rPr>
          <w:rFonts w:ascii="Times New Roman" w:eastAsia="Times New Roman" w:hAnsi="Times New Roman" w:cs="Times New Roman"/>
          <w:b/>
          <w:sz w:val="24"/>
          <w:szCs w:val="24"/>
          <w:lang w:eastAsia="bg-BG"/>
        </w:rPr>
      </w:pPr>
    </w:p>
    <w:p w:rsidR="003E40F4" w:rsidRPr="003E40F4" w:rsidRDefault="003E40F4" w:rsidP="003E40F4">
      <w:pPr>
        <w:spacing w:after="0" w:line="240" w:lineRule="auto"/>
        <w:ind w:firstLine="708"/>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 xml:space="preserve">Функция „Образование” –  изпълнението е </w:t>
      </w:r>
      <w:r w:rsidRPr="003E40F4">
        <w:rPr>
          <w:rFonts w:ascii="Times New Roman" w:eastAsia="Times New Roman" w:hAnsi="Times New Roman" w:cs="Times New Roman"/>
          <w:b/>
          <w:sz w:val="24"/>
          <w:szCs w:val="24"/>
          <w:lang w:val="en-US" w:eastAsia="bg-BG"/>
        </w:rPr>
        <w:t xml:space="preserve">4 092 829 </w:t>
      </w:r>
      <w:r w:rsidRPr="003E40F4">
        <w:rPr>
          <w:rFonts w:ascii="Times New Roman" w:eastAsia="Times New Roman" w:hAnsi="Times New Roman" w:cs="Times New Roman"/>
          <w:b/>
          <w:sz w:val="24"/>
          <w:szCs w:val="24"/>
          <w:lang w:eastAsia="bg-BG"/>
        </w:rPr>
        <w:t xml:space="preserve">лв. </w:t>
      </w:r>
    </w:p>
    <w:p w:rsidR="003E40F4" w:rsidRPr="003E40F4" w:rsidRDefault="003E40F4" w:rsidP="003E40F4">
      <w:pPr>
        <w:spacing w:after="0" w:line="240" w:lineRule="auto"/>
        <w:ind w:firstLine="708"/>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 xml:space="preserve">Функция „Здравеопазване” – изпълнението е </w:t>
      </w:r>
      <w:r w:rsidRPr="003E40F4">
        <w:rPr>
          <w:rFonts w:ascii="Times New Roman" w:eastAsia="Times New Roman" w:hAnsi="Times New Roman" w:cs="Times New Roman"/>
          <w:b/>
          <w:sz w:val="24"/>
          <w:szCs w:val="24"/>
          <w:lang w:val="en-US" w:eastAsia="bg-BG"/>
        </w:rPr>
        <w:t xml:space="preserve">100 398 </w:t>
      </w:r>
      <w:r w:rsidRPr="003E40F4">
        <w:rPr>
          <w:rFonts w:ascii="Times New Roman" w:eastAsia="Times New Roman" w:hAnsi="Times New Roman" w:cs="Times New Roman"/>
          <w:b/>
          <w:sz w:val="24"/>
          <w:szCs w:val="24"/>
          <w:lang w:eastAsia="bg-BG"/>
        </w:rPr>
        <w:t xml:space="preserve">лв. </w:t>
      </w:r>
    </w:p>
    <w:p w:rsidR="003E40F4" w:rsidRPr="003E40F4" w:rsidRDefault="003E40F4" w:rsidP="003E40F4">
      <w:pPr>
        <w:spacing w:after="0" w:line="240" w:lineRule="auto"/>
        <w:ind w:firstLine="708"/>
        <w:jc w:val="both"/>
        <w:rPr>
          <w:rFonts w:ascii="Times New Roman" w:eastAsia="Times New Roman" w:hAnsi="Times New Roman" w:cs="Times New Roman"/>
          <w:b/>
          <w:i/>
          <w:sz w:val="24"/>
          <w:szCs w:val="24"/>
          <w:u w:val="single"/>
          <w:lang w:eastAsia="bg-BG"/>
        </w:rPr>
      </w:pPr>
    </w:p>
    <w:p w:rsidR="003E40F4" w:rsidRPr="003E40F4" w:rsidRDefault="003E40F4" w:rsidP="003E40F4">
      <w:pPr>
        <w:spacing w:after="0" w:line="240" w:lineRule="auto"/>
        <w:ind w:firstLine="708"/>
        <w:jc w:val="both"/>
        <w:rPr>
          <w:rFonts w:ascii="Times New Roman" w:eastAsia="Times New Roman" w:hAnsi="Times New Roman" w:cs="Times New Roman"/>
          <w:b/>
          <w:sz w:val="24"/>
          <w:szCs w:val="24"/>
          <w:lang w:val="en-US" w:eastAsia="bg-BG"/>
        </w:rPr>
      </w:pPr>
      <w:r w:rsidRPr="003E40F4">
        <w:rPr>
          <w:rFonts w:ascii="Times New Roman" w:eastAsia="Times New Roman" w:hAnsi="Times New Roman" w:cs="Times New Roman"/>
          <w:b/>
          <w:sz w:val="24"/>
          <w:szCs w:val="24"/>
          <w:lang w:eastAsia="bg-BG"/>
        </w:rPr>
        <w:t xml:space="preserve">Изпълнението на функция „Социално подпомагане и грижи” е 5 777 071 лв. </w:t>
      </w:r>
    </w:p>
    <w:p w:rsidR="003E40F4" w:rsidRPr="003E40F4" w:rsidRDefault="003E40F4" w:rsidP="003E40F4">
      <w:pPr>
        <w:numPr>
          <w:ilvl w:val="0"/>
          <w:numId w:val="7"/>
        </w:numPr>
        <w:spacing w:after="0" w:line="240" w:lineRule="auto"/>
        <w:jc w:val="both"/>
        <w:rPr>
          <w:rFonts w:ascii="Times New Roman" w:eastAsia="Times New Roman" w:hAnsi="Times New Roman" w:cs="Times New Roman"/>
          <w:b/>
          <w:sz w:val="24"/>
          <w:szCs w:val="24"/>
          <w:lang w:val="en-US" w:eastAsia="bg-BG"/>
        </w:rPr>
      </w:pPr>
      <w:r w:rsidRPr="003E40F4">
        <w:rPr>
          <w:rFonts w:ascii="Times New Roman" w:eastAsia="Times New Roman" w:hAnsi="Times New Roman" w:cs="Times New Roman"/>
          <w:b/>
          <w:sz w:val="24"/>
          <w:szCs w:val="24"/>
          <w:lang w:eastAsia="bg-BG"/>
        </w:rPr>
        <w:t>Център за обществена подкрепа- ЦОП- 81 867 лв.</w:t>
      </w:r>
    </w:p>
    <w:p w:rsidR="003E40F4" w:rsidRPr="003E40F4" w:rsidRDefault="003E40F4" w:rsidP="003E40F4">
      <w:pPr>
        <w:numPr>
          <w:ilvl w:val="0"/>
          <w:numId w:val="7"/>
        </w:numPr>
        <w:spacing w:after="0" w:line="240" w:lineRule="auto"/>
        <w:jc w:val="both"/>
        <w:rPr>
          <w:rFonts w:ascii="Times New Roman" w:eastAsia="Times New Roman" w:hAnsi="Times New Roman" w:cs="Times New Roman"/>
          <w:b/>
          <w:sz w:val="24"/>
          <w:szCs w:val="24"/>
          <w:lang w:val="en-US" w:eastAsia="bg-BG"/>
        </w:rPr>
      </w:pPr>
      <w:r w:rsidRPr="003E40F4">
        <w:rPr>
          <w:rFonts w:ascii="Times New Roman" w:eastAsia="Times New Roman" w:hAnsi="Times New Roman" w:cs="Times New Roman"/>
          <w:b/>
          <w:sz w:val="24"/>
          <w:szCs w:val="24"/>
          <w:lang w:eastAsia="bg-BG"/>
        </w:rPr>
        <w:t>Програми за временна заетост:  разходвани – 144 928 лв.</w:t>
      </w:r>
    </w:p>
    <w:p w:rsidR="003E40F4" w:rsidRPr="003E40F4" w:rsidRDefault="003E40F4" w:rsidP="003E40F4">
      <w:pPr>
        <w:numPr>
          <w:ilvl w:val="0"/>
          <w:numId w:val="7"/>
        </w:numPr>
        <w:spacing w:after="0" w:line="240" w:lineRule="auto"/>
        <w:jc w:val="both"/>
        <w:rPr>
          <w:rFonts w:ascii="Times New Roman" w:eastAsia="Times New Roman" w:hAnsi="Times New Roman" w:cs="Times New Roman"/>
          <w:b/>
          <w:sz w:val="24"/>
          <w:szCs w:val="24"/>
          <w:lang w:val="en-US" w:eastAsia="bg-BG"/>
        </w:rPr>
      </w:pPr>
      <w:r w:rsidRPr="003E40F4">
        <w:rPr>
          <w:rFonts w:ascii="Times New Roman" w:eastAsia="Times New Roman" w:hAnsi="Times New Roman" w:cs="Times New Roman"/>
          <w:b/>
          <w:sz w:val="24"/>
          <w:szCs w:val="24"/>
          <w:lang w:eastAsia="bg-BG"/>
        </w:rPr>
        <w:t>Дом за стари хора:  изразходвани – 1 233 079 лв.,</w:t>
      </w:r>
    </w:p>
    <w:p w:rsidR="003E40F4" w:rsidRPr="003E40F4" w:rsidRDefault="003E40F4" w:rsidP="003E40F4">
      <w:pPr>
        <w:numPr>
          <w:ilvl w:val="0"/>
          <w:numId w:val="7"/>
        </w:numPr>
        <w:spacing w:after="0" w:line="240" w:lineRule="auto"/>
        <w:jc w:val="both"/>
        <w:rPr>
          <w:rFonts w:ascii="Times New Roman" w:eastAsia="Times New Roman" w:hAnsi="Times New Roman" w:cs="Times New Roman"/>
          <w:b/>
          <w:sz w:val="24"/>
          <w:szCs w:val="24"/>
          <w:lang w:val="en-US" w:eastAsia="bg-BG"/>
        </w:rPr>
      </w:pPr>
      <w:r w:rsidRPr="003E40F4">
        <w:rPr>
          <w:rFonts w:ascii="Times New Roman" w:eastAsia="Times New Roman" w:hAnsi="Times New Roman" w:cs="Times New Roman"/>
          <w:b/>
          <w:sz w:val="24"/>
          <w:szCs w:val="24"/>
          <w:lang w:eastAsia="bg-BG"/>
        </w:rPr>
        <w:t xml:space="preserve">Защитено жилище:  разходвани – 158 560 лв., </w:t>
      </w:r>
    </w:p>
    <w:p w:rsidR="003E40F4" w:rsidRPr="003E40F4" w:rsidRDefault="003E40F4" w:rsidP="003E40F4">
      <w:pPr>
        <w:numPr>
          <w:ilvl w:val="0"/>
          <w:numId w:val="7"/>
        </w:numPr>
        <w:spacing w:after="0" w:line="240" w:lineRule="auto"/>
        <w:jc w:val="both"/>
        <w:rPr>
          <w:rFonts w:ascii="Times New Roman" w:eastAsia="Times New Roman" w:hAnsi="Times New Roman" w:cs="Times New Roman"/>
          <w:b/>
          <w:sz w:val="24"/>
          <w:szCs w:val="24"/>
          <w:lang w:val="en-US" w:eastAsia="bg-BG"/>
        </w:rPr>
      </w:pPr>
      <w:r w:rsidRPr="003E40F4">
        <w:rPr>
          <w:rFonts w:ascii="Times New Roman" w:eastAsia="Times New Roman" w:hAnsi="Times New Roman" w:cs="Times New Roman"/>
          <w:b/>
          <w:sz w:val="24"/>
          <w:szCs w:val="24"/>
          <w:lang w:eastAsia="bg-BG"/>
        </w:rPr>
        <w:t>„Асистентска подкрепа“: разходвани – 177 104 лв.</w:t>
      </w:r>
    </w:p>
    <w:p w:rsidR="003E40F4" w:rsidRPr="003E40F4" w:rsidRDefault="003E40F4" w:rsidP="003E40F4">
      <w:pPr>
        <w:numPr>
          <w:ilvl w:val="0"/>
          <w:numId w:val="7"/>
        </w:numPr>
        <w:spacing w:after="0" w:line="240" w:lineRule="auto"/>
        <w:jc w:val="both"/>
        <w:rPr>
          <w:rFonts w:ascii="Times New Roman" w:eastAsia="Times New Roman" w:hAnsi="Times New Roman" w:cs="Times New Roman"/>
          <w:b/>
          <w:sz w:val="24"/>
          <w:szCs w:val="24"/>
          <w:lang w:val="en-US" w:eastAsia="bg-BG"/>
        </w:rPr>
      </w:pPr>
      <w:r w:rsidRPr="003E40F4">
        <w:rPr>
          <w:rFonts w:ascii="Times New Roman" w:eastAsia="Times New Roman" w:hAnsi="Times New Roman" w:cs="Times New Roman"/>
          <w:b/>
          <w:sz w:val="24"/>
          <w:szCs w:val="24"/>
          <w:lang w:eastAsia="bg-BG"/>
        </w:rPr>
        <w:lastRenderedPageBreak/>
        <w:t>„Лични помощ“ –  изразходвани за периода 1 939 168 лв.</w:t>
      </w:r>
    </w:p>
    <w:p w:rsidR="003E40F4" w:rsidRPr="003E40F4" w:rsidRDefault="003E40F4" w:rsidP="003E40F4">
      <w:pPr>
        <w:numPr>
          <w:ilvl w:val="0"/>
          <w:numId w:val="7"/>
        </w:numPr>
        <w:spacing w:after="0" w:line="240" w:lineRule="auto"/>
        <w:jc w:val="both"/>
        <w:rPr>
          <w:rFonts w:ascii="Times New Roman" w:eastAsia="Times New Roman" w:hAnsi="Times New Roman" w:cs="Times New Roman"/>
          <w:b/>
          <w:sz w:val="24"/>
          <w:szCs w:val="24"/>
          <w:lang w:val="en-US" w:eastAsia="bg-BG"/>
        </w:rPr>
      </w:pPr>
      <w:r w:rsidRPr="003E40F4">
        <w:rPr>
          <w:rFonts w:ascii="Times New Roman" w:eastAsia="Times New Roman" w:hAnsi="Times New Roman" w:cs="Times New Roman"/>
          <w:b/>
          <w:sz w:val="24"/>
          <w:szCs w:val="24"/>
          <w:lang w:eastAsia="bg-BG"/>
        </w:rPr>
        <w:t xml:space="preserve">Други дейности по социалното подпомагане </w:t>
      </w:r>
      <w:r w:rsidRPr="003E40F4">
        <w:rPr>
          <w:rFonts w:ascii="Times New Roman" w:eastAsia="Times New Roman" w:hAnsi="Times New Roman" w:cs="Times New Roman"/>
          <w:b/>
          <w:sz w:val="24"/>
          <w:szCs w:val="24"/>
          <w:lang w:val="en-US" w:eastAsia="bg-BG"/>
        </w:rPr>
        <w:t xml:space="preserve"> -</w:t>
      </w:r>
      <w:r w:rsidRPr="003E40F4">
        <w:rPr>
          <w:rFonts w:ascii="Times New Roman" w:eastAsia="Times New Roman" w:hAnsi="Times New Roman" w:cs="Times New Roman"/>
          <w:b/>
          <w:sz w:val="24"/>
          <w:szCs w:val="24"/>
          <w:lang w:eastAsia="bg-BG"/>
        </w:rPr>
        <w:t>„присъдени издръжки“– изразходвани – 3 800  лв.</w:t>
      </w:r>
    </w:p>
    <w:p w:rsidR="003E40F4" w:rsidRPr="003E40F4" w:rsidRDefault="003E40F4" w:rsidP="003E40F4">
      <w:pPr>
        <w:numPr>
          <w:ilvl w:val="0"/>
          <w:numId w:val="7"/>
        </w:numPr>
        <w:spacing w:after="0" w:line="240" w:lineRule="auto"/>
        <w:jc w:val="both"/>
        <w:rPr>
          <w:rFonts w:ascii="Times New Roman" w:eastAsia="Times New Roman" w:hAnsi="Times New Roman" w:cs="Times New Roman"/>
          <w:b/>
          <w:sz w:val="24"/>
          <w:szCs w:val="24"/>
          <w:lang w:val="en-US" w:eastAsia="bg-BG"/>
        </w:rPr>
      </w:pPr>
      <w:r w:rsidRPr="003E40F4">
        <w:rPr>
          <w:rFonts w:ascii="Times New Roman" w:eastAsia="Times New Roman" w:hAnsi="Times New Roman" w:cs="Times New Roman"/>
          <w:b/>
          <w:sz w:val="24"/>
          <w:szCs w:val="24"/>
          <w:lang w:eastAsia="bg-BG"/>
        </w:rPr>
        <w:t>Социална услуга „ модернизиране на системите на Социална закрила“- компонент 1 – 38 565 лв.</w:t>
      </w:r>
    </w:p>
    <w:p w:rsidR="003E40F4" w:rsidRPr="003E40F4" w:rsidRDefault="003E40F4" w:rsidP="003E40F4">
      <w:pPr>
        <w:spacing w:after="0" w:line="240" w:lineRule="auto"/>
        <w:ind w:left="1428"/>
        <w:jc w:val="both"/>
        <w:rPr>
          <w:rFonts w:ascii="Times New Roman" w:eastAsia="Times New Roman" w:hAnsi="Times New Roman" w:cs="Times New Roman"/>
          <w:b/>
          <w:sz w:val="24"/>
          <w:szCs w:val="24"/>
          <w:lang w:val="en-US" w:eastAsia="bg-BG"/>
        </w:rPr>
      </w:pPr>
    </w:p>
    <w:p w:rsidR="003E40F4" w:rsidRPr="003E40F4" w:rsidRDefault="003E40F4" w:rsidP="003E40F4">
      <w:pPr>
        <w:spacing w:after="0" w:line="240" w:lineRule="auto"/>
        <w:ind w:firstLine="708"/>
        <w:jc w:val="both"/>
        <w:rPr>
          <w:rFonts w:ascii="Times New Roman" w:eastAsia="Times New Roman" w:hAnsi="Times New Roman" w:cs="Times New Roman"/>
          <w:b/>
          <w:sz w:val="24"/>
          <w:szCs w:val="24"/>
          <w:lang w:val="en-US" w:eastAsia="bg-BG"/>
        </w:rPr>
      </w:pPr>
      <w:r w:rsidRPr="003E40F4">
        <w:rPr>
          <w:rFonts w:ascii="Times New Roman" w:eastAsia="Times New Roman" w:hAnsi="Times New Roman" w:cs="Times New Roman"/>
          <w:b/>
          <w:sz w:val="24"/>
          <w:szCs w:val="24"/>
          <w:lang w:eastAsia="bg-BG"/>
        </w:rPr>
        <w:t xml:space="preserve">Функция „Почивно дело, култура, религиозни дейности”  - изпълнението е   214 800 лв., където са трансферите на читалищата в община Хайредин </w:t>
      </w:r>
    </w:p>
    <w:p w:rsidR="003E40F4" w:rsidRPr="003E40F4" w:rsidRDefault="003E40F4" w:rsidP="003E40F4">
      <w:pPr>
        <w:spacing w:after="0" w:line="240" w:lineRule="auto"/>
        <w:ind w:firstLine="708"/>
        <w:jc w:val="both"/>
        <w:rPr>
          <w:rFonts w:ascii="Times New Roman" w:eastAsia="Times New Roman" w:hAnsi="Times New Roman" w:cs="Times New Roman"/>
          <w:b/>
          <w:sz w:val="24"/>
          <w:szCs w:val="24"/>
          <w:lang w:val="en-US" w:eastAsia="bg-BG"/>
        </w:rPr>
      </w:pPr>
    </w:p>
    <w:p w:rsidR="003E40F4" w:rsidRPr="003E40F4" w:rsidRDefault="003E40F4" w:rsidP="003E40F4">
      <w:pPr>
        <w:spacing w:after="0" w:line="240" w:lineRule="auto"/>
        <w:ind w:firstLine="708"/>
        <w:jc w:val="both"/>
        <w:rPr>
          <w:rFonts w:ascii="Times New Roman" w:eastAsia="Times New Roman" w:hAnsi="Times New Roman" w:cs="Times New Roman"/>
          <w:b/>
          <w:sz w:val="24"/>
          <w:szCs w:val="24"/>
          <w:lang w:val="en-US" w:eastAsia="bg-BG"/>
        </w:rPr>
      </w:pPr>
      <w:r w:rsidRPr="003E40F4">
        <w:rPr>
          <w:rFonts w:ascii="Times New Roman" w:eastAsia="Times New Roman" w:hAnsi="Times New Roman" w:cs="Times New Roman"/>
          <w:b/>
          <w:sz w:val="24"/>
          <w:szCs w:val="24"/>
          <w:lang w:eastAsia="bg-BG"/>
        </w:rPr>
        <w:t xml:space="preserve">Изпълнението на разходната част на бюджета за отчетния период и по функции </w:t>
      </w:r>
      <w:r w:rsidRPr="003E40F4">
        <w:rPr>
          <w:rFonts w:ascii="Times New Roman" w:eastAsia="Times New Roman" w:hAnsi="Times New Roman" w:cs="Times New Roman"/>
          <w:b/>
          <w:sz w:val="24"/>
          <w:szCs w:val="24"/>
          <w:u w:val="single"/>
          <w:lang w:eastAsia="bg-BG"/>
        </w:rPr>
        <w:t>делегирани местни дейности</w:t>
      </w:r>
      <w:r w:rsidRPr="003E40F4">
        <w:rPr>
          <w:rFonts w:ascii="Times New Roman" w:eastAsia="Times New Roman" w:hAnsi="Times New Roman" w:cs="Times New Roman"/>
          <w:b/>
          <w:sz w:val="24"/>
          <w:szCs w:val="24"/>
          <w:lang w:eastAsia="bg-BG"/>
        </w:rPr>
        <w:t xml:space="preserve">  2 669 592 е лв. и както следва по функции:</w:t>
      </w:r>
    </w:p>
    <w:p w:rsidR="003E40F4" w:rsidRPr="003E40F4" w:rsidRDefault="003E40F4" w:rsidP="003E40F4">
      <w:pPr>
        <w:spacing w:after="0" w:line="240" w:lineRule="auto"/>
        <w:ind w:firstLine="708"/>
        <w:jc w:val="both"/>
        <w:rPr>
          <w:rFonts w:ascii="Times New Roman" w:eastAsia="Times New Roman" w:hAnsi="Times New Roman" w:cs="Times New Roman"/>
          <w:b/>
          <w:sz w:val="24"/>
          <w:szCs w:val="24"/>
          <w:lang w:val="en-US" w:eastAsia="bg-BG"/>
        </w:rPr>
      </w:pPr>
    </w:p>
    <w:p w:rsidR="003E40F4" w:rsidRPr="003E40F4" w:rsidRDefault="003E40F4" w:rsidP="003E40F4">
      <w:pPr>
        <w:spacing w:after="0" w:line="240" w:lineRule="auto"/>
        <w:ind w:firstLine="708"/>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Функция „Общи държавни служби”  изпълнението е  460 376</w:t>
      </w:r>
      <w:r w:rsidRPr="003E40F4">
        <w:rPr>
          <w:rFonts w:ascii="Times New Roman" w:eastAsia="Times New Roman" w:hAnsi="Times New Roman" w:cs="Times New Roman"/>
          <w:b/>
          <w:sz w:val="24"/>
          <w:szCs w:val="24"/>
          <w:lang w:val="en-US" w:eastAsia="bg-BG"/>
        </w:rPr>
        <w:t xml:space="preserve"> </w:t>
      </w:r>
      <w:r w:rsidRPr="003E40F4">
        <w:rPr>
          <w:rFonts w:ascii="Times New Roman" w:eastAsia="Times New Roman" w:hAnsi="Times New Roman" w:cs="Times New Roman"/>
          <w:b/>
          <w:sz w:val="24"/>
          <w:szCs w:val="24"/>
          <w:lang w:eastAsia="bg-BG"/>
        </w:rPr>
        <w:t>лв., както следва:</w:t>
      </w:r>
    </w:p>
    <w:p w:rsidR="003E40F4" w:rsidRPr="003E40F4" w:rsidRDefault="003E40F4" w:rsidP="003E40F4">
      <w:pPr>
        <w:numPr>
          <w:ilvl w:val="0"/>
          <w:numId w:val="11"/>
        </w:numPr>
        <w:spacing w:after="0" w:line="240" w:lineRule="auto"/>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122 дейност „общинска администрация“ издръжка – 460 376 лв.</w:t>
      </w:r>
    </w:p>
    <w:p w:rsidR="003E40F4" w:rsidRPr="003E40F4" w:rsidRDefault="003E40F4" w:rsidP="003E40F4">
      <w:pPr>
        <w:numPr>
          <w:ilvl w:val="0"/>
          <w:numId w:val="11"/>
        </w:numPr>
        <w:spacing w:after="0" w:line="240" w:lineRule="auto"/>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123 дейност „ общински съвети“ – възнаграждения и издръжка към 31.12.202</w:t>
      </w:r>
      <w:r w:rsidRPr="003E40F4">
        <w:rPr>
          <w:rFonts w:ascii="Times New Roman" w:eastAsia="Times New Roman" w:hAnsi="Times New Roman" w:cs="Times New Roman"/>
          <w:b/>
          <w:sz w:val="24"/>
          <w:szCs w:val="24"/>
          <w:lang w:val="en-US" w:eastAsia="bg-BG"/>
        </w:rPr>
        <w:t>5</w:t>
      </w:r>
      <w:r w:rsidRPr="003E40F4">
        <w:rPr>
          <w:rFonts w:ascii="Times New Roman" w:eastAsia="Times New Roman" w:hAnsi="Times New Roman" w:cs="Times New Roman"/>
          <w:b/>
          <w:sz w:val="24"/>
          <w:szCs w:val="24"/>
          <w:lang w:eastAsia="bg-BG"/>
        </w:rPr>
        <w:t xml:space="preserve"> г. – 220 541 лв.</w:t>
      </w:r>
    </w:p>
    <w:p w:rsidR="003E40F4" w:rsidRPr="003E40F4" w:rsidRDefault="003E40F4" w:rsidP="003E40F4">
      <w:pPr>
        <w:spacing w:after="0" w:line="240" w:lineRule="auto"/>
        <w:ind w:firstLine="708"/>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Функция „отбрана и сигурност“ – изпълнение – 39 473 лв.</w:t>
      </w:r>
    </w:p>
    <w:p w:rsidR="003E40F4" w:rsidRPr="003E40F4" w:rsidRDefault="003E40F4" w:rsidP="003E40F4">
      <w:pPr>
        <w:spacing w:after="0" w:line="240" w:lineRule="auto"/>
        <w:ind w:firstLine="708"/>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 xml:space="preserve">Функция „Образование” – изпълнението е 67 988 лв.  </w:t>
      </w:r>
    </w:p>
    <w:p w:rsidR="003E40F4" w:rsidRPr="003E40F4" w:rsidRDefault="003E40F4" w:rsidP="003E40F4">
      <w:pPr>
        <w:spacing w:after="0" w:line="240" w:lineRule="auto"/>
        <w:ind w:firstLine="708"/>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Функция „Здравеопазване” –  изпълнението е  0</w:t>
      </w:r>
      <w:r w:rsidRPr="003E40F4">
        <w:rPr>
          <w:rFonts w:ascii="Times New Roman" w:eastAsia="Times New Roman" w:hAnsi="Times New Roman" w:cs="Times New Roman"/>
          <w:b/>
          <w:sz w:val="24"/>
          <w:szCs w:val="24"/>
          <w:lang w:val="en-US" w:eastAsia="bg-BG"/>
        </w:rPr>
        <w:t xml:space="preserve"> </w:t>
      </w:r>
      <w:r w:rsidRPr="003E40F4">
        <w:rPr>
          <w:rFonts w:ascii="Times New Roman" w:eastAsia="Times New Roman" w:hAnsi="Times New Roman" w:cs="Times New Roman"/>
          <w:b/>
          <w:sz w:val="24"/>
          <w:szCs w:val="24"/>
          <w:lang w:eastAsia="bg-BG"/>
        </w:rPr>
        <w:t xml:space="preserve">лв. </w:t>
      </w:r>
    </w:p>
    <w:p w:rsidR="003E40F4" w:rsidRPr="003E40F4" w:rsidRDefault="003E40F4" w:rsidP="003E40F4">
      <w:pPr>
        <w:spacing w:after="0" w:line="240" w:lineRule="auto"/>
        <w:ind w:firstLine="708"/>
        <w:jc w:val="both"/>
        <w:rPr>
          <w:rFonts w:ascii="Times New Roman" w:eastAsia="Times New Roman" w:hAnsi="Times New Roman" w:cs="Times New Roman"/>
          <w:b/>
          <w:i/>
          <w:sz w:val="24"/>
          <w:szCs w:val="24"/>
          <w:u w:val="single"/>
          <w:lang w:eastAsia="bg-BG"/>
        </w:rPr>
      </w:pPr>
    </w:p>
    <w:p w:rsidR="003E40F4" w:rsidRPr="003E40F4" w:rsidRDefault="003E40F4" w:rsidP="003E40F4">
      <w:pPr>
        <w:widowControl w:val="0"/>
        <w:numPr>
          <w:ilvl w:val="0"/>
          <w:numId w:val="9"/>
        </w:numPr>
        <w:autoSpaceDE w:val="0"/>
        <w:autoSpaceDN w:val="0"/>
        <w:adjustRightInd w:val="0"/>
        <w:spacing w:after="0" w:line="240" w:lineRule="auto"/>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 xml:space="preserve">Изпълнението на функция „Социално подпомагане и грижи” - отчет 355 656 лв., като тук се отчита  на 524 дейност – ДСП -   възнагражденията и издръжката на Домашен социален патронаж  с. Михайлово в община Хайредин – 339 696.  И дейност 589 от  БЧК – проект „Топъл обяд“ – ОУ „Горан </w:t>
      </w:r>
      <w:proofErr w:type="spellStart"/>
      <w:r w:rsidRPr="003E40F4">
        <w:rPr>
          <w:rFonts w:ascii="Times New Roman" w:eastAsia="Times New Roman" w:hAnsi="Times New Roman" w:cs="Times New Roman"/>
          <w:b/>
          <w:sz w:val="24"/>
          <w:szCs w:val="24"/>
          <w:lang w:eastAsia="bg-BG"/>
        </w:rPr>
        <w:t>Червеняшки</w:t>
      </w:r>
      <w:proofErr w:type="spellEnd"/>
      <w:r w:rsidRPr="003E40F4">
        <w:rPr>
          <w:rFonts w:ascii="Times New Roman" w:eastAsia="Times New Roman" w:hAnsi="Times New Roman" w:cs="Times New Roman"/>
          <w:b/>
          <w:sz w:val="24"/>
          <w:szCs w:val="24"/>
          <w:lang w:eastAsia="bg-BG"/>
        </w:rPr>
        <w:t xml:space="preserve"> – 15 960 лв.</w:t>
      </w:r>
    </w:p>
    <w:p w:rsidR="003E40F4" w:rsidRPr="003E40F4" w:rsidRDefault="003E40F4" w:rsidP="003E40F4">
      <w:pPr>
        <w:spacing w:after="0" w:line="240" w:lineRule="auto"/>
        <w:ind w:firstLine="708"/>
        <w:jc w:val="both"/>
        <w:rPr>
          <w:rFonts w:ascii="Times New Roman" w:eastAsia="Times New Roman" w:hAnsi="Times New Roman" w:cs="Times New Roman"/>
          <w:b/>
          <w:sz w:val="24"/>
          <w:szCs w:val="24"/>
          <w:lang w:eastAsia="bg-BG"/>
        </w:rPr>
      </w:pPr>
    </w:p>
    <w:p w:rsidR="003E40F4" w:rsidRPr="003E40F4" w:rsidRDefault="003E40F4" w:rsidP="003E40F4">
      <w:pPr>
        <w:spacing w:after="0" w:line="240" w:lineRule="auto"/>
        <w:ind w:firstLine="708"/>
        <w:jc w:val="both"/>
        <w:rPr>
          <w:rFonts w:ascii="Times New Roman" w:eastAsia="Times New Roman" w:hAnsi="Times New Roman" w:cs="Times New Roman"/>
          <w:b/>
          <w:sz w:val="24"/>
          <w:szCs w:val="24"/>
          <w:lang w:eastAsia="bg-BG"/>
        </w:rPr>
      </w:pPr>
    </w:p>
    <w:p w:rsidR="003E40F4" w:rsidRPr="003E40F4" w:rsidRDefault="003E40F4" w:rsidP="003E40F4">
      <w:pPr>
        <w:spacing w:after="0" w:line="240" w:lineRule="auto"/>
        <w:ind w:firstLine="708"/>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Функция „жилищно строителство, благоустройство, комунално стопанство и опазване на околната среда:   изразходвани средства за отчетния период  - 685 439 лв.,</w:t>
      </w:r>
    </w:p>
    <w:p w:rsidR="003E40F4" w:rsidRPr="003E40F4" w:rsidRDefault="003E40F4" w:rsidP="003E40F4">
      <w:pPr>
        <w:spacing w:after="0" w:line="240" w:lineRule="auto"/>
        <w:ind w:firstLine="708"/>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Функция „Почивно дело, култура, религиозни дейности” - изпълнението е 59 977лв.</w:t>
      </w:r>
    </w:p>
    <w:p w:rsidR="003E40F4" w:rsidRPr="003E40F4" w:rsidRDefault="003E40F4" w:rsidP="003E40F4">
      <w:pPr>
        <w:spacing w:after="0" w:line="240" w:lineRule="auto"/>
        <w:ind w:firstLine="708"/>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Функция „икономически дейности и услуги“ – изразходени за периода 32 353 лв.</w:t>
      </w:r>
    </w:p>
    <w:p w:rsidR="003E40F4" w:rsidRPr="003E40F4" w:rsidRDefault="003E40F4" w:rsidP="003E40F4">
      <w:pPr>
        <w:spacing w:after="0" w:line="240" w:lineRule="auto"/>
        <w:ind w:firstLine="708"/>
        <w:jc w:val="both"/>
        <w:rPr>
          <w:rFonts w:ascii="Times New Roman" w:eastAsia="Times New Roman" w:hAnsi="Times New Roman" w:cs="Times New Roman"/>
          <w:b/>
          <w:sz w:val="24"/>
          <w:szCs w:val="24"/>
          <w:lang w:eastAsia="bg-BG"/>
        </w:rPr>
      </w:pPr>
    </w:p>
    <w:p w:rsidR="003E40F4" w:rsidRPr="003E40F4" w:rsidRDefault="003E40F4" w:rsidP="003E40F4">
      <w:pPr>
        <w:spacing w:after="0" w:line="240" w:lineRule="auto"/>
        <w:ind w:firstLine="708"/>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 xml:space="preserve">Функция „ разходи некласифицирани в други функции“ : </w:t>
      </w:r>
    </w:p>
    <w:p w:rsidR="003E40F4" w:rsidRPr="003E40F4" w:rsidRDefault="003E40F4" w:rsidP="003E40F4">
      <w:pPr>
        <w:numPr>
          <w:ilvl w:val="0"/>
          <w:numId w:val="7"/>
        </w:numPr>
        <w:spacing w:after="0" w:line="240" w:lineRule="auto"/>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Разходи за лихви – разходени - 42 лв.</w:t>
      </w:r>
    </w:p>
    <w:p w:rsidR="003E40F4" w:rsidRPr="003E40F4" w:rsidRDefault="003E40F4" w:rsidP="003E40F4">
      <w:pPr>
        <w:spacing w:after="0" w:line="240" w:lineRule="auto"/>
        <w:ind w:left="1068"/>
        <w:jc w:val="both"/>
        <w:rPr>
          <w:rFonts w:ascii="Times New Roman" w:eastAsia="Times New Roman" w:hAnsi="Times New Roman" w:cs="Times New Roman"/>
          <w:b/>
          <w:sz w:val="24"/>
          <w:szCs w:val="24"/>
          <w:lang w:eastAsia="bg-BG"/>
        </w:rPr>
      </w:pPr>
    </w:p>
    <w:p w:rsidR="003E40F4" w:rsidRPr="003E40F4" w:rsidRDefault="003E40F4" w:rsidP="003E40F4">
      <w:pPr>
        <w:spacing w:after="0" w:line="240" w:lineRule="auto"/>
        <w:ind w:firstLine="708"/>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 xml:space="preserve">Изпълнението на разходната част на  бюджета на </w:t>
      </w:r>
      <w:proofErr w:type="spellStart"/>
      <w:r w:rsidRPr="003E40F4">
        <w:rPr>
          <w:rFonts w:ascii="Times New Roman" w:eastAsia="Times New Roman" w:hAnsi="Times New Roman" w:cs="Times New Roman"/>
          <w:b/>
          <w:sz w:val="24"/>
          <w:szCs w:val="24"/>
          <w:u w:val="single"/>
          <w:lang w:eastAsia="bg-BG"/>
        </w:rPr>
        <w:t>дофинансиране</w:t>
      </w:r>
      <w:proofErr w:type="spellEnd"/>
      <w:r w:rsidRPr="003E40F4">
        <w:rPr>
          <w:rFonts w:ascii="Times New Roman" w:eastAsia="Times New Roman" w:hAnsi="Times New Roman" w:cs="Times New Roman"/>
          <w:b/>
          <w:sz w:val="24"/>
          <w:szCs w:val="24"/>
          <w:u w:val="single"/>
          <w:lang w:eastAsia="bg-BG"/>
        </w:rPr>
        <w:t xml:space="preserve">  за делегирани от държавата дейности </w:t>
      </w:r>
      <w:r w:rsidRPr="003E40F4">
        <w:rPr>
          <w:rFonts w:ascii="Times New Roman" w:eastAsia="Times New Roman" w:hAnsi="Times New Roman" w:cs="Times New Roman"/>
          <w:b/>
          <w:sz w:val="24"/>
          <w:szCs w:val="24"/>
          <w:lang w:eastAsia="bg-BG"/>
        </w:rPr>
        <w:t>е както следва  363 708 лв.:</w:t>
      </w:r>
    </w:p>
    <w:p w:rsidR="003E40F4" w:rsidRPr="003E40F4" w:rsidRDefault="003E40F4" w:rsidP="003E40F4">
      <w:pPr>
        <w:spacing w:after="0" w:line="240" w:lineRule="auto"/>
        <w:ind w:firstLine="708"/>
        <w:jc w:val="both"/>
        <w:rPr>
          <w:rFonts w:ascii="Times New Roman" w:eastAsia="Times New Roman" w:hAnsi="Times New Roman" w:cs="Times New Roman"/>
          <w:b/>
          <w:sz w:val="24"/>
          <w:szCs w:val="24"/>
          <w:lang w:eastAsia="bg-BG"/>
        </w:rPr>
      </w:pPr>
    </w:p>
    <w:p w:rsidR="003E40F4" w:rsidRPr="003E40F4" w:rsidRDefault="003E40F4" w:rsidP="003E40F4">
      <w:pPr>
        <w:spacing w:after="0" w:line="240" w:lineRule="auto"/>
        <w:ind w:firstLine="708"/>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Функция „Общи държавни служби” отчет -  174 903</w:t>
      </w:r>
      <w:r w:rsidRPr="003E40F4">
        <w:rPr>
          <w:rFonts w:ascii="Times New Roman" w:eastAsia="Times New Roman" w:hAnsi="Times New Roman" w:cs="Times New Roman"/>
          <w:b/>
          <w:sz w:val="24"/>
          <w:szCs w:val="24"/>
          <w:lang w:val="en-US" w:eastAsia="bg-BG"/>
        </w:rPr>
        <w:t xml:space="preserve"> </w:t>
      </w:r>
      <w:r w:rsidRPr="003E40F4">
        <w:rPr>
          <w:rFonts w:ascii="Times New Roman" w:eastAsia="Times New Roman" w:hAnsi="Times New Roman" w:cs="Times New Roman"/>
          <w:b/>
          <w:sz w:val="24"/>
          <w:szCs w:val="24"/>
          <w:lang w:eastAsia="bg-BG"/>
        </w:rPr>
        <w:t xml:space="preserve">лв. </w:t>
      </w:r>
    </w:p>
    <w:p w:rsidR="003E40F4" w:rsidRPr="003E40F4" w:rsidRDefault="003E40F4" w:rsidP="003E40F4">
      <w:pPr>
        <w:spacing w:after="0" w:line="240" w:lineRule="auto"/>
        <w:ind w:firstLine="708"/>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 xml:space="preserve">Функция „Образование” –  отчет -  188 805 лв. </w:t>
      </w:r>
    </w:p>
    <w:p w:rsidR="003E40F4" w:rsidRPr="003E40F4" w:rsidRDefault="003E40F4" w:rsidP="003E40F4">
      <w:pPr>
        <w:spacing w:after="0" w:line="240" w:lineRule="auto"/>
        <w:ind w:firstLine="708"/>
        <w:jc w:val="both"/>
        <w:rPr>
          <w:rFonts w:ascii="Times New Roman" w:eastAsia="Times New Roman" w:hAnsi="Times New Roman" w:cs="Times New Roman"/>
          <w:b/>
          <w:sz w:val="24"/>
          <w:szCs w:val="24"/>
          <w:lang w:eastAsia="bg-BG"/>
        </w:rPr>
      </w:pPr>
    </w:p>
    <w:p w:rsidR="003E40F4" w:rsidRPr="003E40F4" w:rsidRDefault="003E40F4" w:rsidP="003E40F4">
      <w:pPr>
        <w:spacing w:after="0" w:line="240" w:lineRule="auto"/>
        <w:jc w:val="both"/>
        <w:rPr>
          <w:rFonts w:ascii="Times New Roman" w:eastAsia="Times New Roman" w:hAnsi="Times New Roman" w:cs="Times New Roman"/>
          <w:b/>
          <w:sz w:val="24"/>
          <w:szCs w:val="24"/>
          <w:lang w:val="en-US" w:eastAsia="bg-BG"/>
        </w:rPr>
      </w:pPr>
      <w:r w:rsidRPr="003E40F4">
        <w:rPr>
          <w:rFonts w:ascii="Times New Roman" w:eastAsia="Times New Roman" w:hAnsi="Times New Roman" w:cs="Times New Roman"/>
          <w:b/>
          <w:color w:val="000000"/>
          <w:sz w:val="24"/>
          <w:szCs w:val="24"/>
          <w:lang w:val="ru-RU" w:eastAsia="bg-BG"/>
        </w:rPr>
        <w:tab/>
      </w:r>
      <w:r w:rsidRPr="003E40F4">
        <w:rPr>
          <w:rFonts w:ascii="Times New Roman" w:eastAsia="Times New Roman" w:hAnsi="Times New Roman" w:cs="Times New Roman"/>
          <w:b/>
          <w:sz w:val="24"/>
          <w:szCs w:val="24"/>
          <w:lang w:eastAsia="bg-BG"/>
        </w:rPr>
        <w:t>Разходите за делегирани държавни дейности в Община Хайредин се извършват в съответствие с нормативните изисквания и указанията на МФ. Структурата на общинска администрация за 2025</w:t>
      </w:r>
      <w:r w:rsidRPr="003E40F4">
        <w:rPr>
          <w:rFonts w:ascii="Times New Roman" w:eastAsia="Times New Roman" w:hAnsi="Times New Roman" w:cs="Times New Roman"/>
          <w:b/>
          <w:sz w:val="24"/>
          <w:szCs w:val="24"/>
          <w:lang w:val="ru-RU" w:eastAsia="bg-BG"/>
        </w:rPr>
        <w:t xml:space="preserve"> </w:t>
      </w:r>
      <w:r w:rsidRPr="003E40F4">
        <w:rPr>
          <w:rFonts w:ascii="Times New Roman" w:eastAsia="Times New Roman" w:hAnsi="Times New Roman" w:cs="Times New Roman"/>
          <w:b/>
          <w:sz w:val="24"/>
          <w:szCs w:val="24"/>
          <w:lang w:eastAsia="bg-BG"/>
        </w:rPr>
        <w:t xml:space="preserve">година е  - четирима  кметове на кметства: с. Бързина, с. Михайлово, с. Рогозен и с. Манастирище , </w:t>
      </w:r>
      <w:r w:rsidRPr="003E40F4">
        <w:rPr>
          <w:rFonts w:ascii="Times New Roman" w:eastAsia="Times New Roman" w:hAnsi="Times New Roman" w:cs="Times New Roman"/>
          <w:b/>
          <w:sz w:val="24"/>
          <w:szCs w:val="24"/>
          <w:lang w:val="en-US" w:eastAsia="bg-BG"/>
        </w:rPr>
        <w:t>e</w:t>
      </w:r>
      <w:r w:rsidRPr="003E40F4">
        <w:rPr>
          <w:rFonts w:ascii="Times New Roman" w:eastAsia="Times New Roman" w:hAnsi="Times New Roman" w:cs="Times New Roman"/>
          <w:b/>
          <w:sz w:val="24"/>
          <w:szCs w:val="24"/>
          <w:lang w:eastAsia="bg-BG"/>
        </w:rPr>
        <w:t xml:space="preserve">дин кметски наместник : с. Ботево и, като числеността се запазва в размер на </w:t>
      </w:r>
      <w:r w:rsidRPr="003E40F4">
        <w:rPr>
          <w:rFonts w:ascii="Times New Roman" w:eastAsia="Times New Roman" w:hAnsi="Times New Roman" w:cs="Times New Roman"/>
          <w:b/>
          <w:sz w:val="24"/>
          <w:szCs w:val="24"/>
          <w:lang w:val="ru-RU" w:eastAsia="bg-BG"/>
        </w:rPr>
        <w:t>32</w:t>
      </w:r>
      <w:r w:rsidRPr="003E40F4">
        <w:rPr>
          <w:rFonts w:ascii="Times New Roman" w:eastAsia="Times New Roman" w:hAnsi="Times New Roman" w:cs="Times New Roman"/>
          <w:b/>
          <w:sz w:val="24"/>
          <w:szCs w:val="24"/>
          <w:lang w:eastAsia="bg-BG"/>
        </w:rPr>
        <w:t xml:space="preserve"> бр. </w:t>
      </w:r>
    </w:p>
    <w:p w:rsidR="003E40F4" w:rsidRPr="003E40F4" w:rsidRDefault="003E40F4" w:rsidP="003E40F4">
      <w:pPr>
        <w:spacing w:after="0" w:line="240" w:lineRule="auto"/>
        <w:jc w:val="both"/>
        <w:rPr>
          <w:rFonts w:ascii="Times New Roman" w:eastAsia="Times New Roman" w:hAnsi="Times New Roman" w:cs="Times New Roman"/>
          <w:b/>
          <w:sz w:val="24"/>
          <w:szCs w:val="24"/>
          <w:lang w:val="en-US" w:eastAsia="bg-BG"/>
        </w:rPr>
      </w:pPr>
    </w:p>
    <w:p w:rsidR="003E40F4" w:rsidRPr="003E40F4" w:rsidRDefault="003E40F4" w:rsidP="003E40F4">
      <w:pPr>
        <w:spacing w:after="0" w:line="240" w:lineRule="auto"/>
        <w:ind w:firstLine="720"/>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В частта на “местните дейности” изпълнението на бюджет 2025</w:t>
      </w:r>
      <w:r w:rsidRPr="003E40F4">
        <w:rPr>
          <w:rFonts w:ascii="Times New Roman" w:eastAsia="Times New Roman" w:hAnsi="Times New Roman" w:cs="Times New Roman"/>
          <w:b/>
          <w:color w:val="000000"/>
          <w:sz w:val="24"/>
          <w:szCs w:val="24"/>
          <w:lang w:val="en-US" w:eastAsia="bg-BG"/>
        </w:rPr>
        <w:t xml:space="preserve"> </w:t>
      </w:r>
      <w:r w:rsidRPr="003E40F4">
        <w:rPr>
          <w:rFonts w:ascii="Times New Roman" w:eastAsia="Times New Roman" w:hAnsi="Times New Roman" w:cs="Times New Roman"/>
          <w:b/>
          <w:color w:val="000000"/>
          <w:sz w:val="24"/>
          <w:szCs w:val="24"/>
          <w:lang w:eastAsia="bg-BG"/>
        </w:rPr>
        <w:t>г</w:t>
      </w:r>
      <w:r w:rsidRPr="003E40F4">
        <w:rPr>
          <w:rFonts w:ascii="Times New Roman" w:eastAsia="Times New Roman" w:hAnsi="Times New Roman" w:cs="Times New Roman"/>
          <w:b/>
          <w:color w:val="000000"/>
          <w:sz w:val="24"/>
          <w:szCs w:val="24"/>
          <w:lang w:val="en-US" w:eastAsia="bg-BG"/>
        </w:rPr>
        <w:t>.</w:t>
      </w:r>
      <w:r w:rsidRPr="003E40F4">
        <w:rPr>
          <w:rFonts w:ascii="Times New Roman" w:eastAsia="Times New Roman" w:hAnsi="Times New Roman" w:cs="Times New Roman"/>
          <w:b/>
          <w:color w:val="000000"/>
          <w:sz w:val="24"/>
          <w:szCs w:val="24"/>
          <w:lang w:eastAsia="bg-BG"/>
        </w:rPr>
        <w:t xml:space="preserve"> се обуславя от администрирането на местните приходи и изпълнението</w:t>
      </w:r>
      <w:r w:rsidRPr="003E40F4">
        <w:rPr>
          <w:rFonts w:ascii="Times New Roman" w:eastAsia="Times New Roman" w:hAnsi="Times New Roman" w:cs="Times New Roman"/>
          <w:b/>
          <w:color w:val="000000"/>
          <w:sz w:val="24"/>
          <w:szCs w:val="24"/>
          <w:lang w:val="en-US" w:eastAsia="bg-BG"/>
        </w:rPr>
        <w:t xml:space="preserve"> </w:t>
      </w:r>
      <w:r w:rsidRPr="003E40F4">
        <w:rPr>
          <w:rFonts w:ascii="Times New Roman" w:eastAsia="Times New Roman" w:hAnsi="Times New Roman" w:cs="Times New Roman"/>
          <w:b/>
          <w:color w:val="000000"/>
          <w:sz w:val="24"/>
          <w:szCs w:val="24"/>
          <w:lang w:eastAsia="bg-BG"/>
        </w:rPr>
        <w:t xml:space="preserve">по разходната част  със строга  финансовата дисциплина. </w:t>
      </w:r>
    </w:p>
    <w:p w:rsidR="003E40F4" w:rsidRPr="003E40F4" w:rsidRDefault="003E40F4" w:rsidP="003E40F4">
      <w:pPr>
        <w:spacing w:after="0" w:line="240" w:lineRule="auto"/>
        <w:jc w:val="both"/>
        <w:rPr>
          <w:rFonts w:ascii="Times New Roman" w:eastAsia="Times New Roman" w:hAnsi="Times New Roman" w:cs="Times New Roman"/>
          <w:b/>
          <w:sz w:val="24"/>
          <w:szCs w:val="24"/>
          <w:u w:val="single"/>
          <w:lang w:eastAsia="bg-BG"/>
        </w:rPr>
      </w:pPr>
    </w:p>
    <w:p w:rsidR="003E40F4" w:rsidRPr="003E40F4" w:rsidRDefault="003E40F4" w:rsidP="003E40F4">
      <w:pPr>
        <w:spacing w:after="0" w:line="240" w:lineRule="auto"/>
        <w:jc w:val="both"/>
        <w:rPr>
          <w:rFonts w:ascii="Times New Roman" w:eastAsia="Times New Roman" w:hAnsi="Times New Roman" w:cs="Times New Roman"/>
          <w:b/>
          <w:sz w:val="24"/>
          <w:szCs w:val="24"/>
          <w:u w:val="single"/>
          <w:lang w:eastAsia="bg-BG"/>
        </w:rPr>
      </w:pPr>
    </w:p>
    <w:p w:rsidR="003E40F4" w:rsidRPr="003E40F4" w:rsidRDefault="003E40F4" w:rsidP="003E40F4">
      <w:pPr>
        <w:spacing w:after="0" w:line="240" w:lineRule="auto"/>
        <w:ind w:firstLine="708"/>
        <w:jc w:val="both"/>
        <w:rPr>
          <w:rFonts w:ascii="Times New Roman" w:eastAsia="Times New Roman" w:hAnsi="Times New Roman" w:cs="Times New Roman"/>
          <w:b/>
          <w:sz w:val="24"/>
          <w:szCs w:val="24"/>
          <w:u w:val="single"/>
          <w:lang w:eastAsia="bg-BG"/>
        </w:rPr>
      </w:pPr>
    </w:p>
    <w:p w:rsidR="003E40F4" w:rsidRPr="003E40F4" w:rsidRDefault="003E40F4" w:rsidP="003E40F4">
      <w:pPr>
        <w:spacing w:after="0" w:line="240" w:lineRule="auto"/>
        <w:ind w:firstLine="708"/>
        <w:jc w:val="both"/>
        <w:rPr>
          <w:rFonts w:ascii="Times New Roman" w:eastAsia="Times New Roman" w:hAnsi="Times New Roman" w:cs="Times New Roman"/>
          <w:b/>
          <w:sz w:val="24"/>
          <w:szCs w:val="24"/>
          <w:u w:val="single"/>
          <w:lang w:eastAsia="bg-BG"/>
        </w:rPr>
      </w:pPr>
    </w:p>
    <w:p w:rsidR="003E40F4" w:rsidRPr="003E40F4" w:rsidRDefault="003E40F4" w:rsidP="003E40F4">
      <w:pPr>
        <w:spacing w:after="0" w:line="240" w:lineRule="auto"/>
        <w:ind w:firstLine="708"/>
        <w:jc w:val="both"/>
        <w:rPr>
          <w:rFonts w:ascii="Times New Roman" w:eastAsia="Times New Roman" w:hAnsi="Times New Roman" w:cs="Times New Roman"/>
          <w:b/>
          <w:sz w:val="24"/>
          <w:szCs w:val="24"/>
          <w:u w:val="single"/>
          <w:lang w:eastAsia="bg-BG"/>
        </w:rPr>
      </w:pPr>
      <w:r w:rsidRPr="003E40F4">
        <w:rPr>
          <w:rFonts w:ascii="Times New Roman" w:eastAsia="Times New Roman" w:hAnsi="Times New Roman" w:cs="Times New Roman"/>
          <w:b/>
          <w:sz w:val="24"/>
          <w:szCs w:val="24"/>
          <w:u w:val="single"/>
          <w:lang w:eastAsia="bg-BG"/>
        </w:rPr>
        <w:t xml:space="preserve"> КАПИТАЛОВИ РАЗХОДИ</w:t>
      </w:r>
    </w:p>
    <w:p w:rsidR="003E40F4" w:rsidRPr="003E40F4" w:rsidRDefault="003E40F4" w:rsidP="003E40F4">
      <w:pPr>
        <w:spacing w:after="0" w:line="240" w:lineRule="auto"/>
        <w:ind w:firstLine="708"/>
        <w:jc w:val="both"/>
        <w:rPr>
          <w:rFonts w:ascii="Times New Roman" w:eastAsia="Times New Roman" w:hAnsi="Times New Roman" w:cs="Times New Roman"/>
          <w:b/>
          <w:sz w:val="24"/>
          <w:szCs w:val="24"/>
          <w:u w:val="single"/>
          <w:lang w:eastAsia="bg-BG"/>
        </w:rPr>
      </w:pPr>
    </w:p>
    <w:p w:rsidR="003E40F4" w:rsidRPr="003E40F4" w:rsidRDefault="003E40F4" w:rsidP="003E40F4">
      <w:pPr>
        <w:spacing w:after="0" w:line="240" w:lineRule="auto"/>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В отчета за изпълнение на бюджета на Община Хайредин към 3</w:t>
      </w:r>
      <w:r w:rsidRPr="003E40F4">
        <w:rPr>
          <w:rFonts w:ascii="Times New Roman" w:eastAsia="Times New Roman" w:hAnsi="Times New Roman" w:cs="Times New Roman"/>
          <w:b/>
          <w:sz w:val="24"/>
          <w:szCs w:val="24"/>
          <w:lang w:val="en-US" w:eastAsia="bg-BG"/>
        </w:rPr>
        <w:t>1</w:t>
      </w:r>
      <w:r w:rsidRPr="003E40F4">
        <w:rPr>
          <w:rFonts w:ascii="Times New Roman" w:eastAsia="Times New Roman" w:hAnsi="Times New Roman" w:cs="Times New Roman"/>
          <w:b/>
          <w:sz w:val="24"/>
          <w:szCs w:val="24"/>
          <w:lang w:eastAsia="bg-BG"/>
        </w:rPr>
        <w:t>.12.2025 г.</w:t>
      </w:r>
      <w:r w:rsidRPr="003E40F4">
        <w:rPr>
          <w:rFonts w:ascii="Times New Roman" w:eastAsia="Times New Roman" w:hAnsi="Times New Roman" w:cs="Times New Roman"/>
          <w:b/>
          <w:sz w:val="24"/>
          <w:szCs w:val="24"/>
          <w:lang w:val="en-US" w:eastAsia="bg-BG"/>
        </w:rPr>
        <w:t xml:space="preserve"> </w:t>
      </w:r>
      <w:r w:rsidRPr="003E40F4">
        <w:rPr>
          <w:rFonts w:ascii="Times New Roman" w:eastAsia="Times New Roman" w:hAnsi="Times New Roman" w:cs="Times New Roman"/>
          <w:b/>
          <w:sz w:val="24"/>
          <w:szCs w:val="24"/>
          <w:lang w:eastAsia="bg-BG"/>
        </w:rPr>
        <w:t xml:space="preserve"> по план за 2025 г.</w:t>
      </w:r>
    </w:p>
    <w:p w:rsidR="003E40F4" w:rsidRPr="003E40F4" w:rsidRDefault="003E40F4" w:rsidP="003E40F4">
      <w:pPr>
        <w:spacing w:after="0" w:line="240" w:lineRule="auto"/>
        <w:jc w:val="both"/>
        <w:rPr>
          <w:rFonts w:ascii="Times New Roman" w:eastAsia="Times New Roman" w:hAnsi="Times New Roman" w:cs="Times New Roman"/>
          <w:b/>
          <w:sz w:val="24"/>
          <w:szCs w:val="24"/>
          <w:lang w:val="en-US" w:eastAsia="bg-BG"/>
        </w:rPr>
      </w:pPr>
      <w:r w:rsidRPr="003E40F4">
        <w:rPr>
          <w:rFonts w:ascii="Times New Roman" w:eastAsia="Times New Roman" w:hAnsi="Times New Roman" w:cs="Times New Roman"/>
          <w:b/>
          <w:sz w:val="24"/>
          <w:szCs w:val="24"/>
          <w:lang w:eastAsia="bg-BG"/>
        </w:rPr>
        <w:t xml:space="preserve">593 328 лв.целева субсидия по §31-13 ,  §31-11 -  </w:t>
      </w:r>
      <w:r w:rsidRPr="003E40F4">
        <w:rPr>
          <w:rFonts w:ascii="Times New Roman" w:eastAsia="Times New Roman" w:hAnsi="Times New Roman" w:cs="Times New Roman"/>
          <w:b/>
          <w:sz w:val="24"/>
          <w:szCs w:val="24"/>
          <w:lang w:val="en-US" w:eastAsia="bg-BG"/>
        </w:rPr>
        <w:t>13 071</w:t>
      </w:r>
      <w:r w:rsidRPr="003E40F4">
        <w:rPr>
          <w:rFonts w:ascii="Times New Roman" w:eastAsia="Times New Roman" w:hAnsi="Times New Roman" w:cs="Times New Roman"/>
          <w:b/>
          <w:sz w:val="24"/>
          <w:szCs w:val="24"/>
          <w:lang w:eastAsia="bg-BG"/>
        </w:rPr>
        <w:t xml:space="preserve"> лв.,</w:t>
      </w:r>
      <w:r w:rsidRPr="003E40F4">
        <w:rPr>
          <w:rFonts w:ascii="Times New Roman" w:eastAsia="Times New Roman" w:hAnsi="Times New Roman" w:cs="Times New Roman"/>
          <w:b/>
          <w:sz w:val="24"/>
          <w:szCs w:val="24"/>
          <w:lang w:val="en-US" w:eastAsia="bg-BG"/>
        </w:rPr>
        <w:t xml:space="preserve"> </w:t>
      </w:r>
      <w:r w:rsidRPr="003E40F4">
        <w:rPr>
          <w:rFonts w:ascii="Times New Roman" w:eastAsia="Times New Roman" w:hAnsi="Times New Roman" w:cs="Times New Roman"/>
          <w:b/>
          <w:sz w:val="24"/>
          <w:szCs w:val="24"/>
          <w:lang w:eastAsia="bg-BG"/>
        </w:rPr>
        <w:t xml:space="preserve">собствени средства – 529 122 лв., европейски средства </w:t>
      </w:r>
      <w:r w:rsidRPr="003E40F4">
        <w:rPr>
          <w:rFonts w:ascii="Times New Roman" w:eastAsia="Times New Roman" w:hAnsi="Times New Roman" w:cs="Times New Roman"/>
          <w:b/>
          <w:sz w:val="24"/>
          <w:szCs w:val="24"/>
          <w:lang w:val="en-US" w:eastAsia="bg-BG"/>
        </w:rPr>
        <w:t>3 629 172</w:t>
      </w:r>
      <w:r w:rsidRPr="003E40F4">
        <w:rPr>
          <w:rFonts w:ascii="Times New Roman" w:eastAsia="Times New Roman" w:hAnsi="Times New Roman" w:cs="Times New Roman"/>
          <w:b/>
          <w:sz w:val="24"/>
          <w:szCs w:val="24"/>
          <w:lang w:eastAsia="bg-BG"/>
        </w:rPr>
        <w:t xml:space="preserve"> лв.,  са усвоени капиталови разходи в размер на 4 580 063 лева, които представляват изпълнение , в т.ч.</w:t>
      </w:r>
    </w:p>
    <w:p w:rsidR="003E40F4" w:rsidRPr="003E40F4" w:rsidRDefault="003E40F4" w:rsidP="003E40F4">
      <w:pPr>
        <w:spacing w:after="0" w:line="240" w:lineRule="auto"/>
        <w:jc w:val="both"/>
        <w:rPr>
          <w:rFonts w:ascii="Times New Roman" w:eastAsia="Times New Roman" w:hAnsi="Times New Roman" w:cs="Times New Roman"/>
          <w:b/>
          <w:sz w:val="24"/>
          <w:szCs w:val="24"/>
          <w:lang w:val="en-US" w:eastAsia="bg-BG"/>
        </w:rPr>
      </w:pPr>
    </w:p>
    <w:p w:rsidR="003E40F4" w:rsidRPr="003E40F4" w:rsidRDefault="003E40F4" w:rsidP="003E40F4">
      <w:pPr>
        <w:numPr>
          <w:ilvl w:val="0"/>
          <w:numId w:val="8"/>
        </w:numPr>
        <w:spacing w:after="0" w:line="240" w:lineRule="auto"/>
        <w:contextualSpacing/>
        <w:jc w:val="both"/>
        <w:rPr>
          <w:rFonts w:ascii="Times New Roman" w:eastAsia="Calibri" w:hAnsi="Times New Roman" w:cs="Times New Roman"/>
          <w:b/>
          <w:sz w:val="24"/>
          <w:szCs w:val="24"/>
        </w:rPr>
      </w:pPr>
      <w:r w:rsidRPr="003E40F4">
        <w:rPr>
          <w:rFonts w:ascii="Times New Roman" w:eastAsia="Calibri" w:hAnsi="Times New Roman" w:cs="Times New Roman"/>
          <w:b/>
          <w:i/>
          <w:sz w:val="24"/>
          <w:szCs w:val="24"/>
        </w:rPr>
        <w:t>По § 51-00 основни ремонти – разходи в размер на</w:t>
      </w:r>
      <w:r w:rsidRPr="003E40F4">
        <w:rPr>
          <w:rFonts w:ascii="Times New Roman" w:eastAsia="Calibri" w:hAnsi="Times New Roman" w:cs="Times New Roman"/>
          <w:b/>
          <w:sz w:val="24"/>
          <w:szCs w:val="24"/>
        </w:rPr>
        <w:t xml:space="preserve"> 4 327 180 лв.</w:t>
      </w:r>
    </w:p>
    <w:p w:rsidR="003E40F4" w:rsidRPr="003E40F4" w:rsidRDefault="003E40F4" w:rsidP="003E40F4">
      <w:pPr>
        <w:ind w:left="720"/>
        <w:contextualSpacing/>
        <w:jc w:val="both"/>
        <w:rPr>
          <w:rFonts w:ascii="Times New Roman" w:eastAsia="Calibri" w:hAnsi="Times New Roman" w:cs="Times New Roman"/>
          <w:b/>
          <w:sz w:val="24"/>
          <w:szCs w:val="24"/>
          <w:u w:val="single"/>
        </w:rPr>
      </w:pPr>
      <w:r w:rsidRPr="003E40F4">
        <w:rPr>
          <w:rFonts w:ascii="Times New Roman" w:eastAsia="Calibri" w:hAnsi="Times New Roman" w:cs="Times New Roman"/>
          <w:b/>
          <w:sz w:val="24"/>
          <w:szCs w:val="24"/>
          <w:u w:val="single"/>
        </w:rPr>
        <w:t xml:space="preserve">Функция – 3 в отчета – 220 984 </w:t>
      </w:r>
      <w:proofErr w:type="spellStart"/>
      <w:r w:rsidRPr="003E40F4">
        <w:rPr>
          <w:rFonts w:ascii="Times New Roman" w:eastAsia="Calibri" w:hAnsi="Times New Roman" w:cs="Times New Roman"/>
          <w:b/>
          <w:sz w:val="24"/>
          <w:szCs w:val="24"/>
          <w:u w:val="single"/>
        </w:rPr>
        <w:t>лв</w:t>
      </w:r>
      <w:proofErr w:type="spellEnd"/>
    </w:p>
    <w:p w:rsidR="003E40F4" w:rsidRPr="003E40F4" w:rsidRDefault="003E40F4" w:rsidP="003E40F4">
      <w:pPr>
        <w:numPr>
          <w:ilvl w:val="0"/>
          <w:numId w:val="15"/>
        </w:numPr>
        <w:spacing w:after="0" w:line="240" w:lineRule="auto"/>
        <w:contextualSpacing/>
        <w:jc w:val="both"/>
        <w:rPr>
          <w:rFonts w:ascii="Times New Roman" w:eastAsia="Calibri" w:hAnsi="Times New Roman" w:cs="Times New Roman"/>
          <w:b/>
          <w:sz w:val="24"/>
          <w:szCs w:val="24"/>
        </w:rPr>
      </w:pPr>
      <w:r w:rsidRPr="003E40F4">
        <w:rPr>
          <w:rFonts w:ascii="Times New Roman" w:eastAsia="Calibri" w:hAnsi="Times New Roman" w:cs="Times New Roman"/>
          <w:b/>
          <w:sz w:val="24"/>
          <w:szCs w:val="24"/>
        </w:rPr>
        <w:t>Ремонт и реконструкция на масивна  сграда  ДГ „Славейче“ – прилежаща сграда в с. Михайлово – 220 984 лв. отразени в дейност 311 група „СЕС“</w:t>
      </w:r>
    </w:p>
    <w:p w:rsidR="003E40F4" w:rsidRPr="003E40F4" w:rsidRDefault="003E40F4" w:rsidP="003E40F4">
      <w:pPr>
        <w:ind w:left="708"/>
        <w:contextualSpacing/>
        <w:jc w:val="both"/>
        <w:rPr>
          <w:rFonts w:ascii="Times New Roman" w:eastAsia="Calibri" w:hAnsi="Times New Roman" w:cs="Times New Roman"/>
          <w:b/>
          <w:sz w:val="24"/>
          <w:szCs w:val="24"/>
          <w:u w:val="single"/>
        </w:rPr>
      </w:pPr>
      <w:r w:rsidRPr="003E40F4">
        <w:rPr>
          <w:rFonts w:ascii="Times New Roman" w:eastAsia="Calibri" w:hAnsi="Times New Roman" w:cs="Times New Roman"/>
          <w:b/>
          <w:sz w:val="24"/>
          <w:szCs w:val="24"/>
          <w:u w:val="single"/>
        </w:rPr>
        <w:t>Функция – 5 в отчета – 1 459 783 лв.</w:t>
      </w:r>
    </w:p>
    <w:p w:rsidR="003E40F4" w:rsidRPr="003E40F4" w:rsidRDefault="003E40F4" w:rsidP="003E40F4">
      <w:pPr>
        <w:numPr>
          <w:ilvl w:val="0"/>
          <w:numId w:val="15"/>
        </w:numPr>
        <w:spacing w:after="0" w:line="240" w:lineRule="auto"/>
        <w:contextualSpacing/>
        <w:jc w:val="both"/>
        <w:rPr>
          <w:rFonts w:ascii="Times New Roman" w:eastAsia="Calibri" w:hAnsi="Times New Roman" w:cs="Times New Roman"/>
          <w:b/>
          <w:sz w:val="24"/>
          <w:szCs w:val="24"/>
        </w:rPr>
      </w:pPr>
      <w:r w:rsidRPr="003E40F4">
        <w:rPr>
          <w:rFonts w:ascii="Times New Roman" w:eastAsia="Calibri" w:hAnsi="Times New Roman" w:cs="Times New Roman"/>
          <w:b/>
          <w:sz w:val="24"/>
          <w:szCs w:val="24"/>
        </w:rPr>
        <w:t>Ремонт и реконструкция на Дом стари хора с. Хайредин- 1 459 783 лв. отразени в дейност 540, група „СЕС“</w:t>
      </w:r>
    </w:p>
    <w:p w:rsidR="003E40F4" w:rsidRPr="003E40F4" w:rsidRDefault="003E40F4" w:rsidP="003E40F4">
      <w:pPr>
        <w:numPr>
          <w:ilvl w:val="0"/>
          <w:numId w:val="14"/>
        </w:numPr>
        <w:spacing w:after="0" w:line="240" w:lineRule="auto"/>
        <w:contextualSpacing/>
        <w:jc w:val="both"/>
        <w:rPr>
          <w:rFonts w:ascii="Times New Roman" w:eastAsia="Calibri" w:hAnsi="Times New Roman" w:cs="Times New Roman"/>
          <w:b/>
          <w:sz w:val="24"/>
          <w:szCs w:val="24"/>
        </w:rPr>
      </w:pPr>
    </w:p>
    <w:p w:rsidR="003E40F4" w:rsidRPr="003E40F4" w:rsidRDefault="003E40F4" w:rsidP="003E40F4">
      <w:pPr>
        <w:ind w:left="720"/>
        <w:contextualSpacing/>
        <w:jc w:val="both"/>
        <w:rPr>
          <w:rFonts w:ascii="Times New Roman" w:eastAsia="Calibri" w:hAnsi="Times New Roman" w:cs="Times New Roman"/>
          <w:b/>
          <w:sz w:val="24"/>
          <w:szCs w:val="24"/>
          <w:u w:val="single"/>
        </w:rPr>
      </w:pPr>
      <w:r w:rsidRPr="003E40F4">
        <w:rPr>
          <w:rFonts w:ascii="Times New Roman" w:eastAsia="Calibri" w:hAnsi="Times New Roman" w:cs="Times New Roman"/>
          <w:b/>
          <w:sz w:val="24"/>
          <w:szCs w:val="24"/>
          <w:u w:val="single"/>
        </w:rPr>
        <w:t>Функция – 6 в отчета – 2 646 413 лв.</w:t>
      </w:r>
    </w:p>
    <w:p w:rsidR="003E40F4" w:rsidRPr="003E40F4" w:rsidRDefault="003E40F4" w:rsidP="003E40F4">
      <w:pPr>
        <w:numPr>
          <w:ilvl w:val="0"/>
          <w:numId w:val="12"/>
        </w:numPr>
        <w:spacing w:after="0" w:line="240" w:lineRule="auto"/>
        <w:contextualSpacing/>
        <w:jc w:val="both"/>
        <w:rPr>
          <w:rFonts w:ascii="Times New Roman" w:eastAsia="Calibri" w:hAnsi="Times New Roman" w:cs="Times New Roman"/>
          <w:b/>
          <w:sz w:val="24"/>
          <w:szCs w:val="24"/>
        </w:rPr>
      </w:pPr>
      <w:r w:rsidRPr="003E40F4">
        <w:rPr>
          <w:rFonts w:ascii="Times New Roman" w:eastAsia="Calibri" w:hAnsi="Times New Roman" w:cs="Times New Roman"/>
          <w:b/>
          <w:sz w:val="24"/>
          <w:szCs w:val="24"/>
        </w:rPr>
        <w:t>Изпълнение на СМР за водопроводни клонове – главни клонове ВВМ – 1-ви етап с. Михайлово – 545 328 лв. отразени в дейност 603</w:t>
      </w:r>
    </w:p>
    <w:p w:rsidR="003E40F4" w:rsidRPr="003E40F4" w:rsidRDefault="003E40F4" w:rsidP="003E40F4">
      <w:pPr>
        <w:numPr>
          <w:ilvl w:val="0"/>
          <w:numId w:val="12"/>
        </w:numPr>
        <w:spacing w:after="0" w:line="240" w:lineRule="auto"/>
        <w:contextualSpacing/>
        <w:jc w:val="both"/>
        <w:rPr>
          <w:rFonts w:ascii="Times New Roman" w:eastAsia="Calibri" w:hAnsi="Times New Roman" w:cs="Times New Roman"/>
          <w:b/>
          <w:sz w:val="24"/>
          <w:szCs w:val="24"/>
        </w:rPr>
      </w:pPr>
      <w:r w:rsidRPr="003E40F4">
        <w:rPr>
          <w:rFonts w:ascii="Times New Roman" w:eastAsia="Calibri" w:hAnsi="Times New Roman" w:cs="Times New Roman"/>
          <w:b/>
          <w:sz w:val="24"/>
          <w:szCs w:val="24"/>
        </w:rPr>
        <w:t>Ремонт и рехабилитация на част от уличната мрежа в с. Михайлово, с. Манастирище и с. Рогозен – 2 101 085 лв. отразени в отчета „Разплащателна агенция“ с код 42, дейност 606</w:t>
      </w:r>
    </w:p>
    <w:p w:rsidR="003E40F4" w:rsidRPr="003E40F4" w:rsidRDefault="003E40F4" w:rsidP="003E40F4">
      <w:pPr>
        <w:ind w:left="2484"/>
        <w:contextualSpacing/>
        <w:jc w:val="both"/>
        <w:rPr>
          <w:rFonts w:ascii="Times New Roman" w:eastAsia="Calibri" w:hAnsi="Times New Roman" w:cs="Times New Roman"/>
          <w:b/>
          <w:sz w:val="24"/>
          <w:szCs w:val="24"/>
        </w:rPr>
      </w:pPr>
    </w:p>
    <w:p w:rsidR="003E40F4" w:rsidRPr="003E40F4" w:rsidRDefault="003E40F4" w:rsidP="003E40F4">
      <w:pPr>
        <w:ind w:left="720"/>
        <w:contextualSpacing/>
        <w:jc w:val="both"/>
        <w:rPr>
          <w:rFonts w:ascii="Times New Roman" w:eastAsia="Calibri" w:hAnsi="Times New Roman" w:cs="Times New Roman"/>
          <w:b/>
          <w:sz w:val="24"/>
          <w:szCs w:val="24"/>
          <w:u w:val="single"/>
        </w:rPr>
      </w:pPr>
    </w:p>
    <w:p w:rsidR="003E40F4" w:rsidRPr="003E40F4" w:rsidRDefault="003E40F4" w:rsidP="003E40F4">
      <w:pPr>
        <w:numPr>
          <w:ilvl w:val="0"/>
          <w:numId w:val="8"/>
        </w:numPr>
        <w:spacing w:after="0" w:line="240" w:lineRule="auto"/>
        <w:contextualSpacing/>
        <w:jc w:val="both"/>
        <w:rPr>
          <w:rFonts w:ascii="Times New Roman" w:eastAsia="Calibri" w:hAnsi="Times New Roman" w:cs="Times New Roman"/>
          <w:b/>
          <w:sz w:val="24"/>
          <w:szCs w:val="24"/>
        </w:rPr>
      </w:pPr>
      <w:r w:rsidRPr="003E40F4">
        <w:rPr>
          <w:rFonts w:ascii="Times New Roman" w:eastAsia="Calibri" w:hAnsi="Times New Roman" w:cs="Times New Roman"/>
          <w:b/>
          <w:i/>
          <w:sz w:val="24"/>
          <w:szCs w:val="24"/>
        </w:rPr>
        <w:t>по § 52-00 – придобиване на дълготрайни материални активи – разходи в размер</w:t>
      </w:r>
      <w:r w:rsidRPr="003E40F4">
        <w:rPr>
          <w:rFonts w:ascii="Times New Roman" w:eastAsia="Calibri" w:hAnsi="Times New Roman" w:cs="Times New Roman"/>
          <w:b/>
          <w:sz w:val="24"/>
          <w:szCs w:val="24"/>
        </w:rPr>
        <w:t xml:space="preserve"> на </w:t>
      </w:r>
      <w:r w:rsidRPr="003E40F4">
        <w:rPr>
          <w:rFonts w:ascii="Times New Roman" w:eastAsia="Calibri" w:hAnsi="Times New Roman" w:cs="Times New Roman"/>
          <w:b/>
          <w:i/>
          <w:sz w:val="24"/>
          <w:szCs w:val="24"/>
        </w:rPr>
        <w:t xml:space="preserve"> 252 883 </w:t>
      </w:r>
      <w:r w:rsidRPr="003E40F4">
        <w:rPr>
          <w:rFonts w:ascii="Times New Roman" w:eastAsia="Calibri" w:hAnsi="Times New Roman" w:cs="Times New Roman"/>
          <w:b/>
          <w:sz w:val="24"/>
          <w:szCs w:val="24"/>
        </w:rPr>
        <w:t>лв.</w:t>
      </w:r>
    </w:p>
    <w:p w:rsidR="003E40F4" w:rsidRPr="003E40F4" w:rsidRDefault="003E40F4" w:rsidP="003E40F4">
      <w:pPr>
        <w:ind w:left="708"/>
        <w:contextualSpacing/>
        <w:jc w:val="both"/>
        <w:rPr>
          <w:rFonts w:ascii="Times New Roman" w:eastAsia="Calibri" w:hAnsi="Times New Roman" w:cs="Times New Roman"/>
          <w:b/>
          <w:sz w:val="24"/>
          <w:szCs w:val="24"/>
        </w:rPr>
      </w:pPr>
      <w:r w:rsidRPr="003E40F4">
        <w:rPr>
          <w:rFonts w:ascii="Times New Roman" w:eastAsia="Calibri" w:hAnsi="Times New Roman" w:cs="Times New Roman"/>
          <w:b/>
          <w:sz w:val="24"/>
          <w:szCs w:val="24"/>
          <w:u w:val="single"/>
        </w:rPr>
        <w:t>функция 1 в отчета- 20 728 лв</w:t>
      </w:r>
      <w:r w:rsidRPr="003E40F4">
        <w:rPr>
          <w:rFonts w:ascii="Times New Roman" w:eastAsia="Calibri" w:hAnsi="Times New Roman" w:cs="Times New Roman"/>
          <w:b/>
          <w:sz w:val="24"/>
          <w:szCs w:val="24"/>
        </w:rPr>
        <w:t>.</w:t>
      </w:r>
    </w:p>
    <w:p w:rsidR="003E40F4" w:rsidRPr="003E40F4" w:rsidRDefault="003E40F4" w:rsidP="003E40F4">
      <w:pPr>
        <w:numPr>
          <w:ilvl w:val="0"/>
          <w:numId w:val="17"/>
        </w:numPr>
        <w:spacing w:after="0" w:line="240" w:lineRule="auto"/>
        <w:contextualSpacing/>
        <w:jc w:val="both"/>
        <w:rPr>
          <w:rFonts w:ascii="Times New Roman" w:eastAsia="Calibri" w:hAnsi="Times New Roman" w:cs="Times New Roman"/>
          <w:b/>
          <w:sz w:val="24"/>
          <w:szCs w:val="24"/>
        </w:rPr>
      </w:pPr>
      <w:r w:rsidRPr="003E40F4">
        <w:rPr>
          <w:rFonts w:ascii="Times New Roman" w:eastAsia="Calibri" w:hAnsi="Times New Roman" w:cs="Times New Roman"/>
          <w:b/>
          <w:sz w:val="24"/>
          <w:szCs w:val="24"/>
        </w:rPr>
        <w:t xml:space="preserve">§52-03 – </w:t>
      </w:r>
      <w:proofErr w:type="spellStart"/>
      <w:r w:rsidRPr="003E40F4">
        <w:rPr>
          <w:rFonts w:ascii="Times New Roman" w:eastAsia="Calibri" w:hAnsi="Times New Roman" w:cs="Times New Roman"/>
          <w:b/>
          <w:sz w:val="24"/>
          <w:szCs w:val="24"/>
        </w:rPr>
        <w:t>климатик</w:t>
      </w:r>
      <w:proofErr w:type="spellEnd"/>
      <w:r w:rsidRPr="003E40F4">
        <w:rPr>
          <w:rFonts w:ascii="Times New Roman" w:eastAsia="Calibri" w:hAnsi="Times New Roman" w:cs="Times New Roman"/>
          <w:b/>
          <w:sz w:val="24"/>
          <w:szCs w:val="24"/>
        </w:rPr>
        <w:t xml:space="preserve"> за кметство Рогозен- отразен в отчета в дейност 122 – 1 608 лв.</w:t>
      </w:r>
    </w:p>
    <w:p w:rsidR="003E40F4" w:rsidRPr="003E40F4" w:rsidRDefault="003E40F4" w:rsidP="003E40F4">
      <w:pPr>
        <w:numPr>
          <w:ilvl w:val="0"/>
          <w:numId w:val="17"/>
        </w:numPr>
        <w:spacing w:after="0" w:line="240" w:lineRule="auto"/>
        <w:contextualSpacing/>
        <w:jc w:val="both"/>
        <w:rPr>
          <w:rFonts w:ascii="Times New Roman" w:eastAsia="Calibri" w:hAnsi="Times New Roman" w:cs="Times New Roman"/>
          <w:b/>
          <w:sz w:val="24"/>
          <w:szCs w:val="24"/>
        </w:rPr>
      </w:pPr>
      <w:r w:rsidRPr="003E40F4">
        <w:rPr>
          <w:rFonts w:ascii="Times New Roman" w:eastAsia="Calibri" w:hAnsi="Times New Roman" w:cs="Times New Roman"/>
          <w:b/>
          <w:sz w:val="24"/>
          <w:szCs w:val="24"/>
        </w:rPr>
        <w:t>§21-19- закупуване на контейнер за здравна служба с. Михайлово – 19 120 лв. в дейност 122</w:t>
      </w:r>
    </w:p>
    <w:p w:rsidR="003E40F4" w:rsidRPr="003E40F4" w:rsidRDefault="003E40F4" w:rsidP="003E40F4">
      <w:pPr>
        <w:ind w:left="1068"/>
        <w:contextualSpacing/>
        <w:jc w:val="both"/>
        <w:rPr>
          <w:rFonts w:ascii="Times New Roman" w:eastAsia="Calibri" w:hAnsi="Times New Roman" w:cs="Times New Roman"/>
          <w:b/>
          <w:sz w:val="24"/>
          <w:szCs w:val="24"/>
        </w:rPr>
      </w:pPr>
    </w:p>
    <w:p w:rsidR="003E40F4" w:rsidRPr="003E40F4" w:rsidRDefault="003E40F4" w:rsidP="003E40F4">
      <w:pPr>
        <w:ind w:left="720"/>
        <w:contextualSpacing/>
        <w:jc w:val="both"/>
        <w:rPr>
          <w:rFonts w:ascii="Times New Roman" w:eastAsia="Calibri" w:hAnsi="Times New Roman" w:cs="Times New Roman"/>
          <w:b/>
          <w:sz w:val="24"/>
          <w:szCs w:val="24"/>
          <w:u w:val="single"/>
        </w:rPr>
      </w:pPr>
      <w:r w:rsidRPr="003E40F4">
        <w:rPr>
          <w:rFonts w:ascii="Times New Roman" w:eastAsia="Calibri" w:hAnsi="Times New Roman" w:cs="Times New Roman"/>
          <w:b/>
          <w:sz w:val="24"/>
          <w:szCs w:val="24"/>
          <w:u w:val="single"/>
        </w:rPr>
        <w:t>Функция 3 в отчета – 82 505 лв.</w:t>
      </w:r>
    </w:p>
    <w:p w:rsidR="003E40F4" w:rsidRPr="003E40F4" w:rsidRDefault="003E40F4" w:rsidP="003E40F4">
      <w:pPr>
        <w:ind w:left="1416"/>
        <w:contextualSpacing/>
        <w:jc w:val="both"/>
        <w:rPr>
          <w:rFonts w:ascii="Times New Roman" w:eastAsia="Calibri" w:hAnsi="Times New Roman" w:cs="Times New Roman"/>
          <w:b/>
          <w:sz w:val="24"/>
          <w:szCs w:val="24"/>
        </w:rPr>
      </w:pPr>
    </w:p>
    <w:p w:rsidR="003E40F4" w:rsidRPr="003E40F4" w:rsidRDefault="003E40F4" w:rsidP="003E40F4">
      <w:pPr>
        <w:numPr>
          <w:ilvl w:val="0"/>
          <w:numId w:val="13"/>
        </w:numPr>
        <w:spacing w:after="0" w:line="240" w:lineRule="auto"/>
        <w:contextualSpacing/>
        <w:jc w:val="both"/>
        <w:rPr>
          <w:rFonts w:ascii="Times New Roman" w:eastAsia="Calibri" w:hAnsi="Times New Roman" w:cs="Times New Roman"/>
          <w:b/>
          <w:sz w:val="24"/>
          <w:szCs w:val="24"/>
        </w:rPr>
      </w:pPr>
      <w:r w:rsidRPr="003E40F4">
        <w:rPr>
          <w:rFonts w:ascii="Times New Roman" w:eastAsia="Calibri" w:hAnsi="Times New Roman" w:cs="Times New Roman"/>
          <w:b/>
          <w:sz w:val="24"/>
          <w:szCs w:val="24"/>
        </w:rPr>
        <w:t xml:space="preserve">§ 52-01 – закупуване на компютър и </w:t>
      </w:r>
      <w:proofErr w:type="spellStart"/>
      <w:r w:rsidRPr="003E40F4">
        <w:rPr>
          <w:rFonts w:ascii="Times New Roman" w:eastAsia="Calibri" w:hAnsi="Times New Roman" w:cs="Times New Roman"/>
          <w:b/>
          <w:sz w:val="24"/>
          <w:szCs w:val="24"/>
        </w:rPr>
        <w:t>тъч-скрийн</w:t>
      </w:r>
      <w:proofErr w:type="spellEnd"/>
      <w:r w:rsidRPr="003E40F4">
        <w:rPr>
          <w:rFonts w:ascii="Times New Roman" w:eastAsia="Calibri" w:hAnsi="Times New Roman" w:cs="Times New Roman"/>
          <w:b/>
          <w:sz w:val="24"/>
          <w:szCs w:val="24"/>
        </w:rPr>
        <w:t xml:space="preserve"> за нуждите на СУ „Васил Воденичарски“ – 4596 отразени в отчета в дейност 322</w:t>
      </w:r>
    </w:p>
    <w:p w:rsidR="003E40F4" w:rsidRPr="003E40F4" w:rsidRDefault="003E40F4" w:rsidP="003E40F4">
      <w:pPr>
        <w:numPr>
          <w:ilvl w:val="0"/>
          <w:numId w:val="13"/>
        </w:numPr>
        <w:spacing w:after="0" w:line="240" w:lineRule="auto"/>
        <w:contextualSpacing/>
        <w:jc w:val="both"/>
        <w:rPr>
          <w:rFonts w:ascii="Times New Roman" w:eastAsia="Calibri" w:hAnsi="Times New Roman" w:cs="Times New Roman"/>
          <w:b/>
          <w:sz w:val="24"/>
          <w:szCs w:val="24"/>
        </w:rPr>
      </w:pPr>
      <w:r w:rsidRPr="003E40F4">
        <w:rPr>
          <w:rFonts w:ascii="Times New Roman" w:eastAsia="Calibri" w:hAnsi="Times New Roman" w:cs="Times New Roman"/>
          <w:b/>
          <w:sz w:val="24"/>
          <w:szCs w:val="24"/>
        </w:rPr>
        <w:lastRenderedPageBreak/>
        <w:t>§52-05 – работна маса за СУ „Васил Воденичарски“ – 1 094 отразени в отчета в дейност 322</w:t>
      </w:r>
    </w:p>
    <w:p w:rsidR="003E40F4" w:rsidRPr="003E40F4" w:rsidRDefault="003E40F4" w:rsidP="003E40F4">
      <w:pPr>
        <w:numPr>
          <w:ilvl w:val="0"/>
          <w:numId w:val="13"/>
        </w:numPr>
        <w:spacing w:after="0" w:line="240" w:lineRule="auto"/>
        <w:contextualSpacing/>
        <w:jc w:val="both"/>
        <w:rPr>
          <w:rFonts w:ascii="Times New Roman" w:eastAsia="Calibri" w:hAnsi="Times New Roman" w:cs="Times New Roman"/>
          <w:b/>
          <w:sz w:val="24"/>
          <w:szCs w:val="24"/>
        </w:rPr>
      </w:pPr>
      <w:r w:rsidRPr="003E40F4">
        <w:rPr>
          <w:rFonts w:ascii="Times New Roman" w:eastAsia="Calibri" w:hAnsi="Times New Roman" w:cs="Times New Roman"/>
          <w:b/>
          <w:sz w:val="24"/>
          <w:szCs w:val="24"/>
        </w:rPr>
        <w:t xml:space="preserve">§52-01 – закупуване на </w:t>
      </w:r>
      <w:proofErr w:type="spellStart"/>
      <w:r w:rsidRPr="003E40F4">
        <w:rPr>
          <w:rFonts w:ascii="Times New Roman" w:eastAsia="Calibri" w:hAnsi="Times New Roman" w:cs="Times New Roman"/>
          <w:b/>
          <w:sz w:val="24"/>
          <w:szCs w:val="24"/>
        </w:rPr>
        <w:t>тъч-скрийн</w:t>
      </w:r>
      <w:proofErr w:type="spellEnd"/>
      <w:r w:rsidRPr="003E40F4">
        <w:rPr>
          <w:rFonts w:ascii="Times New Roman" w:eastAsia="Calibri" w:hAnsi="Times New Roman" w:cs="Times New Roman"/>
          <w:b/>
          <w:sz w:val="24"/>
          <w:szCs w:val="24"/>
        </w:rPr>
        <w:t xml:space="preserve"> за нуждите на СУ „Васил Воденичарски“ – 4 497 отразени в отчета в дейност 322</w:t>
      </w:r>
    </w:p>
    <w:p w:rsidR="003E40F4" w:rsidRPr="003E40F4" w:rsidRDefault="003E40F4" w:rsidP="003E40F4">
      <w:pPr>
        <w:numPr>
          <w:ilvl w:val="0"/>
          <w:numId w:val="13"/>
        </w:numPr>
        <w:spacing w:after="0" w:line="240" w:lineRule="auto"/>
        <w:contextualSpacing/>
        <w:jc w:val="both"/>
        <w:rPr>
          <w:rFonts w:ascii="Times New Roman" w:eastAsia="Calibri" w:hAnsi="Times New Roman" w:cs="Times New Roman"/>
          <w:b/>
          <w:sz w:val="24"/>
          <w:szCs w:val="24"/>
        </w:rPr>
      </w:pPr>
      <w:r w:rsidRPr="003E40F4">
        <w:rPr>
          <w:rFonts w:ascii="Times New Roman" w:eastAsia="Calibri" w:hAnsi="Times New Roman" w:cs="Times New Roman"/>
          <w:b/>
          <w:sz w:val="24"/>
          <w:szCs w:val="24"/>
        </w:rPr>
        <w:t>§ 52-05 – стелажи за СУ „Васил Воденичарски“ – отразени в дейност 322 – 1 820 лв.</w:t>
      </w:r>
    </w:p>
    <w:p w:rsidR="003E40F4" w:rsidRPr="003E40F4" w:rsidRDefault="003E40F4" w:rsidP="003E40F4">
      <w:pPr>
        <w:numPr>
          <w:ilvl w:val="0"/>
          <w:numId w:val="13"/>
        </w:numPr>
        <w:spacing w:after="0" w:line="240" w:lineRule="auto"/>
        <w:contextualSpacing/>
        <w:jc w:val="both"/>
        <w:rPr>
          <w:rFonts w:ascii="Times New Roman" w:eastAsia="Calibri" w:hAnsi="Times New Roman" w:cs="Times New Roman"/>
          <w:b/>
          <w:sz w:val="24"/>
          <w:szCs w:val="24"/>
        </w:rPr>
      </w:pPr>
      <w:r w:rsidRPr="003E40F4">
        <w:rPr>
          <w:rFonts w:ascii="Times New Roman" w:eastAsia="Calibri" w:hAnsi="Times New Roman" w:cs="Times New Roman"/>
          <w:b/>
          <w:sz w:val="24"/>
          <w:szCs w:val="24"/>
        </w:rPr>
        <w:t>§52-01 – закупуване на лаптоп по проект „успех за теб“ СУ „Васил Воденичарски“ – 1 410 отразени в отчета в дейност 322</w:t>
      </w:r>
    </w:p>
    <w:p w:rsidR="003E40F4" w:rsidRPr="003E40F4" w:rsidRDefault="003E40F4" w:rsidP="003E40F4">
      <w:pPr>
        <w:numPr>
          <w:ilvl w:val="0"/>
          <w:numId w:val="13"/>
        </w:numPr>
        <w:spacing w:after="0" w:line="240" w:lineRule="auto"/>
        <w:contextualSpacing/>
        <w:jc w:val="both"/>
        <w:rPr>
          <w:rFonts w:ascii="Times New Roman" w:eastAsia="Calibri" w:hAnsi="Times New Roman" w:cs="Times New Roman"/>
          <w:b/>
          <w:sz w:val="24"/>
          <w:szCs w:val="24"/>
        </w:rPr>
      </w:pPr>
      <w:r w:rsidRPr="003E40F4">
        <w:rPr>
          <w:rFonts w:ascii="Times New Roman" w:eastAsia="Calibri" w:hAnsi="Times New Roman" w:cs="Times New Roman"/>
          <w:b/>
          <w:sz w:val="24"/>
          <w:szCs w:val="24"/>
        </w:rPr>
        <w:t xml:space="preserve">§52-04 закупуване на автобус за нуждите на СУ Васил Воденичарски и ОУ Горан </w:t>
      </w:r>
      <w:proofErr w:type="spellStart"/>
      <w:r w:rsidRPr="003E40F4">
        <w:rPr>
          <w:rFonts w:ascii="Times New Roman" w:eastAsia="Calibri" w:hAnsi="Times New Roman" w:cs="Times New Roman"/>
          <w:b/>
          <w:sz w:val="24"/>
          <w:szCs w:val="24"/>
        </w:rPr>
        <w:t>Червеняшки</w:t>
      </w:r>
      <w:proofErr w:type="spellEnd"/>
      <w:r w:rsidRPr="003E40F4">
        <w:rPr>
          <w:rFonts w:ascii="Times New Roman" w:eastAsia="Calibri" w:hAnsi="Times New Roman" w:cs="Times New Roman"/>
          <w:b/>
          <w:sz w:val="24"/>
          <w:szCs w:val="24"/>
        </w:rPr>
        <w:t xml:space="preserve"> – 59 988 лв. в дейност 322</w:t>
      </w:r>
    </w:p>
    <w:p w:rsidR="003E40F4" w:rsidRPr="003E40F4" w:rsidRDefault="003E40F4" w:rsidP="003E40F4">
      <w:pPr>
        <w:numPr>
          <w:ilvl w:val="0"/>
          <w:numId w:val="13"/>
        </w:numPr>
        <w:spacing w:after="0" w:line="240" w:lineRule="auto"/>
        <w:contextualSpacing/>
        <w:jc w:val="both"/>
        <w:rPr>
          <w:rFonts w:ascii="Times New Roman" w:eastAsia="Calibri" w:hAnsi="Times New Roman" w:cs="Times New Roman"/>
          <w:b/>
          <w:sz w:val="24"/>
          <w:szCs w:val="24"/>
        </w:rPr>
      </w:pPr>
      <w:r w:rsidRPr="003E40F4">
        <w:rPr>
          <w:rFonts w:ascii="Times New Roman" w:eastAsia="Calibri" w:hAnsi="Times New Roman" w:cs="Times New Roman"/>
          <w:b/>
          <w:sz w:val="24"/>
          <w:szCs w:val="24"/>
        </w:rPr>
        <w:t>§52-03 – кухненско оборудване на ДГ „Славейче“ – филиал с. Михайлово – 8 000 лв., отразени в дейност 311</w:t>
      </w:r>
    </w:p>
    <w:p w:rsidR="003E40F4" w:rsidRPr="003E40F4" w:rsidRDefault="003E40F4" w:rsidP="003E40F4">
      <w:pPr>
        <w:numPr>
          <w:ilvl w:val="0"/>
          <w:numId w:val="13"/>
        </w:numPr>
        <w:spacing w:after="0" w:line="240" w:lineRule="auto"/>
        <w:contextualSpacing/>
        <w:jc w:val="both"/>
        <w:rPr>
          <w:rFonts w:ascii="Times New Roman" w:eastAsia="Calibri" w:hAnsi="Times New Roman" w:cs="Times New Roman"/>
          <w:b/>
          <w:sz w:val="24"/>
          <w:szCs w:val="24"/>
        </w:rPr>
      </w:pPr>
      <w:r w:rsidRPr="003E40F4">
        <w:rPr>
          <w:rFonts w:ascii="Times New Roman" w:eastAsia="Calibri" w:hAnsi="Times New Roman" w:cs="Times New Roman"/>
          <w:b/>
          <w:sz w:val="24"/>
          <w:szCs w:val="24"/>
        </w:rPr>
        <w:t xml:space="preserve">§ закупуване на </w:t>
      </w:r>
      <w:proofErr w:type="spellStart"/>
      <w:r w:rsidRPr="003E40F4">
        <w:rPr>
          <w:rFonts w:ascii="Times New Roman" w:eastAsia="Calibri" w:hAnsi="Times New Roman" w:cs="Times New Roman"/>
          <w:b/>
          <w:sz w:val="24"/>
          <w:szCs w:val="24"/>
        </w:rPr>
        <w:t>климатик</w:t>
      </w:r>
      <w:proofErr w:type="spellEnd"/>
      <w:r w:rsidRPr="003E40F4">
        <w:rPr>
          <w:rFonts w:ascii="Times New Roman" w:eastAsia="Calibri" w:hAnsi="Times New Roman" w:cs="Times New Roman"/>
          <w:b/>
          <w:sz w:val="24"/>
          <w:szCs w:val="24"/>
        </w:rPr>
        <w:t xml:space="preserve"> за нуждите на СУ „Васил Воденичарски“- 1100 лв.</w:t>
      </w:r>
    </w:p>
    <w:p w:rsidR="003E40F4" w:rsidRPr="003E40F4" w:rsidRDefault="003E40F4" w:rsidP="003E40F4">
      <w:pPr>
        <w:contextualSpacing/>
        <w:jc w:val="both"/>
        <w:rPr>
          <w:rFonts w:ascii="Times New Roman" w:eastAsia="Calibri" w:hAnsi="Times New Roman" w:cs="Times New Roman"/>
          <w:b/>
          <w:sz w:val="24"/>
          <w:szCs w:val="24"/>
        </w:rPr>
      </w:pPr>
    </w:p>
    <w:p w:rsidR="003E40F4" w:rsidRPr="003E40F4" w:rsidRDefault="003E40F4" w:rsidP="003E40F4">
      <w:pPr>
        <w:ind w:left="720"/>
        <w:contextualSpacing/>
        <w:jc w:val="both"/>
        <w:rPr>
          <w:rFonts w:ascii="Times New Roman" w:eastAsia="Calibri" w:hAnsi="Times New Roman" w:cs="Times New Roman"/>
          <w:b/>
          <w:sz w:val="24"/>
          <w:szCs w:val="24"/>
          <w:u w:val="single"/>
        </w:rPr>
      </w:pPr>
      <w:r w:rsidRPr="003E40F4">
        <w:rPr>
          <w:rFonts w:ascii="Times New Roman" w:eastAsia="Calibri" w:hAnsi="Times New Roman" w:cs="Times New Roman"/>
          <w:b/>
          <w:sz w:val="24"/>
          <w:szCs w:val="24"/>
          <w:u w:val="single"/>
        </w:rPr>
        <w:t>Функция 5 в отчета – 13 560 лв.</w:t>
      </w:r>
    </w:p>
    <w:p w:rsidR="003E40F4" w:rsidRPr="003E40F4" w:rsidRDefault="003E40F4" w:rsidP="003E40F4">
      <w:pPr>
        <w:numPr>
          <w:ilvl w:val="0"/>
          <w:numId w:val="16"/>
        </w:numPr>
        <w:spacing w:after="0" w:line="240" w:lineRule="auto"/>
        <w:contextualSpacing/>
        <w:jc w:val="both"/>
        <w:rPr>
          <w:rFonts w:ascii="Times New Roman" w:eastAsia="Calibri" w:hAnsi="Times New Roman" w:cs="Times New Roman"/>
          <w:b/>
          <w:sz w:val="24"/>
          <w:szCs w:val="24"/>
        </w:rPr>
      </w:pPr>
      <w:r w:rsidRPr="003E40F4">
        <w:rPr>
          <w:rFonts w:ascii="Times New Roman" w:eastAsia="Calibri" w:hAnsi="Times New Roman" w:cs="Times New Roman"/>
          <w:b/>
          <w:sz w:val="24"/>
          <w:szCs w:val="24"/>
        </w:rPr>
        <w:t>§52-03 – закупуване на болнична носилка за нуждите на Дом стари хора с. Хайредин – 4560 лв., отразени в дейност 540</w:t>
      </w:r>
    </w:p>
    <w:p w:rsidR="003E40F4" w:rsidRPr="003E40F4" w:rsidRDefault="003E40F4" w:rsidP="003E40F4">
      <w:pPr>
        <w:numPr>
          <w:ilvl w:val="0"/>
          <w:numId w:val="16"/>
        </w:numPr>
        <w:spacing w:after="0" w:line="240" w:lineRule="auto"/>
        <w:contextualSpacing/>
        <w:jc w:val="both"/>
        <w:rPr>
          <w:rFonts w:ascii="Times New Roman" w:eastAsia="Calibri" w:hAnsi="Times New Roman" w:cs="Times New Roman"/>
          <w:b/>
          <w:sz w:val="24"/>
          <w:szCs w:val="24"/>
        </w:rPr>
      </w:pPr>
      <w:r w:rsidRPr="003E40F4">
        <w:rPr>
          <w:rFonts w:ascii="Times New Roman" w:eastAsia="Calibri" w:hAnsi="Times New Roman" w:cs="Times New Roman"/>
          <w:b/>
          <w:sz w:val="24"/>
          <w:szCs w:val="24"/>
        </w:rPr>
        <w:t xml:space="preserve">§ 52-01 – </w:t>
      </w:r>
      <w:proofErr w:type="spellStart"/>
      <w:r w:rsidRPr="003E40F4">
        <w:rPr>
          <w:rFonts w:ascii="Times New Roman" w:eastAsia="Calibri" w:hAnsi="Times New Roman" w:cs="Times New Roman"/>
          <w:b/>
          <w:sz w:val="24"/>
          <w:szCs w:val="24"/>
        </w:rPr>
        <w:t>сист</w:t>
      </w:r>
      <w:proofErr w:type="spellEnd"/>
      <w:r w:rsidRPr="003E40F4">
        <w:rPr>
          <w:rFonts w:ascii="Times New Roman" w:eastAsia="Calibri" w:hAnsi="Times New Roman" w:cs="Times New Roman"/>
          <w:b/>
          <w:sz w:val="24"/>
          <w:szCs w:val="24"/>
        </w:rPr>
        <w:t xml:space="preserve"> интеграция </w:t>
      </w:r>
      <w:proofErr w:type="spellStart"/>
      <w:r w:rsidRPr="003E40F4">
        <w:rPr>
          <w:rFonts w:ascii="Times New Roman" w:eastAsia="Calibri" w:hAnsi="Times New Roman" w:cs="Times New Roman"/>
          <w:b/>
          <w:sz w:val="24"/>
          <w:szCs w:val="24"/>
        </w:rPr>
        <w:t>Телекейр</w:t>
      </w:r>
      <w:proofErr w:type="spellEnd"/>
      <w:r w:rsidRPr="003E40F4">
        <w:rPr>
          <w:rFonts w:ascii="Times New Roman" w:eastAsia="Calibri" w:hAnsi="Times New Roman" w:cs="Times New Roman"/>
          <w:b/>
          <w:sz w:val="24"/>
          <w:szCs w:val="24"/>
        </w:rPr>
        <w:t xml:space="preserve"> </w:t>
      </w:r>
      <w:proofErr w:type="spellStart"/>
      <w:r w:rsidRPr="003E40F4">
        <w:rPr>
          <w:rFonts w:ascii="Times New Roman" w:eastAsia="Calibri" w:hAnsi="Times New Roman" w:cs="Times New Roman"/>
          <w:b/>
          <w:sz w:val="24"/>
          <w:szCs w:val="24"/>
        </w:rPr>
        <w:t>Биз</w:t>
      </w:r>
      <w:proofErr w:type="spellEnd"/>
      <w:r w:rsidRPr="003E40F4">
        <w:rPr>
          <w:rFonts w:ascii="Times New Roman" w:eastAsia="Calibri" w:hAnsi="Times New Roman" w:cs="Times New Roman"/>
          <w:b/>
          <w:sz w:val="24"/>
          <w:szCs w:val="24"/>
        </w:rPr>
        <w:t xml:space="preserve"> дигитална гривна по </w:t>
      </w:r>
      <w:proofErr w:type="spellStart"/>
      <w:r w:rsidRPr="003E40F4">
        <w:rPr>
          <w:rFonts w:ascii="Times New Roman" w:eastAsia="Calibri" w:hAnsi="Times New Roman" w:cs="Times New Roman"/>
          <w:b/>
          <w:sz w:val="24"/>
          <w:szCs w:val="24"/>
        </w:rPr>
        <w:t>прокет</w:t>
      </w:r>
      <w:proofErr w:type="spellEnd"/>
      <w:r w:rsidRPr="003E40F4">
        <w:rPr>
          <w:rFonts w:ascii="Times New Roman" w:eastAsia="Calibri" w:hAnsi="Times New Roman" w:cs="Times New Roman"/>
          <w:b/>
          <w:sz w:val="24"/>
          <w:szCs w:val="24"/>
        </w:rPr>
        <w:t xml:space="preserve"> СЕС – отразени в дейност 533, в отчет с код 98</w:t>
      </w:r>
    </w:p>
    <w:p w:rsidR="003E40F4" w:rsidRPr="003E40F4" w:rsidRDefault="003E40F4" w:rsidP="003E40F4">
      <w:pPr>
        <w:ind w:left="708"/>
        <w:contextualSpacing/>
        <w:jc w:val="both"/>
        <w:rPr>
          <w:rFonts w:ascii="Times New Roman" w:eastAsia="Calibri" w:hAnsi="Times New Roman" w:cs="Times New Roman"/>
          <w:b/>
          <w:sz w:val="24"/>
          <w:szCs w:val="24"/>
          <w:u w:val="single"/>
        </w:rPr>
      </w:pPr>
      <w:r w:rsidRPr="003E40F4">
        <w:rPr>
          <w:rFonts w:ascii="Times New Roman" w:eastAsia="Calibri" w:hAnsi="Times New Roman" w:cs="Times New Roman"/>
          <w:b/>
          <w:sz w:val="24"/>
          <w:szCs w:val="24"/>
          <w:u w:val="single"/>
        </w:rPr>
        <w:t>Функция 6 в отчета – 121 414 лв.</w:t>
      </w:r>
    </w:p>
    <w:p w:rsidR="003E40F4" w:rsidRPr="003E40F4" w:rsidRDefault="003E40F4" w:rsidP="003E40F4">
      <w:pPr>
        <w:numPr>
          <w:ilvl w:val="0"/>
          <w:numId w:val="19"/>
        </w:numPr>
        <w:spacing w:after="0" w:line="240" w:lineRule="auto"/>
        <w:contextualSpacing/>
        <w:jc w:val="both"/>
        <w:rPr>
          <w:rFonts w:ascii="Times New Roman" w:eastAsia="Calibri" w:hAnsi="Times New Roman" w:cs="Times New Roman"/>
          <w:b/>
          <w:sz w:val="24"/>
          <w:szCs w:val="24"/>
        </w:rPr>
      </w:pPr>
      <w:r w:rsidRPr="003E40F4">
        <w:rPr>
          <w:rFonts w:ascii="Times New Roman" w:eastAsia="Calibri" w:hAnsi="Times New Roman" w:cs="Times New Roman"/>
          <w:b/>
          <w:sz w:val="24"/>
          <w:szCs w:val="24"/>
        </w:rPr>
        <w:t>§ 52-03 закупуване на косачка за нуждите на площад с. Хайредин – 1426 лв., отразени в дейност 622</w:t>
      </w:r>
    </w:p>
    <w:p w:rsidR="003E40F4" w:rsidRPr="003E40F4" w:rsidRDefault="003E40F4" w:rsidP="003E40F4">
      <w:pPr>
        <w:numPr>
          <w:ilvl w:val="0"/>
          <w:numId w:val="19"/>
        </w:numPr>
        <w:spacing w:after="0" w:line="240" w:lineRule="auto"/>
        <w:contextualSpacing/>
        <w:jc w:val="both"/>
        <w:rPr>
          <w:rFonts w:ascii="Times New Roman" w:eastAsia="Calibri" w:hAnsi="Times New Roman" w:cs="Times New Roman"/>
          <w:b/>
          <w:sz w:val="24"/>
          <w:szCs w:val="24"/>
        </w:rPr>
      </w:pPr>
      <w:r w:rsidRPr="003E40F4">
        <w:rPr>
          <w:rFonts w:ascii="Times New Roman" w:eastAsia="Calibri" w:hAnsi="Times New Roman" w:cs="Times New Roman"/>
          <w:b/>
          <w:sz w:val="24"/>
          <w:szCs w:val="24"/>
        </w:rPr>
        <w:t xml:space="preserve">§52-04- закупуване на </w:t>
      </w:r>
      <w:proofErr w:type="spellStart"/>
      <w:r w:rsidRPr="003E40F4">
        <w:rPr>
          <w:rFonts w:ascii="Times New Roman" w:eastAsia="Calibri" w:hAnsi="Times New Roman" w:cs="Times New Roman"/>
          <w:b/>
          <w:sz w:val="24"/>
          <w:szCs w:val="24"/>
        </w:rPr>
        <w:t>сметосъбираща</w:t>
      </w:r>
      <w:proofErr w:type="spellEnd"/>
      <w:r w:rsidRPr="003E40F4">
        <w:rPr>
          <w:rFonts w:ascii="Times New Roman" w:eastAsia="Calibri" w:hAnsi="Times New Roman" w:cs="Times New Roman"/>
          <w:b/>
          <w:sz w:val="24"/>
          <w:szCs w:val="24"/>
        </w:rPr>
        <w:t xml:space="preserve"> машина за нуждите на община Хайредин – 59 994 лв., отразени в дейност 623,</w:t>
      </w:r>
    </w:p>
    <w:p w:rsidR="003E40F4" w:rsidRPr="003E40F4" w:rsidRDefault="003E40F4" w:rsidP="003E40F4">
      <w:pPr>
        <w:numPr>
          <w:ilvl w:val="0"/>
          <w:numId w:val="19"/>
        </w:numPr>
        <w:spacing w:after="0" w:line="240" w:lineRule="auto"/>
        <w:contextualSpacing/>
        <w:jc w:val="both"/>
        <w:rPr>
          <w:rFonts w:ascii="Times New Roman" w:eastAsia="Calibri" w:hAnsi="Times New Roman" w:cs="Times New Roman"/>
          <w:b/>
          <w:sz w:val="24"/>
          <w:szCs w:val="24"/>
        </w:rPr>
      </w:pPr>
      <w:r w:rsidRPr="003E40F4">
        <w:rPr>
          <w:rFonts w:ascii="Times New Roman" w:eastAsia="Calibri" w:hAnsi="Times New Roman" w:cs="Times New Roman"/>
          <w:b/>
          <w:sz w:val="24"/>
          <w:szCs w:val="24"/>
        </w:rPr>
        <w:t>52-05 – закупуване на селскостопански инвентар за нуждите на община Хайредин – 59 994 лв., отразени в 606 дейност</w:t>
      </w:r>
    </w:p>
    <w:p w:rsidR="003E40F4" w:rsidRPr="003E40F4" w:rsidRDefault="003E40F4" w:rsidP="003E40F4">
      <w:pPr>
        <w:ind w:left="708"/>
        <w:contextualSpacing/>
        <w:jc w:val="both"/>
        <w:rPr>
          <w:rFonts w:ascii="Times New Roman" w:eastAsia="Calibri" w:hAnsi="Times New Roman" w:cs="Times New Roman"/>
          <w:b/>
          <w:sz w:val="24"/>
          <w:szCs w:val="24"/>
          <w:u w:val="single"/>
        </w:rPr>
      </w:pPr>
      <w:r w:rsidRPr="003E40F4">
        <w:rPr>
          <w:rFonts w:ascii="Times New Roman" w:eastAsia="Calibri" w:hAnsi="Times New Roman" w:cs="Times New Roman"/>
          <w:b/>
          <w:sz w:val="24"/>
          <w:szCs w:val="24"/>
          <w:u w:val="single"/>
        </w:rPr>
        <w:t xml:space="preserve">Функция 7 в отчета – 14 676 </w:t>
      </w:r>
      <w:proofErr w:type="spellStart"/>
      <w:r w:rsidRPr="003E40F4">
        <w:rPr>
          <w:rFonts w:ascii="Times New Roman" w:eastAsia="Calibri" w:hAnsi="Times New Roman" w:cs="Times New Roman"/>
          <w:b/>
          <w:sz w:val="24"/>
          <w:szCs w:val="24"/>
          <w:u w:val="single"/>
        </w:rPr>
        <w:t>лв</w:t>
      </w:r>
      <w:proofErr w:type="spellEnd"/>
    </w:p>
    <w:p w:rsidR="003E40F4" w:rsidRPr="003E40F4" w:rsidRDefault="003E40F4" w:rsidP="003E40F4">
      <w:pPr>
        <w:numPr>
          <w:ilvl w:val="0"/>
          <w:numId w:val="18"/>
        </w:numPr>
        <w:spacing w:after="0" w:line="240" w:lineRule="auto"/>
        <w:contextualSpacing/>
        <w:jc w:val="both"/>
        <w:rPr>
          <w:rFonts w:ascii="Times New Roman" w:eastAsia="Calibri" w:hAnsi="Times New Roman" w:cs="Times New Roman"/>
          <w:b/>
          <w:sz w:val="24"/>
          <w:szCs w:val="24"/>
        </w:rPr>
      </w:pPr>
      <w:r w:rsidRPr="003E40F4">
        <w:rPr>
          <w:rFonts w:ascii="Times New Roman" w:eastAsia="Calibri" w:hAnsi="Times New Roman" w:cs="Times New Roman"/>
          <w:b/>
          <w:sz w:val="24"/>
          <w:szCs w:val="24"/>
        </w:rPr>
        <w:t xml:space="preserve">§52-03 закупуване на </w:t>
      </w:r>
      <w:proofErr w:type="spellStart"/>
      <w:r w:rsidRPr="003E40F4">
        <w:rPr>
          <w:rFonts w:ascii="Times New Roman" w:eastAsia="Calibri" w:hAnsi="Times New Roman" w:cs="Times New Roman"/>
          <w:b/>
          <w:sz w:val="24"/>
          <w:szCs w:val="24"/>
        </w:rPr>
        <w:t>климатик</w:t>
      </w:r>
      <w:proofErr w:type="spellEnd"/>
      <w:r w:rsidRPr="003E40F4">
        <w:rPr>
          <w:rFonts w:ascii="Times New Roman" w:eastAsia="Calibri" w:hAnsi="Times New Roman" w:cs="Times New Roman"/>
          <w:b/>
          <w:sz w:val="24"/>
          <w:szCs w:val="24"/>
        </w:rPr>
        <w:t xml:space="preserve"> за Читалище „Светлина“ с. Манастирище – отразени в отчета на дейност 738, отчет бюджет</w:t>
      </w:r>
    </w:p>
    <w:p w:rsidR="003E40F4" w:rsidRPr="003E40F4" w:rsidRDefault="003E40F4" w:rsidP="003E40F4">
      <w:pPr>
        <w:numPr>
          <w:ilvl w:val="0"/>
          <w:numId w:val="18"/>
        </w:numPr>
        <w:spacing w:after="0" w:line="240" w:lineRule="auto"/>
        <w:contextualSpacing/>
        <w:jc w:val="both"/>
        <w:rPr>
          <w:rFonts w:ascii="Times New Roman" w:eastAsia="Calibri" w:hAnsi="Times New Roman" w:cs="Times New Roman"/>
          <w:b/>
          <w:sz w:val="24"/>
          <w:szCs w:val="24"/>
        </w:rPr>
      </w:pPr>
      <w:r w:rsidRPr="003E40F4">
        <w:rPr>
          <w:rFonts w:ascii="Times New Roman" w:eastAsia="Calibri" w:hAnsi="Times New Roman" w:cs="Times New Roman"/>
          <w:b/>
          <w:sz w:val="24"/>
          <w:szCs w:val="24"/>
        </w:rPr>
        <w:t>§ 52-03 футболни врати за стадион с. Хайредин – 5 220 лв. отразени в дейност 714</w:t>
      </w:r>
    </w:p>
    <w:p w:rsidR="003E40F4" w:rsidRPr="003E40F4" w:rsidRDefault="003E40F4" w:rsidP="003E40F4">
      <w:pPr>
        <w:spacing w:after="0" w:line="240" w:lineRule="auto"/>
        <w:ind w:firstLine="708"/>
        <w:jc w:val="both"/>
        <w:rPr>
          <w:rFonts w:ascii="Times New Roman" w:eastAsia="Times New Roman" w:hAnsi="Times New Roman" w:cs="Times New Roman"/>
          <w:b/>
          <w:i/>
          <w:caps/>
          <w:sz w:val="24"/>
          <w:szCs w:val="24"/>
          <w:u w:val="single"/>
          <w:lang w:eastAsia="bg-BG"/>
        </w:rPr>
      </w:pPr>
    </w:p>
    <w:p w:rsidR="003E40F4" w:rsidRPr="003E40F4" w:rsidRDefault="003E40F4" w:rsidP="003E40F4">
      <w:pPr>
        <w:spacing w:after="0" w:line="240" w:lineRule="auto"/>
        <w:ind w:firstLine="708"/>
        <w:jc w:val="both"/>
        <w:rPr>
          <w:rFonts w:ascii="Times New Roman" w:eastAsia="Times New Roman" w:hAnsi="Times New Roman" w:cs="Times New Roman"/>
          <w:b/>
          <w:caps/>
          <w:sz w:val="24"/>
          <w:szCs w:val="24"/>
          <w:u w:val="single"/>
          <w:lang w:val="ru-RU" w:eastAsia="bg-BG"/>
        </w:rPr>
      </w:pPr>
      <w:r w:rsidRPr="003E40F4">
        <w:rPr>
          <w:rFonts w:ascii="Times New Roman" w:eastAsia="Times New Roman" w:hAnsi="Times New Roman" w:cs="Times New Roman"/>
          <w:b/>
          <w:caps/>
          <w:sz w:val="24"/>
          <w:szCs w:val="24"/>
          <w:u w:val="single"/>
          <w:lang w:val="ru-RU" w:eastAsia="bg-BG"/>
        </w:rPr>
        <w:t>чужди средства</w:t>
      </w:r>
    </w:p>
    <w:p w:rsidR="003E40F4" w:rsidRPr="003E40F4" w:rsidRDefault="003E40F4" w:rsidP="003E40F4">
      <w:pPr>
        <w:spacing w:after="0" w:line="240" w:lineRule="auto"/>
        <w:ind w:firstLine="708"/>
        <w:jc w:val="both"/>
        <w:rPr>
          <w:rFonts w:ascii="Times New Roman" w:eastAsia="Times New Roman" w:hAnsi="Times New Roman" w:cs="Times New Roman"/>
          <w:b/>
          <w:caps/>
          <w:sz w:val="24"/>
          <w:szCs w:val="24"/>
          <w:u w:val="single"/>
          <w:lang w:val="ru-RU" w:eastAsia="bg-BG"/>
        </w:rPr>
      </w:pPr>
    </w:p>
    <w:p w:rsidR="003E40F4" w:rsidRPr="003E40F4" w:rsidRDefault="003E40F4" w:rsidP="003E40F4">
      <w:pPr>
        <w:spacing w:after="0" w:line="240" w:lineRule="auto"/>
        <w:ind w:firstLine="708"/>
        <w:jc w:val="both"/>
        <w:rPr>
          <w:rFonts w:ascii="Times New Roman" w:eastAsia="Times New Roman" w:hAnsi="Times New Roman" w:cs="Times New Roman"/>
          <w:b/>
          <w:sz w:val="24"/>
          <w:szCs w:val="24"/>
          <w:u w:val="single"/>
          <w:lang w:val="ru-RU" w:eastAsia="bg-BG"/>
        </w:rPr>
      </w:pPr>
      <w:r w:rsidRPr="003E40F4">
        <w:rPr>
          <w:rFonts w:ascii="Times New Roman" w:eastAsia="Times New Roman" w:hAnsi="Times New Roman" w:cs="Times New Roman"/>
          <w:b/>
          <w:sz w:val="24"/>
          <w:szCs w:val="24"/>
          <w:u w:val="single"/>
          <w:lang w:val="ru-RU" w:eastAsia="bg-BG"/>
        </w:rPr>
        <w:t>-</w:t>
      </w:r>
      <w:proofErr w:type="spellStart"/>
      <w:r w:rsidRPr="003E40F4">
        <w:rPr>
          <w:rFonts w:ascii="Times New Roman" w:eastAsia="Times New Roman" w:hAnsi="Times New Roman" w:cs="Times New Roman"/>
          <w:b/>
          <w:sz w:val="24"/>
          <w:szCs w:val="24"/>
          <w:u w:val="single"/>
          <w:lang w:val="ru-RU" w:eastAsia="bg-BG"/>
        </w:rPr>
        <w:t>чужди</w:t>
      </w:r>
      <w:proofErr w:type="spellEnd"/>
      <w:r w:rsidRPr="003E40F4">
        <w:rPr>
          <w:rFonts w:ascii="Times New Roman" w:eastAsia="Times New Roman" w:hAnsi="Times New Roman" w:cs="Times New Roman"/>
          <w:b/>
          <w:sz w:val="24"/>
          <w:szCs w:val="24"/>
          <w:u w:val="single"/>
          <w:lang w:val="ru-RU" w:eastAsia="bg-BG"/>
        </w:rPr>
        <w:t xml:space="preserve"> средства – бели </w:t>
      </w:r>
      <w:proofErr w:type="spellStart"/>
      <w:r w:rsidRPr="003E40F4">
        <w:rPr>
          <w:rFonts w:ascii="Times New Roman" w:eastAsia="Times New Roman" w:hAnsi="Times New Roman" w:cs="Times New Roman"/>
          <w:b/>
          <w:sz w:val="24"/>
          <w:szCs w:val="24"/>
          <w:u w:val="single"/>
          <w:lang w:val="ru-RU" w:eastAsia="bg-BG"/>
        </w:rPr>
        <w:t>петна</w:t>
      </w:r>
      <w:proofErr w:type="spellEnd"/>
    </w:p>
    <w:p w:rsidR="003E40F4" w:rsidRPr="003E40F4" w:rsidRDefault="003E40F4" w:rsidP="003E40F4">
      <w:pPr>
        <w:spacing w:after="0" w:line="240" w:lineRule="auto"/>
        <w:ind w:firstLine="708"/>
        <w:jc w:val="both"/>
        <w:rPr>
          <w:rFonts w:ascii="Times New Roman" w:eastAsia="Times New Roman" w:hAnsi="Times New Roman" w:cs="Times New Roman"/>
          <w:b/>
          <w:caps/>
          <w:sz w:val="24"/>
          <w:szCs w:val="24"/>
          <w:lang w:val="ru-RU" w:eastAsia="bg-BG"/>
        </w:rPr>
      </w:pPr>
      <w:proofErr w:type="spellStart"/>
      <w:r w:rsidRPr="003E40F4">
        <w:rPr>
          <w:rFonts w:ascii="Times New Roman" w:eastAsia="Times New Roman" w:hAnsi="Times New Roman" w:cs="Times New Roman"/>
          <w:b/>
          <w:sz w:val="24"/>
          <w:szCs w:val="24"/>
          <w:lang w:val="ru-RU" w:eastAsia="bg-BG"/>
        </w:rPr>
        <w:t>Начално</w:t>
      </w:r>
      <w:proofErr w:type="spellEnd"/>
      <w:r w:rsidRPr="003E40F4">
        <w:rPr>
          <w:rFonts w:ascii="Times New Roman" w:eastAsia="Times New Roman" w:hAnsi="Times New Roman" w:cs="Times New Roman"/>
          <w:b/>
          <w:sz w:val="24"/>
          <w:szCs w:val="24"/>
          <w:lang w:val="ru-RU" w:eastAsia="bg-BG"/>
        </w:rPr>
        <w:t xml:space="preserve"> </w:t>
      </w:r>
      <w:proofErr w:type="spellStart"/>
      <w:r w:rsidRPr="003E40F4">
        <w:rPr>
          <w:rFonts w:ascii="Times New Roman" w:eastAsia="Times New Roman" w:hAnsi="Times New Roman" w:cs="Times New Roman"/>
          <w:b/>
          <w:sz w:val="24"/>
          <w:szCs w:val="24"/>
          <w:lang w:val="ru-RU" w:eastAsia="bg-BG"/>
        </w:rPr>
        <w:t>салдо</w:t>
      </w:r>
      <w:proofErr w:type="spellEnd"/>
      <w:r w:rsidRPr="003E40F4">
        <w:rPr>
          <w:rFonts w:ascii="Times New Roman" w:eastAsia="Times New Roman" w:hAnsi="Times New Roman" w:cs="Times New Roman"/>
          <w:b/>
          <w:sz w:val="24"/>
          <w:szCs w:val="24"/>
          <w:lang w:val="ru-RU" w:eastAsia="bg-BG"/>
        </w:rPr>
        <w:t xml:space="preserve"> –– </w:t>
      </w:r>
      <w:r w:rsidRPr="003E40F4">
        <w:rPr>
          <w:rFonts w:ascii="Times New Roman" w:eastAsia="Times New Roman" w:hAnsi="Times New Roman" w:cs="Times New Roman"/>
          <w:b/>
          <w:sz w:val="24"/>
          <w:szCs w:val="24"/>
          <w:lang w:eastAsia="bg-BG"/>
        </w:rPr>
        <w:t>130 149</w:t>
      </w:r>
      <w:r w:rsidRPr="003E40F4">
        <w:rPr>
          <w:rFonts w:ascii="Times New Roman" w:eastAsia="Times New Roman" w:hAnsi="Times New Roman" w:cs="Times New Roman"/>
          <w:b/>
          <w:sz w:val="24"/>
          <w:szCs w:val="24"/>
          <w:lang w:val="ru-RU" w:eastAsia="bg-BG"/>
        </w:rPr>
        <w:t xml:space="preserve"> </w:t>
      </w:r>
      <w:proofErr w:type="spellStart"/>
      <w:r w:rsidRPr="003E40F4">
        <w:rPr>
          <w:rFonts w:ascii="Times New Roman" w:eastAsia="Times New Roman" w:hAnsi="Times New Roman" w:cs="Times New Roman"/>
          <w:b/>
          <w:sz w:val="24"/>
          <w:szCs w:val="24"/>
          <w:lang w:val="ru-RU" w:eastAsia="bg-BG"/>
        </w:rPr>
        <w:t>лв</w:t>
      </w:r>
      <w:proofErr w:type="spellEnd"/>
      <w:r w:rsidRPr="003E40F4">
        <w:rPr>
          <w:rFonts w:ascii="Times New Roman" w:eastAsia="Times New Roman" w:hAnsi="Times New Roman" w:cs="Times New Roman"/>
          <w:b/>
          <w:sz w:val="24"/>
          <w:szCs w:val="24"/>
          <w:lang w:val="ru-RU" w:eastAsia="bg-BG"/>
        </w:rPr>
        <w:t>.</w:t>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val="ru-RU" w:eastAsia="bg-BG"/>
        </w:rPr>
      </w:pPr>
      <w:r w:rsidRPr="003E40F4">
        <w:rPr>
          <w:rFonts w:ascii="Times New Roman" w:eastAsia="Times New Roman" w:hAnsi="Times New Roman" w:cs="Times New Roman"/>
          <w:b/>
          <w:color w:val="000000"/>
          <w:sz w:val="24"/>
          <w:szCs w:val="24"/>
          <w:lang w:val="ru-RU" w:eastAsia="bg-BG"/>
        </w:rPr>
        <w:t xml:space="preserve">   </w:t>
      </w:r>
      <w:r w:rsidRPr="003E40F4">
        <w:rPr>
          <w:rFonts w:ascii="Times New Roman" w:eastAsia="Times New Roman" w:hAnsi="Times New Roman" w:cs="Times New Roman"/>
          <w:b/>
          <w:color w:val="000000"/>
          <w:sz w:val="24"/>
          <w:szCs w:val="24"/>
          <w:lang w:val="ru-RU" w:eastAsia="bg-BG"/>
        </w:rPr>
        <w:tab/>
        <w:t xml:space="preserve"> </w:t>
      </w:r>
      <w:proofErr w:type="spellStart"/>
      <w:r w:rsidRPr="003E40F4">
        <w:rPr>
          <w:rFonts w:ascii="Times New Roman" w:eastAsia="Times New Roman" w:hAnsi="Times New Roman" w:cs="Times New Roman"/>
          <w:b/>
          <w:color w:val="000000"/>
          <w:sz w:val="24"/>
          <w:szCs w:val="24"/>
          <w:lang w:val="ru-RU" w:eastAsia="bg-BG"/>
        </w:rPr>
        <w:t>Излезли</w:t>
      </w:r>
      <w:proofErr w:type="spellEnd"/>
      <w:r w:rsidRPr="003E40F4">
        <w:rPr>
          <w:rFonts w:ascii="Times New Roman" w:eastAsia="Times New Roman" w:hAnsi="Times New Roman" w:cs="Times New Roman"/>
          <w:b/>
          <w:color w:val="000000"/>
          <w:sz w:val="24"/>
          <w:szCs w:val="24"/>
          <w:lang w:val="ru-RU" w:eastAsia="bg-BG"/>
        </w:rPr>
        <w:t xml:space="preserve">   - 35 791</w:t>
      </w:r>
      <w:r w:rsidRPr="003E40F4">
        <w:rPr>
          <w:rFonts w:ascii="Times New Roman" w:eastAsia="Times New Roman" w:hAnsi="Times New Roman" w:cs="Times New Roman"/>
          <w:b/>
          <w:color w:val="000000"/>
          <w:sz w:val="24"/>
          <w:szCs w:val="24"/>
          <w:lang w:val="en-US" w:eastAsia="bg-BG"/>
        </w:rPr>
        <w:t xml:space="preserve"> </w:t>
      </w:r>
      <w:proofErr w:type="spellStart"/>
      <w:r w:rsidRPr="003E40F4">
        <w:rPr>
          <w:rFonts w:ascii="Times New Roman" w:eastAsia="Times New Roman" w:hAnsi="Times New Roman" w:cs="Times New Roman"/>
          <w:b/>
          <w:color w:val="000000"/>
          <w:sz w:val="24"/>
          <w:szCs w:val="24"/>
          <w:lang w:val="ru-RU" w:eastAsia="bg-BG"/>
        </w:rPr>
        <w:t>лв</w:t>
      </w:r>
      <w:proofErr w:type="spellEnd"/>
      <w:r w:rsidRPr="003E40F4">
        <w:rPr>
          <w:rFonts w:ascii="Times New Roman" w:eastAsia="Times New Roman" w:hAnsi="Times New Roman" w:cs="Times New Roman"/>
          <w:b/>
          <w:color w:val="000000"/>
          <w:sz w:val="24"/>
          <w:szCs w:val="24"/>
          <w:lang w:val="ru-RU" w:eastAsia="bg-BG"/>
        </w:rPr>
        <w:t>.,</w:t>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val="ru-RU" w:eastAsia="bg-BG"/>
        </w:rPr>
        <w:t xml:space="preserve">       </w:t>
      </w:r>
      <w:proofErr w:type="spellStart"/>
      <w:r w:rsidRPr="003E40F4">
        <w:rPr>
          <w:rFonts w:ascii="Times New Roman" w:eastAsia="Times New Roman" w:hAnsi="Times New Roman" w:cs="Times New Roman"/>
          <w:b/>
          <w:color w:val="000000"/>
          <w:sz w:val="24"/>
          <w:szCs w:val="24"/>
          <w:lang w:val="ru-RU" w:eastAsia="bg-BG"/>
        </w:rPr>
        <w:t>постъпили</w:t>
      </w:r>
      <w:proofErr w:type="spellEnd"/>
      <w:r w:rsidRPr="003E40F4">
        <w:rPr>
          <w:rFonts w:ascii="Times New Roman" w:eastAsia="Times New Roman" w:hAnsi="Times New Roman" w:cs="Times New Roman"/>
          <w:b/>
          <w:color w:val="000000"/>
          <w:sz w:val="24"/>
          <w:szCs w:val="24"/>
          <w:lang w:val="ru-RU" w:eastAsia="bg-BG"/>
        </w:rPr>
        <w:t xml:space="preserve"> – </w:t>
      </w:r>
      <w:r w:rsidRPr="003E40F4">
        <w:rPr>
          <w:rFonts w:ascii="Times New Roman" w:eastAsia="Times New Roman" w:hAnsi="Times New Roman" w:cs="Times New Roman"/>
          <w:b/>
          <w:color w:val="000000"/>
          <w:sz w:val="24"/>
          <w:szCs w:val="24"/>
          <w:lang w:eastAsia="bg-BG"/>
        </w:rPr>
        <w:t>183 894 лв.</w:t>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val="ru-RU" w:eastAsia="bg-BG"/>
        </w:rPr>
        <w:t xml:space="preserve">      </w:t>
      </w:r>
      <w:proofErr w:type="spellStart"/>
      <w:r w:rsidRPr="003E40F4">
        <w:rPr>
          <w:rFonts w:ascii="Times New Roman" w:eastAsia="Times New Roman" w:hAnsi="Times New Roman" w:cs="Times New Roman"/>
          <w:b/>
          <w:color w:val="000000"/>
          <w:sz w:val="24"/>
          <w:szCs w:val="24"/>
          <w:lang w:val="ru-RU" w:eastAsia="bg-BG"/>
        </w:rPr>
        <w:t>предоставен</w:t>
      </w:r>
      <w:proofErr w:type="spellEnd"/>
      <w:r w:rsidRPr="003E40F4">
        <w:rPr>
          <w:rFonts w:ascii="Times New Roman" w:eastAsia="Times New Roman" w:hAnsi="Times New Roman" w:cs="Times New Roman"/>
          <w:b/>
          <w:color w:val="000000"/>
          <w:sz w:val="24"/>
          <w:szCs w:val="24"/>
          <w:lang w:val="ru-RU" w:eastAsia="bg-BG"/>
        </w:rPr>
        <w:t xml:space="preserve"> ВБЗ – </w:t>
      </w:r>
      <w:r w:rsidRPr="003E40F4">
        <w:rPr>
          <w:rFonts w:ascii="Times New Roman" w:eastAsia="Times New Roman" w:hAnsi="Times New Roman" w:cs="Times New Roman"/>
          <w:b/>
          <w:color w:val="000000"/>
          <w:sz w:val="24"/>
          <w:szCs w:val="24"/>
          <w:lang w:eastAsia="bg-BG"/>
        </w:rPr>
        <w:t>0</w:t>
      </w:r>
      <w:r w:rsidRPr="003E40F4">
        <w:rPr>
          <w:rFonts w:ascii="Times New Roman" w:eastAsia="Times New Roman" w:hAnsi="Times New Roman" w:cs="Times New Roman"/>
          <w:b/>
          <w:color w:val="000000"/>
          <w:sz w:val="24"/>
          <w:szCs w:val="24"/>
          <w:lang w:val="en-US" w:eastAsia="bg-BG"/>
        </w:rPr>
        <w:t xml:space="preserve"> </w:t>
      </w:r>
      <w:r w:rsidRPr="003E40F4">
        <w:rPr>
          <w:rFonts w:ascii="Times New Roman" w:eastAsia="Times New Roman" w:hAnsi="Times New Roman" w:cs="Times New Roman"/>
          <w:b/>
          <w:color w:val="000000"/>
          <w:sz w:val="24"/>
          <w:szCs w:val="24"/>
          <w:lang w:eastAsia="bg-BG"/>
        </w:rPr>
        <w:t>лв.</w:t>
      </w:r>
    </w:p>
    <w:p w:rsidR="003E40F4" w:rsidRPr="003E40F4" w:rsidRDefault="003E40F4" w:rsidP="003E40F4">
      <w:pPr>
        <w:spacing w:after="0" w:line="240" w:lineRule="auto"/>
        <w:ind w:firstLine="708"/>
        <w:jc w:val="both"/>
        <w:rPr>
          <w:rFonts w:ascii="Times New Roman" w:eastAsia="Times New Roman" w:hAnsi="Times New Roman" w:cs="Times New Roman"/>
          <w:b/>
          <w:sz w:val="24"/>
          <w:szCs w:val="24"/>
          <w:lang w:val="ru-RU" w:eastAsia="bg-BG"/>
        </w:rPr>
      </w:pPr>
      <w:proofErr w:type="spellStart"/>
      <w:r w:rsidRPr="003E40F4">
        <w:rPr>
          <w:rFonts w:ascii="Times New Roman" w:eastAsia="Times New Roman" w:hAnsi="Times New Roman" w:cs="Times New Roman"/>
          <w:b/>
          <w:sz w:val="24"/>
          <w:szCs w:val="24"/>
          <w:lang w:val="ru-RU" w:eastAsia="bg-BG"/>
        </w:rPr>
        <w:t>Възстановен</w:t>
      </w:r>
      <w:proofErr w:type="spellEnd"/>
      <w:r w:rsidRPr="003E40F4">
        <w:rPr>
          <w:rFonts w:ascii="Times New Roman" w:eastAsia="Times New Roman" w:hAnsi="Times New Roman" w:cs="Times New Roman"/>
          <w:b/>
          <w:sz w:val="24"/>
          <w:szCs w:val="24"/>
          <w:lang w:val="ru-RU" w:eastAsia="bg-BG"/>
        </w:rPr>
        <w:t xml:space="preserve"> ВБЗ –  </w:t>
      </w:r>
      <w:proofErr w:type="spellStart"/>
      <w:r w:rsidRPr="003E40F4">
        <w:rPr>
          <w:rFonts w:ascii="Times New Roman" w:eastAsia="Times New Roman" w:hAnsi="Times New Roman" w:cs="Times New Roman"/>
          <w:b/>
          <w:sz w:val="24"/>
          <w:szCs w:val="24"/>
          <w:lang w:val="ru-RU" w:eastAsia="bg-BG"/>
        </w:rPr>
        <w:t>лв</w:t>
      </w:r>
      <w:proofErr w:type="spellEnd"/>
      <w:r w:rsidRPr="003E40F4">
        <w:rPr>
          <w:rFonts w:ascii="Times New Roman" w:eastAsia="Times New Roman" w:hAnsi="Times New Roman" w:cs="Times New Roman"/>
          <w:b/>
          <w:sz w:val="24"/>
          <w:szCs w:val="24"/>
          <w:lang w:val="ru-RU" w:eastAsia="bg-BG"/>
        </w:rPr>
        <w:t>.</w:t>
      </w:r>
    </w:p>
    <w:p w:rsidR="003E40F4" w:rsidRPr="003E40F4" w:rsidRDefault="003E40F4" w:rsidP="003E40F4">
      <w:pPr>
        <w:spacing w:after="0" w:line="240" w:lineRule="auto"/>
        <w:ind w:firstLine="708"/>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Налични средства в края на периода – 278 252</w:t>
      </w:r>
      <w:r w:rsidRPr="003E40F4">
        <w:rPr>
          <w:rFonts w:ascii="Times New Roman" w:eastAsia="Times New Roman" w:hAnsi="Times New Roman" w:cs="Times New Roman"/>
          <w:b/>
          <w:color w:val="000000"/>
          <w:sz w:val="24"/>
          <w:szCs w:val="24"/>
          <w:lang w:val="en-US" w:eastAsia="bg-BG"/>
        </w:rPr>
        <w:t xml:space="preserve"> </w:t>
      </w:r>
      <w:r w:rsidRPr="003E40F4">
        <w:rPr>
          <w:rFonts w:ascii="Times New Roman" w:eastAsia="Times New Roman" w:hAnsi="Times New Roman" w:cs="Times New Roman"/>
          <w:b/>
          <w:color w:val="000000"/>
          <w:sz w:val="24"/>
          <w:szCs w:val="24"/>
          <w:lang w:eastAsia="bg-BG"/>
        </w:rPr>
        <w:t>лв.</w:t>
      </w:r>
    </w:p>
    <w:p w:rsidR="003E40F4" w:rsidRPr="003E40F4" w:rsidRDefault="003E40F4" w:rsidP="003E40F4">
      <w:pPr>
        <w:spacing w:after="0" w:line="240" w:lineRule="auto"/>
        <w:ind w:firstLine="708"/>
        <w:jc w:val="both"/>
        <w:rPr>
          <w:rFonts w:ascii="Times New Roman" w:eastAsia="Times New Roman" w:hAnsi="Times New Roman" w:cs="Times New Roman"/>
          <w:b/>
          <w:color w:val="000000"/>
          <w:sz w:val="24"/>
          <w:szCs w:val="24"/>
          <w:lang w:eastAsia="bg-BG"/>
        </w:rPr>
      </w:pPr>
    </w:p>
    <w:p w:rsidR="003E40F4" w:rsidRPr="003E40F4" w:rsidRDefault="003E40F4" w:rsidP="003E40F4">
      <w:pPr>
        <w:spacing w:after="0" w:line="240" w:lineRule="auto"/>
        <w:ind w:firstLine="708"/>
        <w:jc w:val="both"/>
        <w:rPr>
          <w:rFonts w:ascii="Times New Roman" w:eastAsia="Times New Roman" w:hAnsi="Times New Roman" w:cs="Times New Roman"/>
          <w:b/>
          <w:color w:val="000000"/>
          <w:sz w:val="24"/>
          <w:szCs w:val="24"/>
          <w:u w:val="single"/>
          <w:lang w:eastAsia="bg-BG"/>
        </w:rPr>
      </w:pPr>
      <w:r w:rsidRPr="003E40F4">
        <w:rPr>
          <w:rFonts w:ascii="Times New Roman" w:eastAsia="Times New Roman" w:hAnsi="Times New Roman" w:cs="Times New Roman"/>
          <w:b/>
          <w:color w:val="000000"/>
          <w:sz w:val="24"/>
          <w:szCs w:val="24"/>
          <w:u w:val="single"/>
          <w:lang w:eastAsia="bg-BG"/>
        </w:rPr>
        <w:t>-чужди средства – депозити за участие в търг</w:t>
      </w:r>
    </w:p>
    <w:p w:rsidR="003E40F4" w:rsidRPr="003E40F4" w:rsidRDefault="003E40F4" w:rsidP="003E40F4">
      <w:pPr>
        <w:spacing w:after="0" w:line="240" w:lineRule="auto"/>
        <w:ind w:firstLine="708"/>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Начално салдо –26 483 лв.</w:t>
      </w:r>
    </w:p>
    <w:p w:rsidR="003E40F4" w:rsidRPr="003E40F4" w:rsidRDefault="003E40F4" w:rsidP="003E40F4">
      <w:pPr>
        <w:spacing w:after="0" w:line="240" w:lineRule="auto"/>
        <w:ind w:firstLine="708"/>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Постъпили – 18 586 лв.</w:t>
      </w:r>
    </w:p>
    <w:p w:rsidR="003E40F4" w:rsidRPr="003E40F4" w:rsidRDefault="003E40F4" w:rsidP="003E40F4">
      <w:pPr>
        <w:spacing w:after="0" w:line="240" w:lineRule="auto"/>
        <w:ind w:firstLine="708"/>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Излезли – 9717 лв.</w:t>
      </w:r>
    </w:p>
    <w:p w:rsidR="003E40F4" w:rsidRPr="003E40F4" w:rsidRDefault="003E40F4" w:rsidP="003E40F4">
      <w:pPr>
        <w:spacing w:after="0" w:line="240" w:lineRule="auto"/>
        <w:ind w:firstLine="708"/>
        <w:jc w:val="both"/>
        <w:rPr>
          <w:rFonts w:ascii="Times New Roman" w:eastAsia="Times New Roman" w:hAnsi="Times New Roman" w:cs="Times New Roman"/>
          <w:b/>
          <w:color w:val="000000"/>
          <w:sz w:val="24"/>
          <w:szCs w:val="24"/>
          <w:lang w:val="en-US" w:eastAsia="bg-BG"/>
        </w:rPr>
      </w:pPr>
      <w:proofErr w:type="spellStart"/>
      <w:r w:rsidRPr="003E40F4">
        <w:rPr>
          <w:rFonts w:ascii="Times New Roman" w:eastAsia="Times New Roman" w:hAnsi="Times New Roman" w:cs="Times New Roman"/>
          <w:b/>
          <w:color w:val="000000"/>
          <w:sz w:val="24"/>
          <w:szCs w:val="24"/>
          <w:lang w:val="ru-RU" w:eastAsia="bg-BG"/>
        </w:rPr>
        <w:lastRenderedPageBreak/>
        <w:t>предоставен</w:t>
      </w:r>
      <w:proofErr w:type="spellEnd"/>
      <w:r w:rsidRPr="003E40F4">
        <w:rPr>
          <w:rFonts w:ascii="Times New Roman" w:eastAsia="Times New Roman" w:hAnsi="Times New Roman" w:cs="Times New Roman"/>
          <w:b/>
          <w:color w:val="000000"/>
          <w:sz w:val="24"/>
          <w:szCs w:val="24"/>
          <w:lang w:val="ru-RU" w:eastAsia="bg-BG"/>
        </w:rPr>
        <w:t xml:space="preserve"> ВБЗ – 0</w:t>
      </w:r>
    </w:p>
    <w:p w:rsidR="003E40F4" w:rsidRPr="003E40F4" w:rsidRDefault="003E40F4" w:rsidP="003E40F4">
      <w:pPr>
        <w:spacing w:after="0" w:line="240" w:lineRule="auto"/>
        <w:ind w:firstLine="708"/>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Възстановен  ВБЗ – 0</w:t>
      </w:r>
    </w:p>
    <w:p w:rsidR="003E40F4" w:rsidRPr="003E40F4" w:rsidRDefault="003E40F4" w:rsidP="003E40F4">
      <w:pPr>
        <w:spacing w:after="0" w:line="240" w:lineRule="auto"/>
        <w:ind w:firstLine="708"/>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Крайно салдо – 35 352 лв.</w:t>
      </w:r>
    </w:p>
    <w:p w:rsidR="003E40F4" w:rsidRPr="003E40F4" w:rsidRDefault="003E40F4" w:rsidP="003E40F4">
      <w:pPr>
        <w:spacing w:after="0" w:line="240" w:lineRule="auto"/>
        <w:ind w:firstLine="708"/>
        <w:jc w:val="both"/>
        <w:rPr>
          <w:rFonts w:ascii="Times New Roman" w:eastAsia="Times New Roman" w:hAnsi="Times New Roman" w:cs="Times New Roman"/>
          <w:b/>
          <w:color w:val="000000"/>
          <w:sz w:val="24"/>
          <w:szCs w:val="24"/>
          <w:u w:val="single"/>
          <w:lang w:eastAsia="bg-BG"/>
        </w:rPr>
      </w:pPr>
    </w:p>
    <w:p w:rsidR="003E40F4" w:rsidRPr="003E40F4" w:rsidRDefault="003E40F4" w:rsidP="003E40F4">
      <w:pPr>
        <w:spacing w:after="0" w:line="240" w:lineRule="auto"/>
        <w:ind w:firstLine="708"/>
        <w:jc w:val="both"/>
        <w:rPr>
          <w:rFonts w:ascii="Times New Roman" w:eastAsia="Times New Roman" w:hAnsi="Times New Roman" w:cs="Times New Roman"/>
          <w:b/>
          <w:color w:val="000000"/>
          <w:sz w:val="24"/>
          <w:szCs w:val="24"/>
          <w:u w:val="single"/>
          <w:lang w:eastAsia="bg-BG"/>
        </w:rPr>
      </w:pPr>
    </w:p>
    <w:p w:rsidR="003E40F4" w:rsidRPr="003E40F4" w:rsidRDefault="003E40F4" w:rsidP="003E40F4">
      <w:pPr>
        <w:spacing w:after="0" w:line="240" w:lineRule="auto"/>
        <w:ind w:firstLine="708"/>
        <w:jc w:val="both"/>
        <w:rPr>
          <w:rFonts w:ascii="Times New Roman" w:eastAsia="Times New Roman" w:hAnsi="Times New Roman" w:cs="Times New Roman"/>
          <w:b/>
          <w:color w:val="000000"/>
          <w:sz w:val="24"/>
          <w:szCs w:val="24"/>
          <w:u w:val="single"/>
          <w:lang w:eastAsia="bg-BG"/>
        </w:rPr>
      </w:pPr>
      <w:r w:rsidRPr="003E40F4">
        <w:rPr>
          <w:rFonts w:ascii="Times New Roman" w:eastAsia="Times New Roman" w:hAnsi="Times New Roman" w:cs="Times New Roman"/>
          <w:b/>
          <w:color w:val="000000"/>
          <w:sz w:val="24"/>
          <w:szCs w:val="24"/>
          <w:u w:val="single"/>
          <w:lang w:eastAsia="bg-BG"/>
        </w:rPr>
        <w:t>-чужди средства – ДСХ</w:t>
      </w:r>
    </w:p>
    <w:p w:rsidR="003E40F4" w:rsidRPr="003E40F4" w:rsidRDefault="003E40F4" w:rsidP="003E40F4">
      <w:pPr>
        <w:spacing w:after="0" w:line="240" w:lineRule="auto"/>
        <w:ind w:firstLine="708"/>
        <w:jc w:val="both"/>
        <w:rPr>
          <w:rFonts w:ascii="Times New Roman" w:eastAsia="Times New Roman" w:hAnsi="Times New Roman" w:cs="Times New Roman"/>
          <w:b/>
          <w:caps/>
          <w:sz w:val="24"/>
          <w:szCs w:val="24"/>
          <w:lang w:val="ru-RU" w:eastAsia="bg-BG"/>
        </w:rPr>
      </w:pPr>
      <w:proofErr w:type="spellStart"/>
      <w:r w:rsidRPr="003E40F4">
        <w:rPr>
          <w:rFonts w:ascii="Times New Roman" w:eastAsia="Times New Roman" w:hAnsi="Times New Roman" w:cs="Times New Roman"/>
          <w:b/>
          <w:sz w:val="24"/>
          <w:szCs w:val="24"/>
          <w:lang w:val="ru-RU" w:eastAsia="bg-BG"/>
        </w:rPr>
        <w:t>Начално</w:t>
      </w:r>
      <w:proofErr w:type="spellEnd"/>
      <w:r w:rsidRPr="003E40F4">
        <w:rPr>
          <w:rFonts w:ascii="Times New Roman" w:eastAsia="Times New Roman" w:hAnsi="Times New Roman" w:cs="Times New Roman"/>
          <w:b/>
          <w:sz w:val="24"/>
          <w:szCs w:val="24"/>
          <w:lang w:val="ru-RU" w:eastAsia="bg-BG"/>
        </w:rPr>
        <w:t xml:space="preserve"> </w:t>
      </w:r>
      <w:proofErr w:type="spellStart"/>
      <w:r w:rsidRPr="003E40F4">
        <w:rPr>
          <w:rFonts w:ascii="Times New Roman" w:eastAsia="Times New Roman" w:hAnsi="Times New Roman" w:cs="Times New Roman"/>
          <w:b/>
          <w:sz w:val="24"/>
          <w:szCs w:val="24"/>
          <w:lang w:val="ru-RU" w:eastAsia="bg-BG"/>
        </w:rPr>
        <w:t>салдо</w:t>
      </w:r>
      <w:proofErr w:type="spellEnd"/>
      <w:r w:rsidRPr="003E40F4">
        <w:rPr>
          <w:rFonts w:ascii="Times New Roman" w:eastAsia="Times New Roman" w:hAnsi="Times New Roman" w:cs="Times New Roman"/>
          <w:b/>
          <w:sz w:val="24"/>
          <w:szCs w:val="24"/>
          <w:lang w:val="ru-RU" w:eastAsia="bg-BG"/>
        </w:rPr>
        <w:t xml:space="preserve"> –</w:t>
      </w:r>
      <w:r w:rsidRPr="003E40F4">
        <w:rPr>
          <w:rFonts w:ascii="Times New Roman" w:eastAsia="Times New Roman" w:hAnsi="Times New Roman" w:cs="Times New Roman"/>
          <w:b/>
          <w:sz w:val="24"/>
          <w:szCs w:val="24"/>
          <w:lang w:val="en-US" w:eastAsia="bg-BG"/>
        </w:rPr>
        <w:t xml:space="preserve"> </w:t>
      </w:r>
      <w:r w:rsidRPr="003E40F4">
        <w:rPr>
          <w:rFonts w:ascii="Times New Roman" w:eastAsia="Times New Roman" w:hAnsi="Times New Roman" w:cs="Times New Roman"/>
          <w:b/>
          <w:sz w:val="24"/>
          <w:szCs w:val="24"/>
          <w:lang w:eastAsia="bg-BG"/>
        </w:rPr>
        <w:t xml:space="preserve"> 59 300</w:t>
      </w:r>
      <w:proofErr w:type="spellStart"/>
      <w:r w:rsidRPr="003E40F4">
        <w:rPr>
          <w:rFonts w:ascii="Times New Roman" w:eastAsia="Times New Roman" w:hAnsi="Times New Roman" w:cs="Times New Roman"/>
          <w:b/>
          <w:sz w:val="24"/>
          <w:szCs w:val="24"/>
          <w:lang w:val="ru-RU" w:eastAsia="bg-BG"/>
        </w:rPr>
        <w:t>лв</w:t>
      </w:r>
      <w:proofErr w:type="spellEnd"/>
      <w:r w:rsidRPr="003E40F4">
        <w:rPr>
          <w:rFonts w:ascii="Times New Roman" w:eastAsia="Times New Roman" w:hAnsi="Times New Roman" w:cs="Times New Roman"/>
          <w:b/>
          <w:sz w:val="24"/>
          <w:szCs w:val="24"/>
          <w:lang w:val="ru-RU" w:eastAsia="bg-BG"/>
        </w:rPr>
        <w:t>.</w:t>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val="ru-RU" w:eastAsia="bg-BG"/>
        </w:rPr>
      </w:pPr>
      <w:r w:rsidRPr="003E40F4">
        <w:rPr>
          <w:rFonts w:ascii="Times New Roman" w:eastAsia="Times New Roman" w:hAnsi="Times New Roman" w:cs="Times New Roman"/>
          <w:b/>
          <w:color w:val="000000"/>
          <w:sz w:val="24"/>
          <w:szCs w:val="24"/>
          <w:lang w:val="ru-RU" w:eastAsia="bg-BG"/>
        </w:rPr>
        <w:t xml:space="preserve">     </w:t>
      </w:r>
      <w:proofErr w:type="spellStart"/>
      <w:r w:rsidRPr="003E40F4">
        <w:rPr>
          <w:rFonts w:ascii="Times New Roman" w:eastAsia="Times New Roman" w:hAnsi="Times New Roman" w:cs="Times New Roman"/>
          <w:b/>
          <w:color w:val="000000"/>
          <w:sz w:val="24"/>
          <w:szCs w:val="24"/>
          <w:lang w:val="ru-RU" w:eastAsia="bg-BG"/>
        </w:rPr>
        <w:t>Постъпили</w:t>
      </w:r>
      <w:proofErr w:type="spellEnd"/>
      <w:r w:rsidRPr="003E40F4">
        <w:rPr>
          <w:rFonts w:ascii="Times New Roman" w:eastAsia="Times New Roman" w:hAnsi="Times New Roman" w:cs="Times New Roman"/>
          <w:b/>
          <w:color w:val="000000"/>
          <w:sz w:val="24"/>
          <w:szCs w:val="24"/>
          <w:lang w:val="ru-RU" w:eastAsia="bg-BG"/>
        </w:rPr>
        <w:t xml:space="preserve"> –</w:t>
      </w:r>
      <w:r w:rsidRPr="003E40F4">
        <w:rPr>
          <w:rFonts w:ascii="Times New Roman" w:eastAsia="Times New Roman" w:hAnsi="Times New Roman" w:cs="Times New Roman"/>
          <w:b/>
          <w:color w:val="000000"/>
          <w:sz w:val="24"/>
          <w:szCs w:val="24"/>
          <w:lang w:eastAsia="bg-BG"/>
        </w:rPr>
        <w:t>154 163</w:t>
      </w:r>
      <w:r w:rsidRPr="003E40F4">
        <w:rPr>
          <w:rFonts w:ascii="Times New Roman" w:eastAsia="Times New Roman" w:hAnsi="Times New Roman" w:cs="Times New Roman"/>
          <w:b/>
          <w:color w:val="000000"/>
          <w:sz w:val="24"/>
          <w:szCs w:val="24"/>
          <w:lang w:val="ru-RU" w:eastAsia="bg-BG"/>
        </w:rPr>
        <w:t xml:space="preserve"> </w:t>
      </w:r>
      <w:proofErr w:type="spellStart"/>
      <w:r w:rsidRPr="003E40F4">
        <w:rPr>
          <w:rFonts w:ascii="Times New Roman" w:eastAsia="Times New Roman" w:hAnsi="Times New Roman" w:cs="Times New Roman"/>
          <w:b/>
          <w:color w:val="000000"/>
          <w:sz w:val="24"/>
          <w:szCs w:val="24"/>
          <w:lang w:val="ru-RU" w:eastAsia="bg-BG"/>
        </w:rPr>
        <w:t>лв</w:t>
      </w:r>
      <w:proofErr w:type="spellEnd"/>
      <w:r w:rsidRPr="003E40F4">
        <w:rPr>
          <w:rFonts w:ascii="Times New Roman" w:eastAsia="Times New Roman" w:hAnsi="Times New Roman" w:cs="Times New Roman"/>
          <w:b/>
          <w:color w:val="000000"/>
          <w:sz w:val="24"/>
          <w:szCs w:val="24"/>
          <w:lang w:val="ru-RU" w:eastAsia="bg-BG"/>
        </w:rPr>
        <w:t>.</w:t>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val="ru-RU" w:eastAsia="bg-BG"/>
        </w:rPr>
        <w:t xml:space="preserve">     </w:t>
      </w:r>
      <w:proofErr w:type="spellStart"/>
      <w:r w:rsidRPr="003E40F4">
        <w:rPr>
          <w:rFonts w:ascii="Times New Roman" w:eastAsia="Times New Roman" w:hAnsi="Times New Roman" w:cs="Times New Roman"/>
          <w:b/>
          <w:color w:val="000000"/>
          <w:sz w:val="24"/>
          <w:szCs w:val="24"/>
          <w:lang w:val="ru-RU" w:eastAsia="bg-BG"/>
        </w:rPr>
        <w:t>Излезли</w:t>
      </w:r>
      <w:proofErr w:type="spellEnd"/>
      <w:r w:rsidRPr="003E40F4">
        <w:rPr>
          <w:rFonts w:ascii="Times New Roman" w:eastAsia="Times New Roman" w:hAnsi="Times New Roman" w:cs="Times New Roman"/>
          <w:b/>
          <w:color w:val="000000"/>
          <w:sz w:val="24"/>
          <w:szCs w:val="24"/>
          <w:lang w:val="ru-RU" w:eastAsia="bg-BG"/>
        </w:rPr>
        <w:t xml:space="preserve"> – </w:t>
      </w:r>
      <w:r w:rsidRPr="003E40F4">
        <w:rPr>
          <w:rFonts w:ascii="Times New Roman" w:eastAsia="Times New Roman" w:hAnsi="Times New Roman" w:cs="Times New Roman"/>
          <w:b/>
          <w:color w:val="000000"/>
          <w:sz w:val="24"/>
          <w:szCs w:val="24"/>
          <w:lang w:eastAsia="bg-BG"/>
        </w:rPr>
        <w:t>159 163</w:t>
      </w:r>
      <w:r w:rsidRPr="003E40F4">
        <w:rPr>
          <w:rFonts w:ascii="Times New Roman" w:eastAsia="Times New Roman" w:hAnsi="Times New Roman" w:cs="Times New Roman"/>
          <w:b/>
          <w:color w:val="000000"/>
          <w:sz w:val="24"/>
          <w:szCs w:val="24"/>
          <w:lang w:val="ru-RU" w:eastAsia="bg-BG"/>
        </w:rPr>
        <w:t xml:space="preserve"> </w:t>
      </w:r>
      <w:proofErr w:type="spellStart"/>
      <w:r w:rsidRPr="003E40F4">
        <w:rPr>
          <w:rFonts w:ascii="Times New Roman" w:eastAsia="Times New Roman" w:hAnsi="Times New Roman" w:cs="Times New Roman"/>
          <w:b/>
          <w:color w:val="000000"/>
          <w:sz w:val="24"/>
          <w:szCs w:val="24"/>
          <w:lang w:val="ru-RU" w:eastAsia="bg-BG"/>
        </w:rPr>
        <w:t>лв</w:t>
      </w:r>
      <w:proofErr w:type="spellEnd"/>
      <w:r w:rsidRPr="003E40F4">
        <w:rPr>
          <w:rFonts w:ascii="Times New Roman" w:eastAsia="Times New Roman" w:hAnsi="Times New Roman" w:cs="Times New Roman"/>
          <w:b/>
          <w:color w:val="000000"/>
          <w:sz w:val="24"/>
          <w:szCs w:val="24"/>
          <w:lang w:val="ru-RU" w:eastAsia="bg-BG"/>
        </w:rPr>
        <w:t>.</w:t>
      </w:r>
    </w:p>
    <w:p w:rsidR="003E40F4" w:rsidRPr="003E40F4" w:rsidRDefault="003E40F4" w:rsidP="003E40F4">
      <w:pPr>
        <w:spacing w:after="0" w:line="240" w:lineRule="auto"/>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val="en-US" w:eastAsia="bg-BG"/>
        </w:rPr>
        <w:t xml:space="preserve">           </w:t>
      </w:r>
      <w:r w:rsidRPr="003E40F4">
        <w:rPr>
          <w:rFonts w:ascii="Times New Roman" w:eastAsia="Times New Roman" w:hAnsi="Times New Roman" w:cs="Times New Roman"/>
          <w:b/>
          <w:color w:val="000000"/>
          <w:sz w:val="24"/>
          <w:szCs w:val="24"/>
          <w:lang w:eastAsia="bg-BG"/>
        </w:rPr>
        <w:t>Налични средства в края на периода – 54 300 лв. /Банка/</w:t>
      </w:r>
    </w:p>
    <w:p w:rsidR="003E40F4" w:rsidRPr="003E40F4" w:rsidRDefault="003E40F4" w:rsidP="003E40F4">
      <w:pPr>
        <w:spacing w:after="0" w:line="240" w:lineRule="auto"/>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val="en-US" w:eastAsia="bg-BG"/>
        </w:rPr>
        <w:t xml:space="preserve">           </w:t>
      </w:r>
      <w:r w:rsidRPr="003E40F4">
        <w:rPr>
          <w:rFonts w:ascii="Times New Roman" w:eastAsia="Times New Roman" w:hAnsi="Times New Roman" w:cs="Times New Roman"/>
          <w:b/>
          <w:color w:val="000000"/>
          <w:sz w:val="24"/>
          <w:szCs w:val="24"/>
          <w:lang w:eastAsia="bg-BG"/>
        </w:rPr>
        <w:t>Налични средства в края на периода –  0 лв. /Каса/</w:t>
      </w:r>
    </w:p>
    <w:p w:rsidR="003E40F4" w:rsidRPr="003E40F4" w:rsidRDefault="003E40F4" w:rsidP="003E40F4">
      <w:pPr>
        <w:spacing w:after="0" w:line="240" w:lineRule="auto"/>
        <w:jc w:val="both"/>
        <w:rPr>
          <w:rFonts w:ascii="Times New Roman" w:eastAsia="Times New Roman" w:hAnsi="Times New Roman" w:cs="Times New Roman"/>
          <w:b/>
          <w:caps/>
          <w:sz w:val="24"/>
          <w:szCs w:val="24"/>
          <w:u w:val="single"/>
          <w:lang w:eastAsia="bg-BG"/>
        </w:rPr>
      </w:pPr>
    </w:p>
    <w:p w:rsidR="003E40F4" w:rsidRPr="003E40F4" w:rsidRDefault="003E40F4" w:rsidP="003E40F4">
      <w:pPr>
        <w:spacing w:after="0" w:line="240" w:lineRule="auto"/>
        <w:jc w:val="both"/>
        <w:rPr>
          <w:rFonts w:ascii="Times New Roman" w:eastAsia="Times New Roman" w:hAnsi="Times New Roman" w:cs="Times New Roman"/>
          <w:b/>
          <w:caps/>
          <w:sz w:val="24"/>
          <w:szCs w:val="24"/>
          <w:u w:val="single"/>
          <w:lang w:val="en-US" w:eastAsia="bg-BG"/>
        </w:rPr>
      </w:pPr>
    </w:p>
    <w:p w:rsidR="003E40F4" w:rsidRPr="003E40F4" w:rsidRDefault="003E40F4" w:rsidP="003E40F4">
      <w:pPr>
        <w:spacing w:after="0" w:line="240" w:lineRule="auto"/>
        <w:ind w:firstLine="708"/>
        <w:jc w:val="both"/>
        <w:rPr>
          <w:rFonts w:ascii="Times New Roman" w:eastAsia="Times New Roman" w:hAnsi="Times New Roman" w:cs="Times New Roman"/>
          <w:b/>
          <w:caps/>
          <w:sz w:val="24"/>
          <w:szCs w:val="24"/>
          <w:u w:val="single"/>
          <w:lang w:val="ru-RU" w:eastAsia="bg-BG"/>
        </w:rPr>
      </w:pPr>
    </w:p>
    <w:p w:rsidR="003E40F4" w:rsidRPr="003E40F4" w:rsidRDefault="003E40F4" w:rsidP="003E40F4">
      <w:pPr>
        <w:spacing w:after="0" w:line="240" w:lineRule="auto"/>
        <w:ind w:firstLine="708"/>
        <w:jc w:val="both"/>
        <w:rPr>
          <w:rFonts w:ascii="Times New Roman" w:eastAsia="Times New Roman" w:hAnsi="Times New Roman" w:cs="Times New Roman"/>
          <w:b/>
          <w:caps/>
          <w:sz w:val="24"/>
          <w:szCs w:val="24"/>
          <w:u w:val="single"/>
          <w:lang w:val="ru-RU" w:eastAsia="bg-BG"/>
        </w:rPr>
      </w:pPr>
      <w:r w:rsidRPr="003E40F4">
        <w:rPr>
          <w:rFonts w:ascii="Times New Roman" w:eastAsia="Times New Roman" w:hAnsi="Times New Roman" w:cs="Times New Roman"/>
          <w:b/>
          <w:caps/>
          <w:sz w:val="24"/>
          <w:szCs w:val="24"/>
          <w:u w:val="single"/>
          <w:lang w:val="ru-RU" w:eastAsia="bg-BG"/>
        </w:rPr>
        <w:t>Извънбюджетни сметки и фондове</w:t>
      </w:r>
    </w:p>
    <w:p w:rsidR="003E40F4" w:rsidRPr="003E40F4" w:rsidRDefault="003E40F4" w:rsidP="003E40F4">
      <w:pPr>
        <w:spacing w:after="0" w:line="240" w:lineRule="auto"/>
        <w:jc w:val="both"/>
        <w:rPr>
          <w:rFonts w:ascii="Times New Roman" w:eastAsia="Times New Roman" w:hAnsi="Times New Roman" w:cs="Times New Roman"/>
          <w:b/>
          <w:color w:val="000000"/>
          <w:sz w:val="24"/>
          <w:szCs w:val="24"/>
          <w:lang w:eastAsia="bg-BG"/>
        </w:rPr>
      </w:pPr>
    </w:p>
    <w:p w:rsidR="003E40F4" w:rsidRPr="003E40F4" w:rsidRDefault="003E40F4" w:rsidP="003E40F4">
      <w:pPr>
        <w:spacing w:after="0" w:line="240" w:lineRule="auto"/>
        <w:jc w:val="both"/>
        <w:rPr>
          <w:rFonts w:ascii="Times New Roman" w:eastAsia="Times New Roman" w:hAnsi="Times New Roman" w:cs="Times New Roman"/>
          <w:b/>
          <w:color w:val="000000"/>
          <w:sz w:val="24"/>
          <w:szCs w:val="24"/>
          <w:lang w:eastAsia="bg-BG"/>
        </w:rPr>
      </w:pPr>
    </w:p>
    <w:p w:rsidR="003E40F4" w:rsidRPr="003E40F4" w:rsidRDefault="003E40F4" w:rsidP="003E40F4">
      <w:pPr>
        <w:spacing w:after="0" w:line="240" w:lineRule="auto"/>
        <w:ind w:firstLine="426"/>
        <w:jc w:val="both"/>
        <w:rPr>
          <w:rFonts w:ascii="Times New Roman" w:eastAsia="Times New Roman" w:hAnsi="Times New Roman" w:cs="Times New Roman"/>
          <w:b/>
          <w:sz w:val="24"/>
          <w:szCs w:val="24"/>
          <w:lang w:val="ru-RU" w:eastAsia="bg-BG"/>
        </w:rPr>
      </w:pPr>
      <w:r w:rsidRPr="003E40F4">
        <w:rPr>
          <w:rFonts w:ascii="Times New Roman" w:eastAsia="Times New Roman" w:hAnsi="Times New Roman" w:cs="Times New Roman"/>
          <w:b/>
          <w:sz w:val="24"/>
          <w:szCs w:val="24"/>
          <w:lang w:val="ru-RU" w:eastAsia="bg-BG"/>
        </w:rPr>
        <w:t xml:space="preserve">Прихода и </w:t>
      </w:r>
      <w:proofErr w:type="spellStart"/>
      <w:r w:rsidRPr="003E40F4">
        <w:rPr>
          <w:rFonts w:ascii="Times New Roman" w:eastAsia="Times New Roman" w:hAnsi="Times New Roman" w:cs="Times New Roman"/>
          <w:b/>
          <w:sz w:val="24"/>
          <w:szCs w:val="24"/>
          <w:lang w:val="ru-RU" w:eastAsia="bg-BG"/>
        </w:rPr>
        <w:t>разхода</w:t>
      </w:r>
      <w:proofErr w:type="spellEnd"/>
      <w:r w:rsidRPr="003E40F4">
        <w:rPr>
          <w:rFonts w:ascii="Times New Roman" w:eastAsia="Times New Roman" w:hAnsi="Times New Roman" w:cs="Times New Roman"/>
          <w:b/>
          <w:sz w:val="24"/>
          <w:szCs w:val="24"/>
          <w:lang w:val="ru-RU" w:eastAsia="bg-BG"/>
        </w:rPr>
        <w:t xml:space="preserve"> за </w:t>
      </w:r>
      <w:proofErr w:type="spellStart"/>
      <w:r w:rsidRPr="003E40F4">
        <w:rPr>
          <w:rFonts w:ascii="Times New Roman" w:eastAsia="Times New Roman" w:hAnsi="Times New Roman" w:cs="Times New Roman"/>
          <w:b/>
          <w:sz w:val="24"/>
          <w:szCs w:val="24"/>
          <w:lang w:val="ru-RU" w:eastAsia="bg-BG"/>
        </w:rPr>
        <w:t>отчетния</w:t>
      </w:r>
      <w:proofErr w:type="spellEnd"/>
      <w:r w:rsidRPr="003E40F4">
        <w:rPr>
          <w:rFonts w:ascii="Times New Roman" w:eastAsia="Times New Roman" w:hAnsi="Times New Roman" w:cs="Times New Roman"/>
          <w:b/>
          <w:sz w:val="24"/>
          <w:szCs w:val="24"/>
          <w:lang w:val="ru-RU" w:eastAsia="bg-BG"/>
        </w:rPr>
        <w:t xml:space="preserve"> период по </w:t>
      </w:r>
      <w:proofErr w:type="spellStart"/>
      <w:r w:rsidRPr="003E40F4">
        <w:rPr>
          <w:rFonts w:ascii="Times New Roman" w:eastAsia="Times New Roman" w:hAnsi="Times New Roman" w:cs="Times New Roman"/>
          <w:b/>
          <w:sz w:val="24"/>
          <w:szCs w:val="24"/>
          <w:lang w:val="ru-RU" w:eastAsia="bg-BG"/>
        </w:rPr>
        <w:t>извънбюджетните</w:t>
      </w:r>
      <w:proofErr w:type="spellEnd"/>
      <w:r w:rsidRPr="003E40F4">
        <w:rPr>
          <w:rFonts w:ascii="Times New Roman" w:eastAsia="Times New Roman" w:hAnsi="Times New Roman" w:cs="Times New Roman"/>
          <w:b/>
          <w:sz w:val="24"/>
          <w:szCs w:val="24"/>
          <w:lang w:val="ru-RU" w:eastAsia="bg-BG"/>
        </w:rPr>
        <w:t xml:space="preserve"> сметки на </w:t>
      </w:r>
      <w:proofErr w:type="spellStart"/>
      <w:r w:rsidRPr="003E40F4">
        <w:rPr>
          <w:rFonts w:ascii="Times New Roman" w:eastAsia="Times New Roman" w:hAnsi="Times New Roman" w:cs="Times New Roman"/>
          <w:b/>
          <w:sz w:val="24"/>
          <w:szCs w:val="24"/>
          <w:lang w:val="ru-RU" w:eastAsia="bg-BG"/>
        </w:rPr>
        <w:t>общината</w:t>
      </w:r>
      <w:proofErr w:type="spellEnd"/>
      <w:r w:rsidRPr="003E40F4">
        <w:rPr>
          <w:rFonts w:ascii="Times New Roman" w:eastAsia="Times New Roman" w:hAnsi="Times New Roman" w:cs="Times New Roman"/>
          <w:b/>
          <w:sz w:val="24"/>
          <w:szCs w:val="24"/>
          <w:lang w:val="ru-RU" w:eastAsia="bg-BG"/>
        </w:rPr>
        <w:t xml:space="preserve"> и по </w:t>
      </w:r>
      <w:proofErr w:type="spellStart"/>
      <w:r w:rsidRPr="003E40F4">
        <w:rPr>
          <w:rFonts w:ascii="Times New Roman" w:eastAsia="Times New Roman" w:hAnsi="Times New Roman" w:cs="Times New Roman"/>
          <w:b/>
          <w:sz w:val="24"/>
          <w:szCs w:val="24"/>
          <w:lang w:val="ru-RU" w:eastAsia="bg-BG"/>
        </w:rPr>
        <w:t>проекти</w:t>
      </w:r>
      <w:proofErr w:type="spellEnd"/>
      <w:r w:rsidRPr="003E40F4">
        <w:rPr>
          <w:rFonts w:ascii="Times New Roman" w:eastAsia="Times New Roman" w:hAnsi="Times New Roman" w:cs="Times New Roman"/>
          <w:b/>
          <w:sz w:val="24"/>
          <w:szCs w:val="24"/>
          <w:lang w:val="ru-RU" w:eastAsia="bg-BG"/>
        </w:rPr>
        <w:t xml:space="preserve">, е </w:t>
      </w:r>
      <w:proofErr w:type="spellStart"/>
      <w:r w:rsidRPr="003E40F4">
        <w:rPr>
          <w:rFonts w:ascii="Times New Roman" w:eastAsia="Times New Roman" w:hAnsi="Times New Roman" w:cs="Times New Roman"/>
          <w:b/>
          <w:sz w:val="24"/>
          <w:szCs w:val="24"/>
          <w:lang w:val="ru-RU" w:eastAsia="bg-BG"/>
        </w:rPr>
        <w:t>както</w:t>
      </w:r>
      <w:proofErr w:type="spellEnd"/>
      <w:r w:rsidRPr="003E40F4">
        <w:rPr>
          <w:rFonts w:ascii="Times New Roman" w:eastAsia="Times New Roman" w:hAnsi="Times New Roman" w:cs="Times New Roman"/>
          <w:b/>
          <w:sz w:val="24"/>
          <w:szCs w:val="24"/>
          <w:lang w:val="ru-RU" w:eastAsia="bg-BG"/>
        </w:rPr>
        <w:t xml:space="preserve"> </w:t>
      </w:r>
      <w:proofErr w:type="spellStart"/>
      <w:r w:rsidRPr="003E40F4">
        <w:rPr>
          <w:rFonts w:ascii="Times New Roman" w:eastAsia="Times New Roman" w:hAnsi="Times New Roman" w:cs="Times New Roman"/>
          <w:b/>
          <w:sz w:val="24"/>
          <w:szCs w:val="24"/>
          <w:lang w:val="ru-RU" w:eastAsia="bg-BG"/>
        </w:rPr>
        <w:t>следва</w:t>
      </w:r>
      <w:proofErr w:type="spellEnd"/>
      <w:r w:rsidRPr="003E40F4">
        <w:rPr>
          <w:rFonts w:ascii="Times New Roman" w:eastAsia="Times New Roman" w:hAnsi="Times New Roman" w:cs="Times New Roman"/>
          <w:b/>
          <w:sz w:val="24"/>
          <w:szCs w:val="24"/>
          <w:lang w:val="ru-RU" w:eastAsia="bg-BG"/>
        </w:rPr>
        <w:t>:</w:t>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eastAsia="bg-BG"/>
        </w:rPr>
      </w:pPr>
    </w:p>
    <w:p w:rsidR="003E40F4" w:rsidRPr="003E40F4" w:rsidRDefault="003E40F4" w:rsidP="003E40F4">
      <w:pPr>
        <w:spacing w:after="0" w:line="240" w:lineRule="auto"/>
        <w:ind w:left="360"/>
        <w:jc w:val="both"/>
        <w:rPr>
          <w:rFonts w:ascii="Times New Roman" w:eastAsia="Times New Roman" w:hAnsi="Times New Roman" w:cs="Times New Roman"/>
          <w:b/>
          <w:i/>
          <w:color w:val="000000"/>
          <w:sz w:val="24"/>
          <w:szCs w:val="24"/>
          <w:u w:val="single"/>
          <w:lang w:eastAsia="bg-BG"/>
        </w:rPr>
      </w:pPr>
      <w:r w:rsidRPr="003E40F4">
        <w:rPr>
          <w:rFonts w:ascii="Times New Roman" w:eastAsia="Times New Roman" w:hAnsi="Times New Roman" w:cs="Times New Roman"/>
          <w:b/>
          <w:i/>
          <w:color w:val="000000"/>
          <w:sz w:val="24"/>
          <w:szCs w:val="24"/>
          <w:u w:val="single"/>
          <w:lang w:eastAsia="bg-BG"/>
        </w:rPr>
        <w:t xml:space="preserve"> Средства от Европейски съюз – КСФ</w:t>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Наличност – 32 976лв.</w:t>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Получени трансфери – 717 229 лв.</w:t>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Предоставен трансфер по проект – 20 388 лв.</w:t>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Получен ВБЗ – 75 363 лв.</w:t>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val="en-US" w:eastAsia="bg-BG"/>
        </w:rPr>
      </w:pPr>
      <w:r w:rsidRPr="003E40F4">
        <w:rPr>
          <w:rFonts w:ascii="Times New Roman" w:eastAsia="Times New Roman" w:hAnsi="Times New Roman" w:cs="Times New Roman"/>
          <w:b/>
          <w:color w:val="000000"/>
          <w:sz w:val="24"/>
          <w:szCs w:val="24"/>
          <w:lang w:eastAsia="bg-BG"/>
        </w:rPr>
        <w:t>Възстановен  ВБЗ от група Бюджет – 16 363лв.</w:t>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Разходи по проекти –6</w:t>
      </w:r>
      <w:r w:rsidRPr="003E40F4">
        <w:rPr>
          <w:rFonts w:ascii="Times New Roman" w:eastAsia="Times New Roman" w:hAnsi="Times New Roman" w:cs="Times New Roman"/>
          <w:b/>
          <w:color w:val="000000"/>
          <w:sz w:val="24"/>
          <w:szCs w:val="24"/>
          <w:lang w:val="en-US" w:eastAsia="bg-BG"/>
        </w:rPr>
        <w:t>85 758</w:t>
      </w:r>
      <w:r w:rsidRPr="003E40F4">
        <w:rPr>
          <w:rFonts w:ascii="Times New Roman" w:eastAsia="Times New Roman" w:hAnsi="Times New Roman" w:cs="Times New Roman"/>
          <w:b/>
          <w:color w:val="000000"/>
          <w:sz w:val="24"/>
          <w:szCs w:val="24"/>
          <w:lang w:eastAsia="bg-BG"/>
        </w:rPr>
        <w:t xml:space="preserve">   лв.</w:t>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Наличност – 97 996 лв.</w:t>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eastAsia="bg-BG"/>
        </w:rPr>
      </w:pP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eastAsia="bg-BG"/>
        </w:rPr>
      </w:pPr>
    </w:p>
    <w:p w:rsidR="003E40F4" w:rsidRPr="003E40F4" w:rsidRDefault="003E40F4" w:rsidP="003E40F4">
      <w:pPr>
        <w:spacing w:after="0" w:line="240" w:lineRule="auto"/>
        <w:jc w:val="both"/>
        <w:rPr>
          <w:rFonts w:ascii="Times New Roman" w:eastAsia="Times New Roman" w:hAnsi="Times New Roman" w:cs="Times New Roman"/>
          <w:b/>
          <w:i/>
          <w:color w:val="000000"/>
          <w:sz w:val="24"/>
          <w:szCs w:val="24"/>
          <w:u w:val="single"/>
          <w:lang w:eastAsia="bg-BG"/>
        </w:rPr>
      </w:pP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i/>
          <w:color w:val="000000"/>
          <w:sz w:val="24"/>
          <w:szCs w:val="24"/>
          <w:u w:val="single"/>
          <w:lang w:eastAsia="bg-BG"/>
        </w:rPr>
        <w:t>Проекти по извънбюджетни сметки</w:t>
      </w:r>
      <w:r w:rsidRPr="003E40F4">
        <w:rPr>
          <w:rFonts w:ascii="Times New Roman" w:eastAsia="Times New Roman" w:hAnsi="Times New Roman" w:cs="Times New Roman"/>
          <w:b/>
          <w:color w:val="000000"/>
          <w:sz w:val="24"/>
          <w:szCs w:val="24"/>
          <w:lang w:eastAsia="bg-BG"/>
        </w:rPr>
        <w:tab/>
      </w:r>
      <w:r w:rsidRPr="003E40F4">
        <w:rPr>
          <w:rFonts w:ascii="Times New Roman" w:eastAsia="Times New Roman" w:hAnsi="Times New Roman" w:cs="Times New Roman"/>
          <w:b/>
          <w:color w:val="000000"/>
          <w:sz w:val="24"/>
          <w:szCs w:val="24"/>
          <w:lang w:eastAsia="bg-BG"/>
        </w:rPr>
        <w:tab/>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eastAsia="bg-BG"/>
        </w:rPr>
      </w:pP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eastAsia="bg-BG"/>
        </w:rPr>
      </w:pP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u w:val="single"/>
          <w:lang w:eastAsia="bg-BG"/>
        </w:rPr>
      </w:pPr>
      <w:r w:rsidRPr="003E40F4">
        <w:rPr>
          <w:rFonts w:ascii="Times New Roman" w:eastAsia="Times New Roman" w:hAnsi="Times New Roman" w:cs="Times New Roman"/>
          <w:b/>
          <w:color w:val="000000"/>
          <w:sz w:val="24"/>
          <w:szCs w:val="24"/>
          <w:u w:val="single"/>
          <w:lang w:eastAsia="bg-BG"/>
        </w:rPr>
        <w:t>Проект „ Топъл обяд“ -  дейност 589</w:t>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u w:val="single"/>
          <w:lang w:val="en-US" w:eastAsia="bg-BG"/>
        </w:rPr>
      </w:pPr>
      <w:r w:rsidRPr="003E40F4">
        <w:rPr>
          <w:rFonts w:ascii="Times New Roman" w:eastAsia="Times New Roman" w:hAnsi="Times New Roman" w:cs="Times New Roman"/>
          <w:b/>
          <w:color w:val="000000"/>
          <w:sz w:val="24"/>
          <w:szCs w:val="24"/>
          <w:u w:val="single"/>
          <w:lang w:eastAsia="bg-BG"/>
        </w:rPr>
        <w:t>Администратор – Камелия Колева</w:t>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Наличност : 37 955 лв.</w:t>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Получени трансфери – 162 290 лв.</w:t>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Изразходени средства – 182 214 лв.</w:t>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Наличност в края на периода – 17 823 лв.</w:t>
      </w:r>
    </w:p>
    <w:p w:rsidR="003E40F4" w:rsidRPr="003E40F4" w:rsidRDefault="003E40F4" w:rsidP="003E40F4">
      <w:pPr>
        <w:spacing w:after="0" w:line="240" w:lineRule="auto"/>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 xml:space="preserve">     </w:t>
      </w:r>
    </w:p>
    <w:p w:rsidR="003E40F4" w:rsidRPr="003E40F4" w:rsidRDefault="003E40F4" w:rsidP="003E40F4">
      <w:pPr>
        <w:spacing w:after="0" w:line="240" w:lineRule="auto"/>
        <w:jc w:val="both"/>
        <w:rPr>
          <w:rFonts w:ascii="Times New Roman" w:eastAsia="Times New Roman" w:hAnsi="Times New Roman" w:cs="Times New Roman"/>
          <w:b/>
          <w:color w:val="000000"/>
          <w:sz w:val="24"/>
          <w:szCs w:val="24"/>
          <w:u w:val="single"/>
          <w:lang w:eastAsia="bg-BG"/>
        </w:rPr>
      </w:pP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val="en-US" w:eastAsia="bg-BG"/>
        </w:rPr>
      </w:pP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u w:val="single"/>
          <w:lang w:eastAsia="bg-BG"/>
        </w:rPr>
      </w:pP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u w:val="single"/>
          <w:lang w:eastAsia="bg-BG"/>
        </w:rPr>
      </w:pPr>
      <w:r w:rsidRPr="003E40F4">
        <w:rPr>
          <w:rFonts w:ascii="Times New Roman" w:eastAsia="Times New Roman" w:hAnsi="Times New Roman" w:cs="Times New Roman"/>
          <w:b/>
          <w:color w:val="000000"/>
          <w:sz w:val="24"/>
          <w:szCs w:val="24"/>
          <w:u w:val="single"/>
          <w:lang w:eastAsia="bg-BG"/>
        </w:rPr>
        <w:t>Проект по ОП „ Укрепване на общински капацитет“ – дейност 122</w:t>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u w:val="single"/>
          <w:lang w:eastAsia="bg-BG"/>
        </w:rPr>
      </w:pPr>
      <w:r w:rsidRPr="003E40F4">
        <w:rPr>
          <w:rFonts w:ascii="Times New Roman" w:eastAsia="Times New Roman" w:hAnsi="Times New Roman" w:cs="Times New Roman"/>
          <w:b/>
          <w:color w:val="000000"/>
          <w:sz w:val="24"/>
          <w:szCs w:val="24"/>
          <w:u w:val="single"/>
          <w:lang w:eastAsia="bg-BG"/>
        </w:rPr>
        <w:t>Администратор: Светлана Ценова</w:t>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Наличност в началото на периода – 4 034лв.</w:t>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val="en-US" w:eastAsia="bg-BG"/>
        </w:rPr>
      </w:pPr>
      <w:r w:rsidRPr="003E40F4">
        <w:rPr>
          <w:rFonts w:ascii="Times New Roman" w:eastAsia="Times New Roman" w:hAnsi="Times New Roman" w:cs="Times New Roman"/>
          <w:b/>
          <w:color w:val="000000"/>
          <w:sz w:val="24"/>
          <w:szCs w:val="24"/>
          <w:lang w:eastAsia="bg-BG"/>
        </w:rPr>
        <w:t xml:space="preserve">Получени трансфери – 3 578 </w:t>
      </w:r>
      <w:proofErr w:type="spellStart"/>
      <w:r w:rsidRPr="003E40F4">
        <w:rPr>
          <w:rFonts w:ascii="Times New Roman" w:eastAsia="Times New Roman" w:hAnsi="Times New Roman" w:cs="Times New Roman"/>
          <w:b/>
          <w:color w:val="000000"/>
          <w:sz w:val="24"/>
          <w:szCs w:val="24"/>
          <w:lang w:eastAsia="bg-BG"/>
        </w:rPr>
        <w:t>лв</w:t>
      </w:r>
      <w:proofErr w:type="spellEnd"/>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Изразходени средства -  3251 лв.</w:t>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Наличност: 4361</w:t>
      </w:r>
      <w:r w:rsidRPr="003E40F4">
        <w:rPr>
          <w:rFonts w:ascii="Times New Roman" w:eastAsia="Times New Roman" w:hAnsi="Times New Roman" w:cs="Times New Roman"/>
          <w:b/>
          <w:color w:val="000000"/>
          <w:sz w:val="24"/>
          <w:szCs w:val="24"/>
          <w:lang w:val="en-US" w:eastAsia="bg-BG"/>
        </w:rPr>
        <w:t xml:space="preserve"> </w:t>
      </w:r>
      <w:r w:rsidRPr="003E40F4">
        <w:rPr>
          <w:rFonts w:ascii="Times New Roman" w:eastAsia="Times New Roman" w:hAnsi="Times New Roman" w:cs="Times New Roman"/>
          <w:b/>
          <w:color w:val="000000"/>
          <w:sz w:val="24"/>
          <w:szCs w:val="24"/>
          <w:lang w:eastAsia="bg-BG"/>
        </w:rPr>
        <w:t>лв.</w:t>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eastAsia="bg-BG"/>
        </w:rPr>
      </w:pP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eastAsia="bg-BG"/>
        </w:rPr>
      </w:pP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eastAsia="bg-BG"/>
        </w:rPr>
      </w:pP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eastAsia="bg-BG"/>
        </w:rPr>
      </w:pP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u w:val="single"/>
          <w:lang w:eastAsia="bg-BG"/>
        </w:rPr>
      </w:pPr>
      <w:r w:rsidRPr="003E40F4">
        <w:rPr>
          <w:rFonts w:ascii="Times New Roman" w:eastAsia="Times New Roman" w:hAnsi="Times New Roman" w:cs="Times New Roman"/>
          <w:b/>
          <w:color w:val="000000"/>
          <w:sz w:val="24"/>
          <w:szCs w:val="24"/>
          <w:u w:val="single"/>
          <w:lang w:eastAsia="bg-BG"/>
        </w:rPr>
        <w:t>Проект по ОП „Грижа в дома“ – дейност 589</w:t>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u w:val="single"/>
          <w:lang w:eastAsia="bg-BG"/>
        </w:rPr>
      </w:pPr>
      <w:r w:rsidRPr="003E40F4">
        <w:rPr>
          <w:rFonts w:ascii="Times New Roman" w:eastAsia="Times New Roman" w:hAnsi="Times New Roman" w:cs="Times New Roman"/>
          <w:b/>
          <w:color w:val="000000"/>
          <w:sz w:val="24"/>
          <w:szCs w:val="24"/>
          <w:u w:val="single"/>
          <w:lang w:eastAsia="bg-BG"/>
        </w:rPr>
        <w:t>Администратор : Светлана Ценова</w:t>
      </w:r>
    </w:p>
    <w:p w:rsidR="003E40F4" w:rsidRPr="003E40F4" w:rsidRDefault="003E40F4" w:rsidP="003E40F4">
      <w:pPr>
        <w:spacing w:after="0" w:line="240" w:lineRule="auto"/>
        <w:ind w:firstLine="360"/>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 xml:space="preserve">Наличност: 28 183 </w:t>
      </w:r>
      <w:proofErr w:type="spellStart"/>
      <w:r w:rsidRPr="003E40F4">
        <w:rPr>
          <w:rFonts w:ascii="Times New Roman" w:eastAsia="Times New Roman" w:hAnsi="Times New Roman" w:cs="Times New Roman"/>
          <w:b/>
          <w:color w:val="000000"/>
          <w:sz w:val="24"/>
          <w:szCs w:val="24"/>
          <w:lang w:eastAsia="bg-BG"/>
        </w:rPr>
        <w:t>лв</w:t>
      </w:r>
      <w:proofErr w:type="spellEnd"/>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Получени средства – 42 148лв.</w:t>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Получен ВБЗ – 16 363 лв.</w:t>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Възстановен  ВБЗ от група Бюджет – 16 363лв.</w:t>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Изразходвани средства – 38 676 лв.</w:t>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Налични средства в края на периода: 31 655 лв.</w:t>
      </w:r>
    </w:p>
    <w:p w:rsidR="003E40F4" w:rsidRPr="003E40F4" w:rsidRDefault="003E40F4" w:rsidP="003E40F4">
      <w:pPr>
        <w:spacing w:after="0" w:line="240" w:lineRule="auto"/>
        <w:jc w:val="both"/>
        <w:rPr>
          <w:rFonts w:ascii="Times New Roman" w:eastAsia="Times New Roman" w:hAnsi="Times New Roman" w:cs="Times New Roman"/>
          <w:b/>
          <w:color w:val="000000"/>
          <w:sz w:val="24"/>
          <w:szCs w:val="24"/>
          <w:lang w:eastAsia="bg-BG"/>
        </w:rPr>
      </w:pPr>
    </w:p>
    <w:p w:rsidR="003E40F4" w:rsidRPr="003E40F4" w:rsidRDefault="003E40F4" w:rsidP="003E40F4">
      <w:pPr>
        <w:spacing w:after="0" w:line="240" w:lineRule="auto"/>
        <w:jc w:val="both"/>
        <w:rPr>
          <w:rFonts w:ascii="Times New Roman" w:eastAsia="Times New Roman" w:hAnsi="Times New Roman" w:cs="Times New Roman"/>
          <w:b/>
          <w:color w:val="000000"/>
          <w:sz w:val="24"/>
          <w:szCs w:val="24"/>
          <w:lang w:eastAsia="bg-BG"/>
        </w:rPr>
      </w:pPr>
    </w:p>
    <w:p w:rsidR="003E40F4" w:rsidRPr="003E40F4" w:rsidRDefault="003E40F4" w:rsidP="003E40F4">
      <w:pPr>
        <w:spacing w:after="0" w:line="240" w:lineRule="auto"/>
        <w:jc w:val="both"/>
        <w:rPr>
          <w:rFonts w:ascii="Times New Roman" w:eastAsia="Times New Roman" w:hAnsi="Times New Roman" w:cs="Times New Roman"/>
          <w:b/>
          <w:color w:val="000000"/>
          <w:sz w:val="24"/>
          <w:szCs w:val="24"/>
          <w:lang w:eastAsia="bg-BG"/>
        </w:rPr>
      </w:pPr>
    </w:p>
    <w:p w:rsidR="003E40F4" w:rsidRPr="003E40F4" w:rsidRDefault="003E40F4" w:rsidP="003E40F4">
      <w:pPr>
        <w:spacing w:after="0" w:line="240" w:lineRule="auto"/>
        <w:jc w:val="both"/>
        <w:rPr>
          <w:rFonts w:ascii="Times New Roman" w:eastAsia="Times New Roman" w:hAnsi="Times New Roman" w:cs="Times New Roman"/>
          <w:b/>
          <w:color w:val="000000"/>
          <w:sz w:val="24"/>
          <w:szCs w:val="24"/>
          <w:lang w:eastAsia="bg-BG"/>
        </w:rPr>
      </w:pPr>
    </w:p>
    <w:p w:rsidR="003E40F4" w:rsidRPr="003E40F4" w:rsidRDefault="003E40F4" w:rsidP="003E40F4">
      <w:pPr>
        <w:spacing w:after="0" w:line="240" w:lineRule="auto"/>
        <w:jc w:val="both"/>
        <w:rPr>
          <w:rFonts w:ascii="Times New Roman" w:eastAsia="Times New Roman" w:hAnsi="Times New Roman" w:cs="Times New Roman"/>
          <w:b/>
          <w:color w:val="000000"/>
          <w:sz w:val="24"/>
          <w:szCs w:val="24"/>
          <w:u w:val="single"/>
          <w:lang w:eastAsia="bg-BG"/>
        </w:rPr>
      </w:pPr>
    </w:p>
    <w:p w:rsidR="003E40F4" w:rsidRPr="003E40F4" w:rsidRDefault="003E40F4" w:rsidP="003E40F4">
      <w:pPr>
        <w:spacing w:after="0" w:line="240" w:lineRule="auto"/>
        <w:jc w:val="both"/>
        <w:rPr>
          <w:rFonts w:ascii="Times New Roman" w:eastAsia="Times New Roman" w:hAnsi="Times New Roman" w:cs="Times New Roman"/>
          <w:b/>
          <w:color w:val="000000"/>
          <w:sz w:val="24"/>
          <w:szCs w:val="24"/>
          <w:u w:val="single"/>
          <w:lang w:eastAsia="bg-BG"/>
        </w:rPr>
      </w:pPr>
      <w:r w:rsidRPr="003E40F4">
        <w:rPr>
          <w:rFonts w:ascii="Times New Roman" w:eastAsia="Times New Roman" w:hAnsi="Times New Roman" w:cs="Times New Roman"/>
          <w:b/>
          <w:color w:val="000000"/>
          <w:sz w:val="24"/>
          <w:szCs w:val="24"/>
          <w:u w:val="single"/>
          <w:lang w:eastAsia="bg-BG"/>
        </w:rPr>
        <w:t>Проект „Бъдеще за децата“ в община Хайредин – дейност 533</w:t>
      </w:r>
    </w:p>
    <w:p w:rsidR="003E40F4" w:rsidRPr="003E40F4" w:rsidRDefault="003E40F4" w:rsidP="003E40F4">
      <w:pPr>
        <w:spacing w:after="0" w:line="240" w:lineRule="auto"/>
        <w:jc w:val="both"/>
        <w:rPr>
          <w:rFonts w:ascii="Times New Roman" w:eastAsia="Times New Roman" w:hAnsi="Times New Roman" w:cs="Times New Roman"/>
          <w:b/>
          <w:color w:val="000000"/>
          <w:sz w:val="24"/>
          <w:szCs w:val="24"/>
          <w:u w:val="single"/>
          <w:lang w:eastAsia="bg-BG"/>
        </w:rPr>
      </w:pPr>
      <w:r w:rsidRPr="003E40F4">
        <w:rPr>
          <w:rFonts w:ascii="Times New Roman" w:eastAsia="Times New Roman" w:hAnsi="Times New Roman" w:cs="Times New Roman"/>
          <w:b/>
          <w:color w:val="000000"/>
          <w:sz w:val="24"/>
          <w:szCs w:val="24"/>
          <w:u w:val="single"/>
          <w:lang w:eastAsia="bg-BG"/>
        </w:rPr>
        <w:t>Администратор : Светлана Ценова</w:t>
      </w:r>
    </w:p>
    <w:p w:rsidR="003E40F4" w:rsidRPr="003E40F4" w:rsidRDefault="003E40F4" w:rsidP="003E40F4">
      <w:pPr>
        <w:spacing w:after="0" w:line="240" w:lineRule="auto"/>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ab/>
        <w:t>Начално салдо – - 34875 лв.</w:t>
      </w:r>
    </w:p>
    <w:p w:rsidR="003E40F4" w:rsidRPr="003E40F4" w:rsidRDefault="003E40F4" w:rsidP="003E40F4">
      <w:pPr>
        <w:spacing w:after="0" w:line="240" w:lineRule="auto"/>
        <w:ind w:firstLine="708"/>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Получени средства – 209 623лв</w:t>
      </w:r>
    </w:p>
    <w:p w:rsidR="003E40F4" w:rsidRPr="003E40F4" w:rsidRDefault="003E40F4" w:rsidP="003E40F4">
      <w:pPr>
        <w:spacing w:after="0" w:line="240" w:lineRule="auto"/>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ab/>
        <w:t>Изразходени –  1</w:t>
      </w:r>
      <w:r w:rsidRPr="003E40F4">
        <w:rPr>
          <w:rFonts w:ascii="Times New Roman" w:eastAsia="Times New Roman" w:hAnsi="Times New Roman" w:cs="Times New Roman"/>
          <w:b/>
          <w:color w:val="000000"/>
          <w:sz w:val="24"/>
          <w:szCs w:val="24"/>
          <w:lang w:val="en-US" w:eastAsia="bg-BG"/>
        </w:rPr>
        <w:t>5</w:t>
      </w:r>
      <w:r w:rsidRPr="003E40F4">
        <w:rPr>
          <w:rFonts w:ascii="Times New Roman" w:eastAsia="Times New Roman" w:hAnsi="Times New Roman" w:cs="Times New Roman"/>
          <w:b/>
          <w:color w:val="000000"/>
          <w:sz w:val="24"/>
          <w:szCs w:val="24"/>
          <w:lang w:eastAsia="bg-BG"/>
        </w:rPr>
        <w:t>7 948 лв.</w:t>
      </w:r>
    </w:p>
    <w:p w:rsidR="003E40F4" w:rsidRPr="003E40F4" w:rsidRDefault="003E40F4" w:rsidP="003E40F4">
      <w:pPr>
        <w:spacing w:after="0" w:line="240" w:lineRule="auto"/>
        <w:ind w:firstLine="708"/>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Налични средства в края на периода: -16 800 лв.</w:t>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eastAsia="bg-BG"/>
        </w:rPr>
      </w:pPr>
    </w:p>
    <w:p w:rsidR="003E40F4" w:rsidRPr="003E40F4" w:rsidRDefault="003E40F4" w:rsidP="003E40F4">
      <w:pPr>
        <w:spacing w:after="0" w:line="240" w:lineRule="auto"/>
        <w:jc w:val="both"/>
        <w:rPr>
          <w:rFonts w:ascii="Times New Roman" w:eastAsia="Times New Roman" w:hAnsi="Times New Roman" w:cs="Times New Roman"/>
          <w:b/>
          <w:color w:val="000000"/>
          <w:sz w:val="24"/>
          <w:szCs w:val="24"/>
          <w:u w:val="single"/>
          <w:lang w:eastAsia="bg-BG"/>
        </w:rPr>
      </w:pPr>
      <w:r w:rsidRPr="003E40F4">
        <w:rPr>
          <w:rFonts w:ascii="Times New Roman" w:eastAsia="Times New Roman" w:hAnsi="Times New Roman" w:cs="Times New Roman"/>
          <w:b/>
          <w:color w:val="000000"/>
          <w:sz w:val="24"/>
          <w:szCs w:val="24"/>
          <w:u w:val="single"/>
          <w:lang w:eastAsia="bg-BG"/>
        </w:rPr>
        <w:t xml:space="preserve">Проект – „ Приемна грижа – компонент 1 </w:t>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val="en-US" w:eastAsia="bg-BG"/>
        </w:rPr>
      </w:pPr>
      <w:r w:rsidRPr="003E40F4">
        <w:rPr>
          <w:rFonts w:ascii="Times New Roman" w:eastAsia="Times New Roman" w:hAnsi="Times New Roman" w:cs="Times New Roman"/>
          <w:b/>
          <w:color w:val="000000"/>
          <w:sz w:val="24"/>
          <w:szCs w:val="24"/>
          <w:lang w:eastAsia="bg-BG"/>
        </w:rPr>
        <w:tab/>
        <w:t>Получени средства – 986 лв.</w:t>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val="en-US" w:eastAsia="bg-BG"/>
        </w:rPr>
      </w:pPr>
      <w:r w:rsidRPr="003E40F4">
        <w:rPr>
          <w:rFonts w:ascii="Times New Roman" w:eastAsia="Times New Roman" w:hAnsi="Times New Roman" w:cs="Times New Roman"/>
          <w:b/>
          <w:color w:val="000000"/>
          <w:sz w:val="24"/>
          <w:szCs w:val="24"/>
          <w:lang w:val="en-US" w:eastAsia="bg-BG"/>
        </w:rPr>
        <w:tab/>
      </w:r>
      <w:r w:rsidRPr="003E40F4">
        <w:rPr>
          <w:rFonts w:ascii="Times New Roman" w:eastAsia="Times New Roman" w:hAnsi="Times New Roman" w:cs="Times New Roman"/>
          <w:b/>
          <w:color w:val="000000"/>
          <w:sz w:val="24"/>
          <w:szCs w:val="24"/>
          <w:lang w:eastAsia="bg-BG"/>
        </w:rPr>
        <w:t>Изразходени – 986  лв.</w:t>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ab/>
        <w:t xml:space="preserve">Налични средства в края на периода – </w:t>
      </w:r>
      <w:r w:rsidRPr="003E40F4">
        <w:rPr>
          <w:rFonts w:ascii="Times New Roman" w:eastAsia="Times New Roman" w:hAnsi="Times New Roman" w:cs="Times New Roman"/>
          <w:b/>
          <w:color w:val="000000"/>
          <w:sz w:val="24"/>
          <w:szCs w:val="24"/>
          <w:lang w:val="en-US" w:eastAsia="bg-BG"/>
        </w:rPr>
        <w:t>0</w:t>
      </w:r>
      <w:r w:rsidRPr="003E40F4">
        <w:rPr>
          <w:rFonts w:ascii="Times New Roman" w:eastAsia="Times New Roman" w:hAnsi="Times New Roman" w:cs="Times New Roman"/>
          <w:b/>
          <w:color w:val="000000"/>
          <w:sz w:val="24"/>
          <w:szCs w:val="24"/>
          <w:lang w:eastAsia="bg-BG"/>
        </w:rPr>
        <w:t xml:space="preserve"> лв.</w:t>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eastAsia="bg-BG"/>
        </w:rPr>
      </w:pPr>
    </w:p>
    <w:p w:rsidR="003E40F4" w:rsidRPr="003E40F4" w:rsidRDefault="003E40F4" w:rsidP="003E40F4">
      <w:pPr>
        <w:spacing w:after="0" w:line="240" w:lineRule="auto"/>
        <w:jc w:val="both"/>
        <w:rPr>
          <w:rFonts w:ascii="Times New Roman" w:eastAsia="Times New Roman" w:hAnsi="Times New Roman" w:cs="Times New Roman"/>
          <w:b/>
          <w:color w:val="000000"/>
          <w:sz w:val="24"/>
          <w:szCs w:val="24"/>
          <w:u w:val="single"/>
          <w:lang w:eastAsia="bg-BG"/>
        </w:rPr>
      </w:pPr>
      <w:r w:rsidRPr="003E40F4">
        <w:rPr>
          <w:rFonts w:ascii="Times New Roman" w:eastAsia="Times New Roman" w:hAnsi="Times New Roman" w:cs="Times New Roman"/>
          <w:b/>
          <w:color w:val="000000"/>
          <w:sz w:val="24"/>
          <w:szCs w:val="24"/>
          <w:u w:val="single"/>
          <w:lang w:eastAsia="bg-BG"/>
        </w:rPr>
        <w:t>Проект – „започвам работа“ – компонент 3</w:t>
      </w:r>
    </w:p>
    <w:p w:rsidR="003E40F4" w:rsidRPr="003E40F4" w:rsidRDefault="003E40F4" w:rsidP="003E40F4">
      <w:pPr>
        <w:spacing w:after="0" w:line="240" w:lineRule="auto"/>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ab/>
        <w:t>Налично салдо: - 2321</w:t>
      </w:r>
    </w:p>
    <w:p w:rsidR="003E40F4" w:rsidRPr="003E40F4" w:rsidRDefault="003E40F4" w:rsidP="003E40F4">
      <w:pPr>
        <w:spacing w:after="0" w:line="240" w:lineRule="auto"/>
        <w:ind w:firstLine="708"/>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Получени средства – 129 144 лв.</w:t>
      </w:r>
    </w:p>
    <w:p w:rsidR="003E40F4" w:rsidRPr="003E40F4" w:rsidRDefault="003E40F4" w:rsidP="003E40F4">
      <w:pPr>
        <w:spacing w:after="0" w:line="240" w:lineRule="auto"/>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ab/>
        <w:t xml:space="preserve"> Предоставен ВБЗ – 39 000 лв.</w:t>
      </w:r>
    </w:p>
    <w:p w:rsidR="003E40F4" w:rsidRPr="003E40F4" w:rsidRDefault="003E40F4" w:rsidP="003E40F4">
      <w:pPr>
        <w:spacing w:after="0" w:line="240" w:lineRule="auto"/>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ab/>
        <w:t>Изразходени средства – 163 185 лв.</w:t>
      </w:r>
    </w:p>
    <w:p w:rsidR="003E40F4" w:rsidRPr="003E40F4" w:rsidRDefault="003E40F4" w:rsidP="003E40F4">
      <w:pPr>
        <w:spacing w:after="0" w:line="240" w:lineRule="auto"/>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ab/>
        <w:t>Налични средства в края на периода: 2638 лв.</w:t>
      </w:r>
    </w:p>
    <w:p w:rsidR="003E40F4" w:rsidRPr="003E40F4" w:rsidRDefault="003E40F4" w:rsidP="003E40F4">
      <w:pPr>
        <w:spacing w:after="0" w:line="240" w:lineRule="auto"/>
        <w:jc w:val="both"/>
        <w:rPr>
          <w:rFonts w:ascii="Times New Roman" w:eastAsia="Times New Roman" w:hAnsi="Times New Roman" w:cs="Times New Roman"/>
          <w:b/>
          <w:color w:val="000000"/>
          <w:sz w:val="24"/>
          <w:szCs w:val="24"/>
          <w:lang w:eastAsia="bg-BG"/>
        </w:rPr>
      </w:pPr>
    </w:p>
    <w:p w:rsidR="003E40F4" w:rsidRPr="003E40F4" w:rsidRDefault="003E40F4" w:rsidP="003E40F4">
      <w:pPr>
        <w:spacing w:after="0" w:line="240" w:lineRule="auto"/>
        <w:jc w:val="both"/>
        <w:rPr>
          <w:rFonts w:ascii="Times New Roman" w:eastAsia="Times New Roman" w:hAnsi="Times New Roman" w:cs="Times New Roman"/>
          <w:b/>
          <w:color w:val="000000"/>
          <w:sz w:val="24"/>
          <w:szCs w:val="24"/>
          <w:u w:val="single"/>
          <w:lang w:eastAsia="bg-BG"/>
        </w:rPr>
      </w:pPr>
      <w:r w:rsidRPr="003E40F4">
        <w:rPr>
          <w:rFonts w:ascii="Times New Roman" w:eastAsia="Times New Roman" w:hAnsi="Times New Roman" w:cs="Times New Roman"/>
          <w:b/>
          <w:color w:val="000000"/>
          <w:sz w:val="24"/>
          <w:szCs w:val="24"/>
          <w:u w:val="single"/>
          <w:lang w:eastAsia="bg-BG"/>
        </w:rPr>
        <w:t xml:space="preserve">Проект – „Силата на единството“ </w:t>
      </w:r>
    </w:p>
    <w:p w:rsidR="003E40F4" w:rsidRPr="003E40F4" w:rsidRDefault="003E40F4" w:rsidP="003E40F4">
      <w:pPr>
        <w:spacing w:after="0" w:line="240" w:lineRule="auto"/>
        <w:ind w:firstLine="708"/>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Получен средства – 137 739 лв.</w:t>
      </w:r>
    </w:p>
    <w:p w:rsidR="003E40F4" w:rsidRPr="003E40F4" w:rsidRDefault="003E40F4" w:rsidP="003E40F4">
      <w:pPr>
        <w:spacing w:after="0" w:line="240" w:lineRule="auto"/>
        <w:ind w:firstLine="708"/>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Предоставен трансфер – 20 388</w:t>
      </w:r>
    </w:p>
    <w:p w:rsidR="003E40F4" w:rsidRPr="003E40F4" w:rsidRDefault="003E40F4" w:rsidP="003E40F4">
      <w:pPr>
        <w:spacing w:after="0" w:line="240" w:lineRule="auto"/>
        <w:ind w:firstLine="708"/>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Изразходени средства – 61 889 лв.</w:t>
      </w:r>
    </w:p>
    <w:p w:rsidR="003E40F4" w:rsidRPr="003E40F4" w:rsidRDefault="003E40F4" w:rsidP="003E40F4">
      <w:pPr>
        <w:spacing w:after="0" w:line="240" w:lineRule="auto"/>
        <w:ind w:firstLine="708"/>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Налични средства в края на периода: 55 462 лв.</w:t>
      </w:r>
    </w:p>
    <w:p w:rsidR="003E40F4" w:rsidRPr="003E40F4" w:rsidRDefault="003E40F4" w:rsidP="003E40F4">
      <w:pPr>
        <w:spacing w:after="0" w:line="240" w:lineRule="auto"/>
        <w:ind w:firstLine="708"/>
        <w:jc w:val="both"/>
        <w:rPr>
          <w:rFonts w:ascii="Times New Roman" w:eastAsia="Times New Roman" w:hAnsi="Times New Roman" w:cs="Times New Roman"/>
          <w:b/>
          <w:color w:val="000000"/>
          <w:sz w:val="24"/>
          <w:szCs w:val="24"/>
          <w:lang w:val="en-US" w:eastAsia="bg-BG"/>
        </w:rPr>
      </w:pPr>
    </w:p>
    <w:p w:rsidR="003E40F4" w:rsidRPr="003E40F4" w:rsidRDefault="003E40F4" w:rsidP="003E40F4">
      <w:pPr>
        <w:spacing w:after="0" w:line="240" w:lineRule="auto"/>
        <w:ind w:firstLine="708"/>
        <w:jc w:val="both"/>
        <w:rPr>
          <w:rFonts w:ascii="Times New Roman" w:eastAsia="Times New Roman" w:hAnsi="Times New Roman" w:cs="Times New Roman"/>
          <w:b/>
          <w:color w:val="000000"/>
          <w:sz w:val="24"/>
          <w:szCs w:val="24"/>
          <w:lang w:val="en-US" w:eastAsia="bg-BG"/>
        </w:rPr>
      </w:pPr>
    </w:p>
    <w:p w:rsidR="003E40F4" w:rsidRPr="003E40F4" w:rsidRDefault="003E40F4" w:rsidP="003E40F4">
      <w:pPr>
        <w:spacing w:after="0" w:line="240" w:lineRule="auto"/>
        <w:jc w:val="both"/>
        <w:rPr>
          <w:rFonts w:ascii="Times New Roman" w:eastAsia="Times New Roman" w:hAnsi="Times New Roman" w:cs="Times New Roman"/>
          <w:b/>
          <w:color w:val="000000"/>
          <w:sz w:val="24"/>
          <w:szCs w:val="24"/>
          <w:u w:val="single"/>
          <w:lang w:eastAsia="bg-BG"/>
        </w:rPr>
      </w:pPr>
      <w:r w:rsidRPr="003E40F4">
        <w:rPr>
          <w:rFonts w:ascii="Times New Roman" w:eastAsia="Times New Roman" w:hAnsi="Times New Roman" w:cs="Times New Roman"/>
          <w:b/>
          <w:color w:val="000000"/>
          <w:sz w:val="24"/>
          <w:szCs w:val="24"/>
          <w:u w:val="single"/>
          <w:lang w:eastAsia="bg-BG"/>
        </w:rPr>
        <w:t>Проект – „Иновативни здравно-социални услуги“</w:t>
      </w:r>
    </w:p>
    <w:p w:rsidR="003E40F4" w:rsidRPr="003E40F4" w:rsidRDefault="003E40F4" w:rsidP="003E40F4">
      <w:pPr>
        <w:spacing w:after="0" w:line="240" w:lineRule="auto"/>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ab/>
        <w:t>Получени средства – 37 921 лв.</w:t>
      </w:r>
    </w:p>
    <w:p w:rsidR="003E40F4" w:rsidRPr="003E40F4" w:rsidRDefault="003E40F4" w:rsidP="003E40F4">
      <w:pPr>
        <w:spacing w:after="0" w:line="240" w:lineRule="auto"/>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ab/>
        <w:t>Изразходвани средства – 27 787 лв.</w:t>
      </w:r>
    </w:p>
    <w:p w:rsidR="003E40F4" w:rsidRPr="003E40F4" w:rsidRDefault="003E40F4" w:rsidP="003E40F4">
      <w:pPr>
        <w:spacing w:after="0" w:line="240" w:lineRule="auto"/>
        <w:ind w:firstLine="708"/>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Налични средства в края на периода – 10 134 лв.</w:t>
      </w:r>
    </w:p>
    <w:p w:rsidR="003E40F4" w:rsidRPr="003E40F4" w:rsidRDefault="003E40F4" w:rsidP="003E40F4">
      <w:pPr>
        <w:spacing w:after="0" w:line="240" w:lineRule="auto"/>
        <w:ind w:firstLine="708"/>
        <w:jc w:val="both"/>
        <w:rPr>
          <w:rFonts w:ascii="Times New Roman" w:eastAsia="Times New Roman" w:hAnsi="Times New Roman" w:cs="Times New Roman"/>
          <w:b/>
          <w:color w:val="000000"/>
          <w:sz w:val="24"/>
          <w:szCs w:val="24"/>
          <w:lang w:eastAsia="bg-BG"/>
        </w:rPr>
      </w:pPr>
    </w:p>
    <w:p w:rsidR="003E40F4" w:rsidRPr="003E40F4" w:rsidRDefault="003E40F4" w:rsidP="003E40F4">
      <w:pPr>
        <w:spacing w:after="0" w:line="240" w:lineRule="auto"/>
        <w:jc w:val="both"/>
        <w:rPr>
          <w:rFonts w:ascii="Times New Roman" w:eastAsia="Times New Roman" w:hAnsi="Times New Roman" w:cs="Times New Roman"/>
          <w:b/>
          <w:color w:val="000000"/>
          <w:sz w:val="24"/>
          <w:szCs w:val="24"/>
          <w:u w:val="single"/>
          <w:lang w:eastAsia="bg-BG"/>
        </w:rPr>
      </w:pPr>
      <w:r w:rsidRPr="003E40F4">
        <w:rPr>
          <w:rFonts w:ascii="Times New Roman" w:eastAsia="Times New Roman" w:hAnsi="Times New Roman" w:cs="Times New Roman"/>
          <w:b/>
          <w:color w:val="000000"/>
          <w:sz w:val="24"/>
          <w:szCs w:val="24"/>
          <w:u w:val="single"/>
          <w:lang w:eastAsia="bg-BG"/>
        </w:rPr>
        <w:t>Проект- „Младежки практики</w:t>
      </w:r>
    </w:p>
    <w:p w:rsidR="003E40F4" w:rsidRPr="003E40F4" w:rsidRDefault="003E40F4" w:rsidP="003E40F4">
      <w:pPr>
        <w:spacing w:after="0" w:line="240" w:lineRule="auto"/>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ab/>
        <w:t>Получени средства – 14 186 лв.</w:t>
      </w:r>
    </w:p>
    <w:p w:rsidR="003E40F4" w:rsidRPr="003E40F4" w:rsidRDefault="003E40F4" w:rsidP="003E40F4">
      <w:pPr>
        <w:spacing w:after="0" w:line="240" w:lineRule="auto"/>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lastRenderedPageBreak/>
        <w:tab/>
        <w:t>Изразходвани средства – 75069 лв.</w:t>
      </w:r>
    </w:p>
    <w:p w:rsidR="003E40F4" w:rsidRPr="003E40F4" w:rsidRDefault="003E40F4" w:rsidP="003E40F4">
      <w:pPr>
        <w:spacing w:after="0" w:line="240" w:lineRule="auto"/>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ab/>
        <w:t>Получен ВБЗ – 20 000 лв.</w:t>
      </w:r>
    </w:p>
    <w:p w:rsidR="003E40F4" w:rsidRPr="003E40F4" w:rsidRDefault="003E40F4" w:rsidP="003E40F4">
      <w:pPr>
        <w:spacing w:after="0" w:line="240" w:lineRule="auto"/>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ab/>
        <w:t>Налични средства в края на периода - -40883 лв.</w:t>
      </w:r>
    </w:p>
    <w:p w:rsidR="003E40F4" w:rsidRPr="003E40F4" w:rsidRDefault="003E40F4" w:rsidP="003E40F4">
      <w:pPr>
        <w:spacing w:after="0" w:line="240" w:lineRule="auto"/>
        <w:ind w:firstLine="360"/>
        <w:jc w:val="both"/>
        <w:rPr>
          <w:rFonts w:ascii="Times New Roman" w:eastAsia="Times New Roman" w:hAnsi="Times New Roman" w:cs="Times New Roman"/>
          <w:b/>
          <w:color w:val="000000"/>
          <w:sz w:val="24"/>
          <w:szCs w:val="24"/>
          <w:lang w:eastAsia="bg-BG"/>
        </w:rPr>
      </w:pPr>
    </w:p>
    <w:p w:rsidR="003E40F4" w:rsidRPr="003E40F4" w:rsidRDefault="003E40F4" w:rsidP="003E40F4">
      <w:pPr>
        <w:spacing w:after="0" w:line="240" w:lineRule="auto"/>
        <w:jc w:val="both"/>
        <w:rPr>
          <w:rFonts w:ascii="Times New Roman" w:eastAsia="Times New Roman" w:hAnsi="Times New Roman" w:cs="Times New Roman"/>
          <w:b/>
          <w:color w:val="000000"/>
          <w:sz w:val="24"/>
          <w:szCs w:val="24"/>
          <w:lang w:eastAsia="bg-BG"/>
        </w:rPr>
      </w:pP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eastAsia="bg-BG"/>
        </w:rPr>
      </w:pP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eastAsia="bg-BG"/>
        </w:rPr>
      </w:pPr>
    </w:p>
    <w:p w:rsidR="003E40F4" w:rsidRPr="003E40F4" w:rsidRDefault="003E40F4" w:rsidP="003E40F4">
      <w:pPr>
        <w:spacing w:after="0" w:line="240" w:lineRule="auto"/>
        <w:ind w:left="360"/>
        <w:jc w:val="both"/>
        <w:rPr>
          <w:rFonts w:ascii="Times New Roman" w:eastAsia="Times New Roman" w:hAnsi="Times New Roman" w:cs="Times New Roman"/>
          <w:b/>
          <w:i/>
          <w:color w:val="000000"/>
          <w:sz w:val="24"/>
          <w:szCs w:val="24"/>
          <w:u w:val="single"/>
          <w:lang w:eastAsia="bg-BG"/>
        </w:rPr>
      </w:pPr>
      <w:r w:rsidRPr="003E40F4">
        <w:rPr>
          <w:rFonts w:ascii="Times New Roman" w:eastAsia="Times New Roman" w:hAnsi="Times New Roman" w:cs="Times New Roman"/>
          <w:b/>
          <w:i/>
          <w:color w:val="000000"/>
          <w:sz w:val="24"/>
          <w:szCs w:val="24"/>
          <w:u w:val="single"/>
          <w:lang w:eastAsia="bg-BG"/>
        </w:rPr>
        <w:t xml:space="preserve">проекти по бюджетни сметки- отчитани в КСФ </w:t>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§63-01 – 2 442 495 лв.</w:t>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val="en-US" w:eastAsia="bg-BG"/>
        </w:rPr>
      </w:pPr>
      <w:r w:rsidRPr="003E40F4">
        <w:rPr>
          <w:rFonts w:ascii="Times New Roman" w:eastAsia="Times New Roman" w:hAnsi="Times New Roman" w:cs="Times New Roman"/>
          <w:b/>
          <w:color w:val="000000"/>
          <w:sz w:val="24"/>
          <w:szCs w:val="24"/>
          <w:lang w:eastAsia="bg-BG"/>
        </w:rPr>
        <w:t>Разходи за периода – 1 602 077 лв.</w:t>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w:t>
      </w:r>
      <w:r w:rsidRPr="003E40F4">
        <w:rPr>
          <w:rFonts w:ascii="Times New Roman" w:eastAsia="Times New Roman" w:hAnsi="Times New Roman" w:cs="Times New Roman"/>
          <w:b/>
          <w:color w:val="000000"/>
          <w:sz w:val="24"/>
          <w:szCs w:val="24"/>
          <w:lang w:val="en-US" w:eastAsia="bg-BG"/>
        </w:rPr>
        <w:t>88-03</w:t>
      </w:r>
      <w:r w:rsidRPr="003E40F4">
        <w:rPr>
          <w:rFonts w:ascii="Times New Roman" w:eastAsia="Times New Roman" w:hAnsi="Times New Roman" w:cs="Times New Roman"/>
          <w:b/>
          <w:color w:val="000000"/>
          <w:sz w:val="24"/>
          <w:szCs w:val="24"/>
          <w:lang w:eastAsia="bg-BG"/>
        </w:rPr>
        <w:t xml:space="preserve"> – 840 418 лв.</w:t>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eastAsia="bg-BG"/>
        </w:rPr>
      </w:pP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u w:val="single"/>
          <w:lang w:eastAsia="bg-BG"/>
        </w:rPr>
      </w:pPr>
      <w:r w:rsidRPr="003E40F4">
        <w:rPr>
          <w:rFonts w:ascii="Times New Roman" w:eastAsia="Times New Roman" w:hAnsi="Times New Roman" w:cs="Times New Roman"/>
          <w:b/>
          <w:color w:val="000000"/>
          <w:sz w:val="24"/>
          <w:szCs w:val="24"/>
          <w:u w:val="single"/>
          <w:lang w:eastAsia="bg-BG"/>
        </w:rPr>
        <w:t xml:space="preserve">Проект на СУ „Васил Воденичарски“ – „ Училищна </w:t>
      </w:r>
      <w:r w:rsidRPr="003E40F4">
        <w:rPr>
          <w:rFonts w:ascii="Times New Roman" w:eastAsia="Times New Roman" w:hAnsi="Times New Roman" w:cs="Times New Roman"/>
          <w:b/>
          <w:color w:val="000000"/>
          <w:sz w:val="24"/>
          <w:szCs w:val="24"/>
          <w:u w:val="single"/>
          <w:lang w:val="en-US" w:eastAsia="bg-BG"/>
        </w:rPr>
        <w:t xml:space="preserve">STEM </w:t>
      </w:r>
      <w:r w:rsidRPr="003E40F4">
        <w:rPr>
          <w:rFonts w:ascii="Times New Roman" w:eastAsia="Times New Roman" w:hAnsi="Times New Roman" w:cs="Times New Roman"/>
          <w:b/>
          <w:color w:val="000000"/>
          <w:sz w:val="24"/>
          <w:szCs w:val="24"/>
          <w:u w:val="single"/>
          <w:lang w:eastAsia="bg-BG"/>
        </w:rPr>
        <w:t>среда“</w:t>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val="en-US" w:eastAsia="bg-BG"/>
        </w:rPr>
      </w:pPr>
      <w:r w:rsidRPr="003E40F4">
        <w:rPr>
          <w:rFonts w:ascii="Times New Roman" w:eastAsia="Times New Roman" w:hAnsi="Times New Roman" w:cs="Times New Roman"/>
          <w:b/>
          <w:color w:val="000000"/>
          <w:sz w:val="24"/>
          <w:szCs w:val="24"/>
          <w:lang w:eastAsia="bg-BG"/>
        </w:rPr>
        <w:t>Получен трансфер – 45 371 лв.</w:t>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Разходи – 44 996 лв.</w:t>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Наличност в края на периода – 375 лв.</w:t>
      </w:r>
    </w:p>
    <w:p w:rsidR="003E40F4" w:rsidRPr="003E40F4" w:rsidRDefault="003E40F4" w:rsidP="003E40F4">
      <w:pPr>
        <w:spacing w:after="0" w:line="240" w:lineRule="auto"/>
        <w:ind w:left="360"/>
        <w:jc w:val="both"/>
        <w:rPr>
          <w:rFonts w:ascii="Times New Roman" w:eastAsia="Times New Roman" w:hAnsi="Times New Roman" w:cs="Times New Roman"/>
          <w:b/>
          <w:i/>
          <w:color w:val="000000"/>
          <w:sz w:val="24"/>
          <w:szCs w:val="24"/>
          <w:u w:val="single"/>
          <w:lang w:eastAsia="bg-BG"/>
        </w:rPr>
      </w:pPr>
    </w:p>
    <w:p w:rsidR="003E40F4" w:rsidRPr="003E40F4" w:rsidRDefault="003E40F4" w:rsidP="003E40F4">
      <w:pPr>
        <w:spacing w:after="0" w:line="240" w:lineRule="auto"/>
        <w:ind w:left="360"/>
        <w:jc w:val="both"/>
        <w:rPr>
          <w:rFonts w:ascii="Times New Roman" w:eastAsia="Times New Roman" w:hAnsi="Times New Roman" w:cs="Times New Roman"/>
          <w:b/>
          <w:i/>
          <w:color w:val="000000"/>
          <w:sz w:val="24"/>
          <w:szCs w:val="24"/>
          <w:u w:val="single"/>
          <w:lang w:eastAsia="bg-BG"/>
        </w:rPr>
      </w:pP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u w:val="single"/>
          <w:lang w:eastAsia="bg-BG"/>
        </w:rPr>
      </w:pPr>
      <w:r w:rsidRPr="003E40F4">
        <w:rPr>
          <w:rFonts w:ascii="Times New Roman" w:eastAsia="Times New Roman" w:hAnsi="Times New Roman" w:cs="Times New Roman"/>
          <w:b/>
          <w:color w:val="000000"/>
          <w:sz w:val="24"/>
          <w:szCs w:val="24"/>
          <w:u w:val="single"/>
          <w:lang w:eastAsia="bg-BG"/>
        </w:rPr>
        <w:t>Проект на СУ „Васил Воденичарски“ – „ Успех за теб“</w:t>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Начално салдо- 2 068</w:t>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val="en-US" w:eastAsia="bg-BG"/>
        </w:rPr>
      </w:pPr>
      <w:r w:rsidRPr="003E40F4">
        <w:rPr>
          <w:rFonts w:ascii="Times New Roman" w:eastAsia="Times New Roman" w:hAnsi="Times New Roman" w:cs="Times New Roman"/>
          <w:b/>
          <w:color w:val="000000"/>
          <w:sz w:val="24"/>
          <w:szCs w:val="24"/>
          <w:lang w:eastAsia="bg-BG"/>
        </w:rPr>
        <w:t>Получен трансфер – 52 019 лв.</w:t>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Разходи – 38 443 лв.</w:t>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Наличност в края на периода – 15 644 лв.</w:t>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eastAsia="bg-BG"/>
        </w:rPr>
      </w:pP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u w:val="single"/>
          <w:lang w:eastAsia="bg-BG"/>
        </w:rPr>
      </w:pPr>
      <w:r w:rsidRPr="003E40F4">
        <w:rPr>
          <w:rFonts w:ascii="Times New Roman" w:eastAsia="Times New Roman" w:hAnsi="Times New Roman" w:cs="Times New Roman"/>
          <w:b/>
          <w:color w:val="000000"/>
          <w:sz w:val="24"/>
          <w:szCs w:val="24"/>
          <w:u w:val="single"/>
          <w:lang w:eastAsia="bg-BG"/>
        </w:rPr>
        <w:t>Проект на СУ „Васил Воденичарски“ – „Модернизиране на професионалното образование и обучение“</w:t>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Начално салдо – 3 102</w:t>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 xml:space="preserve"> Получен трансфер – 47 336 лв.</w:t>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val="en-US" w:eastAsia="bg-BG"/>
        </w:rPr>
      </w:pPr>
      <w:r w:rsidRPr="003E40F4">
        <w:rPr>
          <w:rFonts w:ascii="Times New Roman" w:eastAsia="Times New Roman" w:hAnsi="Times New Roman" w:cs="Times New Roman"/>
          <w:b/>
          <w:color w:val="000000"/>
          <w:sz w:val="24"/>
          <w:szCs w:val="24"/>
          <w:lang w:eastAsia="bg-BG"/>
        </w:rPr>
        <w:t>Разходи – 46 254</w:t>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Наличност в края на периода – 4184 лв.</w:t>
      </w:r>
    </w:p>
    <w:p w:rsidR="003E40F4" w:rsidRPr="003E40F4" w:rsidRDefault="003E40F4" w:rsidP="003E40F4">
      <w:pPr>
        <w:spacing w:after="0" w:line="240" w:lineRule="auto"/>
        <w:ind w:firstLine="360"/>
        <w:jc w:val="both"/>
        <w:rPr>
          <w:rFonts w:ascii="Times New Roman" w:eastAsia="Times New Roman" w:hAnsi="Times New Roman" w:cs="Times New Roman"/>
          <w:b/>
          <w:color w:val="000000"/>
          <w:sz w:val="24"/>
          <w:szCs w:val="24"/>
          <w:lang w:eastAsia="bg-BG"/>
        </w:rPr>
      </w:pP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eastAsia="bg-BG"/>
        </w:rPr>
      </w:pP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u w:val="single"/>
          <w:lang w:eastAsia="bg-BG"/>
        </w:rPr>
      </w:pPr>
      <w:r w:rsidRPr="003E40F4">
        <w:rPr>
          <w:rFonts w:ascii="Times New Roman" w:eastAsia="Times New Roman" w:hAnsi="Times New Roman" w:cs="Times New Roman"/>
          <w:b/>
          <w:color w:val="000000"/>
          <w:sz w:val="24"/>
          <w:szCs w:val="24"/>
          <w:u w:val="single"/>
          <w:lang w:eastAsia="bg-BG"/>
        </w:rPr>
        <w:t xml:space="preserve">Проект на ОУ „Горан </w:t>
      </w:r>
      <w:proofErr w:type="spellStart"/>
      <w:r w:rsidRPr="003E40F4">
        <w:rPr>
          <w:rFonts w:ascii="Times New Roman" w:eastAsia="Times New Roman" w:hAnsi="Times New Roman" w:cs="Times New Roman"/>
          <w:b/>
          <w:color w:val="000000"/>
          <w:sz w:val="24"/>
          <w:szCs w:val="24"/>
          <w:u w:val="single"/>
          <w:lang w:eastAsia="bg-BG"/>
        </w:rPr>
        <w:t>Червеняшки</w:t>
      </w:r>
      <w:proofErr w:type="spellEnd"/>
      <w:r w:rsidRPr="003E40F4">
        <w:rPr>
          <w:rFonts w:ascii="Times New Roman" w:eastAsia="Times New Roman" w:hAnsi="Times New Roman" w:cs="Times New Roman"/>
          <w:b/>
          <w:color w:val="000000"/>
          <w:sz w:val="24"/>
          <w:szCs w:val="24"/>
          <w:u w:val="single"/>
          <w:lang w:eastAsia="bg-BG"/>
        </w:rPr>
        <w:t>“ – „ Успех за теб“</w:t>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 xml:space="preserve"> Получен трансфер – 16 318 лв.</w:t>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Разходи – 19 944 лв.</w:t>
      </w:r>
    </w:p>
    <w:p w:rsidR="003E40F4" w:rsidRPr="003E40F4" w:rsidRDefault="003E40F4" w:rsidP="003E40F4">
      <w:pPr>
        <w:spacing w:after="0" w:line="240" w:lineRule="auto"/>
        <w:ind w:left="360"/>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color w:val="000000"/>
          <w:sz w:val="24"/>
          <w:szCs w:val="24"/>
          <w:lang w:eastAsia="bg-BG"/>
        </w:rPr>
        <w:t xml:space="preserve">Наличност в края на периода </w:t>
      </w:r>
      <w:r w:rsidRPr="003E40F4">
        <w:rPr>
          <w:rFonts w:ascii="Times New Roman" w:eastAsia="Times New Roman" w:hAnsi="Times New Roman" w:cs="Times New Roman"/>
          <w:b/>
          <w:sz w:val="24"/>
          <w:szCs w:val="24"/>
          <w:lang w:eastAsia="bg-BG"/>
        </w:rPr>
        <w:t>–   -3 626 лв.</w:t>
      </w:r>
    </w:p>
    <w:p w:rsidR="003E40F4" w:rsidRPr="003E40F4" w:rsidRDefault="003E40F4" w:rsidP="003E40F4">
      <w:pPr>
        <w:spacing w:after="0" w:line="240" w:lineRule="auto"/>
        <w:ind w:left="360"/>
        <w:jc w:val="both"/>
        <w:rPr>
          <w:rFonts w:ascii="Times New Roman" w:eastAsia="Times New Roman" w:hAnsi="Times New Roman" w:cs="Times New Roman"/>
          <w:b/>
          <w:sz w:val="24"/>
          <w:szCs w:val="24"/>
          <w:lang w:eastAsia="bg-BG"/>
        </w:rPr>
      </w:pP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u w:val="single"/>
          <w:lang w:eastAsia="bg-BG"/>
        </w:rPr>
      </w:pPr>
      <w:r w:rsidRPr="003E40F4">
        <w:rPr>
          <w:rFonts w:ascii="Times New Roman" w:eastAsia="Times New Roman" w:hAnsi="Times New Roman" w:cs="Times New Roman"/>
          <w:b/>
          <w:color w:val="000000"/>
          <w:sz w:val="24"/>
          <w:szCs w:val="24"/>
          <w:u w:val="single"/>
          <w:lang w:eastAsia="bg-BG"/>
        </w:rPr>
        <w:t xml:space="preserve">Проект на ОУ „Горан </w:t>
      </w:r>
      <w:proofErr w:type="spellStart"/>
      <w:r w:rsidRPr="003E40F4">
        <w:rPr>
          <w:rFonts w:ascii="Times New Roman" w:eastAsia="Times New Roman" w:hAnsi="Times New Roman" w:cs="Times New Roman"/>
          <w:b/>
          <w:color w:val="000000"/>
          <w:sz w:val="24"/>
          <w:szCs w:val="24"/>
          <w:u w:val="single"/>
          <w:lang w:eastAsia="bg-BG"/>
        </w:rPr>
        <w:t>Червеняшки</w:t>
      </w:r>
      <w:proofErr w:type="spellEnd"/>
      <w:r w:rsidRPr="003E40F4">
        <w:rPr>
          <w:rFonts w:ascii="Times New Roman" w:eastAsia="Times New Roman" w:hAnsi="Times New Roman" w:cs="Times New Roman"/>
          <w:b/>
          <w:color w:val="000000"/>
          <w:sz w:val="24"/>
          <w:szCs w:val="24"/>
          <w:u w:val="single"/>
          <w:lang w:eastAsia="bg-BG"/>
        </w:rPr>
        <w:t xml:space="preserve">“ – „ Училищна </w:t>
      </w:r>
      <w:r w:rsidRPr="003E40F4">
        <w:rPr>
          <w:rFonts w:ascii="Times New Roman" w:eastAsia="Times New Roman" w:hAnsi="Times New Roman" w:cs="Times New Roman"/>
          <w:b/>
          <w:color w:val="000000"/>
          <w:sz w:val="24"/>
          <w:szCs w:val="24"/>
          <w:u w:val="single"/>
          <w:lang w:val="en-US" w:eastAsia="bg-BG"/>
        </w:rPr>
        <w:t xml:space="preserve">STEM </w:t>
      </w:r>
      <w:r w:rsidRPr="003E40F4">
        <w:rPr>
          <w:rFonts w:ascii="Times New Roman" w:eastAsia="Times New Roman" w:hAnsi="Times New Roman" w:cs="Times New Roman"/>
          <w:b/>
          <w:color w:val="000000"/>
          <w:sz w:val="24"/>
          <w:szCs w:val="24"/>
          <w:u w:val="single"/>
          <w:lang w:eastAsia="bg-BG"/>
        </w:rPr>
        <w:t>среда“</w:t>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val="en-US" w:eastAsia="bg-BG"/>
        </w:rPr>
      </w:pPr>
      <w:r w:rsidRPr="003E40F4">
        <w:rPr>
          <w:rFonts w:ascii="Times New Roman" w:eastAsia="Times New Roman" w:hAnsi="Times New Roman" w:cs="Times New Roman"/>
          <w:b/>
          <w:color w:val="000000"/>
          <w:sz w:val="24"/>
          <w:szCs w:val="24"/>
          <w:lang w:eastAsia="bg-BG"/>
        </w:rPr>
        <w:t>Получен трансфер – 20 810 лв.</w:t>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Разходи – 20 638 лв.</w:t>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Наличност в края на периода – 172 лв.</w:t>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eastAsia="bg-BG"/>
        </w:rPr>
      </w:pPr>
    </w:p>
    <w:p w:rsidR="003E40F4" w:rsidRPr="003E40F4" w:rsidRDefault="003E40F4" w:rsidP="003E40F4">
      <w:pPr>
        <w:spacing w:after="0" w:line="240" w:lineRule="auto"/>
        <w:jc w:val="both"/>
        <w:rPr>
          <w:rFonts w:ascii="Times New Roman" w:eastAsia="Times New Roman" w:hAnsi="Times New Roman" w:cs="Times New Roman"/>
          <w:b/>
          <w:color w:val="000000"/>
          <w:sz w:val="24"/>
          <w:szCs w:val="24"/>
          <w:u w:val="single"/>
          <w:lang w:eastAsia="bg-BG"/>
        </w:rPr>
      </w:pPr>
      <w:r w:rsidRPr="003E40F4">
        <w:rPr>
          <w:rFonts w:ascii="Times New Roman" w:eastAsia="Times New Roman" w:hAnsi="Times New Roman" w:cs="Times New Roman"/>
          <w:b/>
          <w:color w:val="000000"/>
          <w:sz w:val="24"/>
          <w:szCs w:val="24"/>
          <w:u w:val="single"/>
          <w:lang w:eastAsia="bg-BG"/>
        </w:rPr>
        <w:t xml:space="preserve">Проект – „Силата на единството“ ОУ „Горан </w:t>
      </w:r>
      <w:proofErr w:type="spellStart"/>
      <w:r w:rsidRPr="003E40F4">
        <w:rPr>
          <w:rFonts w:ascii="Times New Roman" w:eastAsia="Times New Roman" w:hAnsi="Times New Roman" w:cs="Times New Roman"/>
          <w:b/>
          <w:color w:val="000000"/>
          <w:sz w:val="24"/>
          <w:szCs w:val="24"/>
          <w:u w:val="single"/>
          <w:lang w:eastAsia="bg-BG"/>
        </w:rPr>
        <w:t>Червеняшки</w:t>
      </w:r>
      <w:proofErr w:type="spellEnd"/>
      <w:r w:rsidRPr="003E40F4">
        <w:rPr>
          <w:rFonts w:ascii="Times New Roman" w:eastAsia="Times New Roman" w:hAnsi="Times New Roman" w:cs="Times New Roman"/>
          <w:b/>
          <w:color w:val="000000"/>
          <w:sz w:val="24"/>
          <w:szCs w:val="24"/>
          <w:u w:val="single"/>
          <w:lang w:eastAsia="bg-BG"/>
        </w:rPr>
        <w:t>“</w:t>
      </w:r>
    </w:p>
    <w:p w:rsidR="003E40F4" w:rsidRPr="003E40F4" w:rsidRDefault="003E40F4" w:rsidP="003E40F4">
      <w:pPr>
        <w:spacing w:after="0" w:line="240" w:lineRule="auto"/>
        <w:ind w:firstLine="708"/>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Предоставен трансфер – 9912</w:t>
      </w:r>
    </w:p>
    <w:p w:rsidR="003E40F4" w:rsidRPr="003E40F4" w:rsidRDefault="003E40F4" w:rsidP="003E40F4">
      <w:pPr>
        <w:spacing w:after="0" w:line="240" w:lineRule="auto"/>
        <w:ind w:firstLine="708"/>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Изразходени средства – 5784 лв.</w:t>
      </w:r>
    </w:p>
    <w:p w:rsidR="003E40F4" w:rsidRPr="003E40F4" w:rsidRDefault="003E40F4" w:rsidP="003E40F4">
      <w:pPr>
        <w:spacing w:after="0" w:line="240" w:lineRule="auto"/>
        <w:ind w:firstLine="708"/>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Налични средства в края на периода: 1558 лв.</w:t>
      </w:r>
    </w:p>
    <w:p w:rsidR="003E40F4" w:rsidRPr="003E40F4" w:rsidRDefault="003E40F4" w:rsidP="003E40F4">
      <w:pPr>
        <w:spacing w:after="0" w:line="240" w:lineRule="auto"/>
        <w:ind w:firstLine="708"/>
        <w:jc w:val="both"/>
        <w:rPr>
          <w:rFonts w:ascii="Times New Roman" w:eastAsia="Times New Roman" w:hAnsi="Times New Roman" w:cs="Times New Roman"/>
          <w:b/>
          <w:color w:val="000000"/>
          <w:sz w:val="24"/>
          <w:szCs w:val="24"/>
          <w:lang w:val="en-US" w:eastAsia="bg-BG"/>
        </w:rPr>
      </w:pPr>
    </w:p>
    <w:p w:rsidR="003E40F4" w:rsidRPr="003E40F4" w:rsidRDefault="003E40F4" w:rsidP="003E40F4">
      <w:pPr>
        <w:spacing w:after="0" w:line="240" w:lineRule="auto"/>
        <w:jc w:val="both"/>
        <w:rPr>
          <w:rFonts w:ascii="Times New Roman" w:eastAsia="Times New Roman" w:hAnsi="Times New Roman" w:cs="Times New Roman"/>
          <w:b/>
          <w:color w:val="000000"/>
          <w:sz w:val="24"/>
          <w:szCs w:val="24"/>
          <w:u w:val="single"/>
          <w:lang w:eastAsia="bg-BG"/>
        </w:rPr>
      </w:pPr>
      <w:r w:rsidRPr="003E40F4">
        <w:rPr>
          <w:rFonts w:ascii="Times New Roman" w:eastAsia="Times New Roman" w:hAnsi="Times New Roman" w:cs="Times New Roman"/>
          <w:b/>
          <w:color w:val="000000"/>
          <w:sz w:val="24"/>
          <w:szCs w:val="24"/>
          <w:u w:val="single"/>
          <w:lang w:eastAsia="bg-BG"/>
        </w:rPr>
        <w:t>Проект – „Силата на единството“ СУ „Васил Воденичарски“</w:t>
      </w:r>
    </w:p>
    <w:p w:rsidR="003E40F4" w:rsidRPr="003E40F4" w:rsidRDefault="003E40F4" w:rsidP="003E40F4">
      <w:pPr>
        <w:spacing w:after="0" w:line="240" w:lineRule="auto"/>
        <w:ind w:firstLine="708"/>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Предоставен трансфер – 15 539 лв.</w:t>
      </w:r>
    </w:p>
    <w:p w:rsidR="003E40F4" w:rsidRPr="003E40F4" w:rsidRDefault="003E40F4" w:rsidP="003E40F4">
      <w:pPr>
        <w:spacing w:after="0" w:line="240" w:lineRule="auto"/>
        <w:ind w:firstLine="708"/>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Изразходени средства – 8980 лв.</w:t>
      </w:r>
    </w:p>
    <w:p w:rsidR="003E40F4" w:rsidRPr="003E40F4" w:rsidRDefault="003E40F4" w:rsidP="003E40F4">
      <w:pPr>
        <w:spacing w:after="0" w:line="240" w:lineRule="auto"/>
        <w:ind w:firstLine="708"/>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lastRenderedPageBreak/>
        <w:t>Налични средства в края на периода: 6 559 лв.</w:t>
      </w:r>
    </w:p>
    <w:p w:rsidR="003E40F4" w:rsidRPr="003E40F4" w:rsidRDefault="003E40F4" w:rsidP="003E40F4">
      <w:pPr>
        <w:spacing w:after="0" w:line="240" w:lineRule="auto"/>
        <w:ind w:left="360"/>
        <w:jc w:val="both"/>
        <w:rPr>
          <w:rFonts w:ascii="Times New Roman" w:eastAsia="Times New Roman" w:hAnsi="Times New Roman" w:cs="Times New Roman"/>
          <w:b/>
          <w:sz w:val="24"/>
          <w:szCs w:val="24"/>
          <w:lang w:eastAsia="bg-BG"/>
        </w:rPr>
      </w:pPr>
    </w:p>
    <w:p w:rsidR="003E40F4" w:rsidRPr="003E40F4" w:rsidRDefault="003E40F4" w:rsidP="003E40F4">
      <w:pPr>
        <w:spacing w:after="0" w:line="240" w:lineRule="auto"/>
        <w:ind w:left="360"/>
        <w:jc w:val="both"/>
        <w:rPr>
          <w:rFonts w:ascii="Times New Roman" w:eastAsia="Times New Roman" w:hAnsi="Times New Roman" w:cs="Times New Roman"/>
          <w:b/>
          <w:sz w:val="24"/>
          <w:szCs w:val="24"/>
          <w:lang w:eastAsia="bg-BG"/>
        </w:rPr>
      </w:pPr>
    </w:p>
    <w:p w:rsidR="003E40F4" w:rsidRPr="003E40F4" w:rsidRDefault="003E40F4" w:rsidP="003E40F4">
      <w:pPr>
        <w:spacing w:after="0" w:line="240" w:lineRule="auto"/>
        <w:ind w:left="360"/>
        <w:jc w:val="both"/>
        <w:rPr>
          <w:rFonts w:ascii="Times New Roman" w:eastAsia="Times New Roman" w:hAnsi="Times New Roman" w:cs="Times New Roman"/>
          <w:b/>
          <w:sz w:val="24"/>
          <w:szCs w:val="24"/>
          <w:u w:val="single"/>
          <w:lang w:eastAsia="bg-BG"/>
        </w:rPr>
      </w:pPr>
      <w:r w:rsidRPr="003E40F4">
        <w:rPr>
          <w:rFonts w:ascii="Times New Roman" w:eastAsia="Times New Roman" w:hAnsi="Times New Roman" w:cs="Times New Roman"/>
          <w:b/>
          <w:sz w:val="24"/>
          <w:szCs w:val="24"/>
          <w:u w:val="single"/>
          <w:lang w:eastAsia="bg-BG"/>
        </w:rPr>
        <w:t>Проект „Ремонт и реконструкция на Дом за стари хора с. Хайредин“</w:t>
      </w:r>
    </w:p>
    <w:p w:rsidR="003E40F4" w:rsidRPr="003E40F4" w:rsidRDefault="003E40F4" w:rsidP="003E40F4">
      <w:pPr>
        <w:spacing w:after="0" w:line="240" w:lineRule="auto"/>
        <w:ind w:left="360"/>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Получен трансфер – 1 459 783 лв.</w:t>
      </w:r>
    </w:p>
    <w:p w:rsidR="003E40F4" w:rsidRPr="003E40F4" w:rsidRDefault="003E40F4" w:rsidP="003E40F4">
      <w:pPr>
        <w:spacing w:after="0" w:line="240" w:lineRule="auto"/>
        <w:ind w:left="360"/>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Разход за периода- 1 202 135 лв.</w:t>
      </w:r>
    </w:p>
    <w:p w:rsidR="003E40F4" w:rsidRPr="003E40F4" w:rsidRDefault="003E40F4" w:rsidP="003E40F4">
      <w:pPr>
        <w:spacing w:after="0" w:line="240" w:lineRule="auto"/>
        <w:ind w:left="360"/>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 xml:space="preserve">Наличност в края на периода – 599 640 </w:t>
      </w:r>
      <w:proofErr w:type="spellStart"/>
      <w:r w:rsidRPr="003E40F4">
        <w:rPr>
          <w:rFonts w:ascii="Times New Roman" w:eastAsia="Times New Roman" w:hAnsi="Times New Roman" w:cs="Times New Roman"/>
          <w:b/>
          <w:sz w:val="24"/>
          <w:szCs w:val="24"/>
          <w:lang w:eastAsia="bg-BG"/>
        </w:rPr>
        <w:t>лв</w:t>
      </w:r>
      <w:proofErr w:type="spellEnd"/>
    </w:p>
    <w:p w:rsidR="003E40F4" w:rsidRPr="003E40F4" w:rsidRDefault="003E40F4" w:rsidP="003E40F4">
      <w:pPr>
        <w:spacing w:after="0" w:line="240" w:lineRule="auto"/>
        <w:jc w:val="both"/>
        <w:rPr>
          <w:rFonts w:ascii="Times New Roman" w:eastAsia="Times New Roman" w:hAnsi="Times New Roman" w:cs="Times New Roman"/>
          <w:b/>
          <w:color w:val="000000"/>
          <w:sz w:val="24"/>
          <w:szCs w:val="24"/>
          <w:u w:val="single"/>
          <w:lang w:eastAsia="bg-BG"/>
        </w:rPr>
      </w:pPr>
    </w:p>
    <w:p w:rsidR="003E40F4" w:rsidRPr="003E40F4" w:rsidRDefault="003E40F4" w:rsidP="003E40F4">
      <w:pPr>
        <w:spacing w:after="0" w:line="240" w:lineRule="auto"/>
        <w:ind w:left="360"/>
        <w:jc w:val="both"/>
        <w:rPr>
          <w:rFonts w:ascii="Times New Roman" w:eastAsia="Times New Roman" w:hAnsi="Times New Roman" w:cs="Times New Roman"/>
          <w:b/>
          <w:sz w:val="24"/>
          <w:szCs w:val="24"/>
          <w:u w:val="single"/>
          <w:lang w:val="en-US" w:eastAsia="bg-BG"/>
        </w:rPr>
      </w:pPr>
      <w:r w:rsidRPr="003E40F4">
        <w:rPr>
          <w:rFonts w:ascii="Times New Roman" w:eastAsia="Times New Roman" w:hAnsi="Times New Roman" w:cs="Times New Roman"/>
          <w:b/>
          <w:sz w:val="24"/>
          <w:szCs w:val="24"/>
          <w:u w:val="single"/>
          <w:lang w:eastAsia="bg-BG"/>
        </w:rPr>
        <w:t>Проект „Ремонт и реконструкция на ДГ Славейче – филиал с. Михайлово“</w:t>
      </w:r>
    </w:p>
    <w:p w:rsidR="003E40F4" w:rsidRPr="003E40F4" w:rsidRDefault="003E40F4" w:rsidP="003E40F4">
      <w:pPr>
        <w:spacing w:after="0" w:line="240" w:lineRule="auto"/>
        <w:ind w:left="360"/>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Начално салдо – 6 254</w:t>
      </w:r>
    </w:p>
    <w:p w:rsidR="003E40F4" w:rsidRPr="003E40F4" w:rsidRDefault="003E40F4" w:rsidP="003E40F4">
      <w:pPr>
        <w:spacing w:after="0" w:line="240" w:lineRule="auto"/>
        <w:ind w:left="360"/>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Получен трансфер – 221 126 лв.</w:t>
      </w:r>
    </w:p>
    <w:p w:rsidR="003E40F4" w:rsidRPr="003E40F4" w:rsidRDefault="003E40F4" w:rsidP="003E40F4">
      <w:pPr>
        <w:spacing w:after="0" w:line="240" w:lineRule="auto"/>
        <w:ind w:left="360"/>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Разход за периода- 227  156 лв.</w:t>
      </w:r>
    </w:p>
    <w:p w:rsidR="003E40F4" w:rsidRPr="003E40F4" w:rsidRDefault="003E40F4" w:rsidP="003E40F4">
      <w:pPr>
        <w:spacing w:after="0" w:line="240" w:lineRule="auto"/>
        <w:ind w:left="360"/>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Наличност в края на периода – 224 лв.</w:t>
      </w:r>
    </w:p>
    <w:p w:rsidR="003E40F4" w:rsidRPr="003E40F4" w:rsidRDefault="003E40F4" w:rsidP="003E40F4">
      <w:pPr>
        <w:spacing w:after="0" w:line="240" w:lineRule="auto"/>
        <w:ind w:left="360"/>
        <w:jc w:val="both"/>
        <w:rPr>
          <w:rFonts w:ascii="Times New Roman" w:eastAsia="Times New Roman" w:hAnsi="Times New Roman" w:cs="Times New Roman"/>
          <w:b/>
          <w:sz w:val="24"/>
          <w:szCs w:val="24"/>
          <w:lang w:eastAsia="bg-BG"/>
        </w:rPr>
      </w:pPr>
    </w:p>
    <w:p w:rsidR="003E40F4" w:rsidRPr="003E40F4" w:rsidRDefault="003E40F4" w:rsidP="003E40F4">
      <w:pPr>
        <w:spacing w:after="0" w:line="240" w:lineRule="auto"/>
        <w:ind w:left="360"/>
        <w:jc w:val="both"/>
        <w:rPr>
          <w:rFonts w:ascii="Times New Roman" w:eastAsia="Times New Roman" w:hAnsi="Times New Roman" w:cs="Times New Roman"/>
          <w:b/>
          <w:sz w:val="24"/>
          <w:szCs w:val="24"/>
          <w:lang w:eastAsia="bg-BG"/>
        </w:rPr>
      </w:pPr>
    </w:p>
    <w:p w:rsidR="003E40F4" w:rsidRPr="003E40F4" w:rsidRDefault="003E40F4" w:rsidP="003E40F4">
      <w:pPr>
        <w:spacing w:after="0" w:line="240" w:lineRule="auto"/>
        <w:ind w:left="360"/>
        <w:jc w:val="both"/>
        <w:rPr>
          <w:rFonts w:ascii="Times New Roman" w:eastAsia="Times New Roman" w:hAnsi="Times New Roman" w:cs="Times New Roman"/>
          <w:b/>
          <w:sz w:val="24"/>
          <w:szCs w:val="24"/>
          <w:u w:val="single"/>
          <w:lang w:val="en-US" w:eastAsia="bg-BG"/>
        </w:rPr>
      </w:pPr>
      <w:r w:rsidRPr="003E40F4">
        <w:rPr>
          <w:rFonts w:ascii="Times New Roman" w:eastAsia="Times New Roman" w:hAnsi="Times New Roman" w:cs="Times New Roman"/>
          <w:b/>
          <w:sz w:val="24"/>
          <w:szCs w:val="24"/>
          <w:u w:val="single"/>
          <w:lang w:eastAsia="bg-BG"/>
        </w:rPr>
        <w:t>Проект „Силен старт“ на ДГ Славейче “ - Хайредин</w:t>
      </w:r>
    </w:p>
    <w:p w:rsidR="003E40F4" w:rsidRPr="003E40F4" w:rsidRDefault="003E40F4" w:rsidP="003E40F4">
      <w:pPr>
        <w:spacing w:after="0" w:line="240" w:lineRule="auto"/>
        <w:ind w:left="360"/>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Начално салдо – 0</w:t>
      </w:r>
    </w:p>
    <w:p w:rsidR="003E40F4" w:rsidRPr="003E40F4" w:rsidRDefault="003E40F4" w:rsidP="003E40F4">
      <w:pPr>
        <w:spacing w:after="0" w:line="240" w:lineRule="auto"/>
        <w:ind w:left="360"/>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Получен трансфер – 2796 лв.</w:t>
      </w:r>
    </w:p>
    <w:p w:rsidR="003E40F4" w:rsidRPr="003E40F4" w:rsidRDefault="003E40F4" w:rsidP="003E40F4">
      <w:pPr>
        <w:spacing w:after="0" w:line="240" w:lineRule="auto"/>
        <w:ind w:left="360"/>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Разход за периода- 1301 лв.</w:t>
      </w:r>
    </w:p>
    <w:p w:rsidR="003E40F4" w:rsidRPr="003E40F4" w:rsidRDefault="003E40F4" w:rsidP="003E40F4">
      <w:pPr>
        <w:spacing w:after="0" w:line="240" w:lineRule="auto"/>
        <w:ind w:left="360"/>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Наличност в края на периода – 1495 лв.</w:t>
      </w:r>
    </w:p>
    <w:p w:rsidR="003E40F4" w:rsidRPr="003E40F4" w:rsidRDefault="003E40F4" w:rsidP="003E40F4">
      <w:pPr>
        <w:spacing w:after="0" w:line="240" w:lineRule="auto"/>
        <w:jc w:val="both"/>
        <w:rPr>
          <w:rFonts w:ascii="Times New Roman" w:eastAsia="Times New Roman" w:hAnsi="Times New Roman" w:cs="Times New Roman"/>
          <w:b/>
          <w:color w:val="000000"/>
          <w:sz w:val="24"/>
          <w:szCs w:val="24"/>
          <w:u w:val="single"/>
          <w:lang w:eastAsia="bg-BG"/>
        </w:rPr>
      </w:pP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u w:val="single"/>
          <w:lang w:val="en-US" w:eastAsia="bg-BG"/>
        </w:rPr>
      </w:pPr>
    </w:p>
    <w:p w:rsidR="003E40F4" w:rsidRPr="003E40F4" w:rsidRDefault="003E40F4" w:rsidP="003E40F4">
      <w:pPr>
        <w:spacing w:after="0" w:line="240" w:lineRule="auto"/>
        <w:jc w:val="both"/>
        <w:rPr>
          <w:rFonts w:ascii="Times New Roman" w:eastAsia="Times New Roman" w:hAnsi="Times New Roman" w:cs="Times New Roman"/>
          <w:b/>
          <w:color w:val="000000"/>
          <w:sz w:val="24"/>
          <w:szCs w:val="24"/>
          <w:lang w:eastAsia="bg-BG"/>
        </w:rPr>
      </w:pPr>
    </w:p>
    <w:p w:rsidR="003E40F4" w:rsidRPr="003E40F4" w:rsidRDefault="003E40F4" w:rsidP="003E40F4">
      <w:pPr>
        <w:spacing w:after="0" w:line="240" w:lineRule="auto"/>
        <w:jc w:val="both"/>
        <w:rPr>
          <w:rFonts w:ascii="Times New Roman" w:eastAsia="Times New Roman" w:hAnsi="Times New Roman" w:cs="Times New Roman"/>
          <w:b/>
          <w:color w:val="000000"/>
          <w:sz w:val="24"/>
          <w:szCs w:val="24"/>
          <w:lang w:eastAsia="bg-BG"/>
        </w:rPr>
      </w:pPr>
    </w:p>
    <w:p w:rsidR="003E40F4" w:rsidRPr="003E40F4" w:rsidRDefault="003E40F4" w:rsidP="003E40F4">
      <w:pPr>
        <w:spacing w:after="0" w:line="240" w:lineRule="auto"/>
        <w:jc w:val="both"/>
        <w:rPr>
          <w:rFonts w:ascii="Times New Roman" w:eastAsia="Times New Roman" w:hAnsi="Times New Roman" w:cs="Times New Roman"/>
          <w:b/>
          <w:color w:val="000000"/>
          <w:sz w:val="24"/>
          <w:szCs w:val="24"/>
          <w:lang w:eastAsia="bg-BG"/>
        </w:rPr>
      </w:pPr>
    </w:p>
    <w:p w:rsidR="003E40F4" w:rsidRPr="003E40F4" w:rsidRDefault="003E40F4" w:rsidP="003E40F4">
      <w:pPr>
        <w:spacing w:after="0" w:line="240" w:lineRule="auto"/>
        <w:jc w:val="both"/>
        <w:rPr>
          <w:rFonts w:ascii="Times New Roman" w:eastAsia="Times New Roman" w:hAnsi="Times New Roman" w:cs="Times New Roman"/>
          <w:b/>
          <w:color w:val="000000"/>
          <w:sz w:val="24"/>
          <w:szCs w:val="24"/>
          <w:lang w:eastAsia="bg-BG"/>
        </w:rPr>
      </w:pPr>
    </w:p>
    <w:p w:rsidR="003E40F4" w:rsidRPr="003E40F4" w:rsidRDefault="003E40F4" w:rsidP="003E40F4">
      <w:pPr>
        <w:spacing w:after="0" w:line="240" w:lineRule="auto"/>
        <w:jc w:val="both"/>
        <w:rPr>
          <w:rFonts w:ascii="Times New Roman" w:eastAsia="Times New Roman" w:hAnsi="Times New Roman" w:cs="Times New Roman"/>
          <w:b/>
          <w:color w:val="000000"/>
          <w:sz w:val="24"/>
          <w:szCs w:val="24"/>
          <w:lang w:eastAsia="bg-BG"/>
        </w:rPr>
      </w:pP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u w:val="single"/>
          <w:lang w:eastAsia="bg-BG"/>
        </w:rPr>
      </w:pP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u w:val="single"/>
          <w:lang w:eastAsia="bg-BG"/>
        </w:rPr>
      </w:pPr>
      <w:r w:rsidRPr="003E40F4">
        <w:rPr>
          <w:rFonts w:ascii="Times New Roman" w:eastAsia="Times New Roman" w:hAnsi="Times New Roman" w:cs="Times New Roman"/>
          <w:b/>
          <w:color w:val="000000"/>
          <w:sz w:val="24"/>
          <w:szCs w:val="24"/>
          <w:u w:val="single"/>
          <w:lang w:eastAsia="bg-BG"/>
        </w:rPr>
        <w:t>Разплащателна агенция :</w:t>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eastAsia="bg-BG"/>
        </w:rPr>
      </w:pP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Остатък по проекти –  0 лв.</w:t>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val="en-US" w:eastAsia="bg-BG"/>
        </w:rPr>
      </w:pPr>
      <w:r w:rsidRPr="003E40F4">
        <w:rPr>
          <w:rFonts w:ascii="Times New Roman" w:eastAsia="Times New Roman" w:hAnsi="Times New Roman" w:cs="Times New Roman"/>
          <w:b/>
          <w:color w:val="000000"/>
          <w:sz w:val="24"/>
          <w:szCs w:val="24"/>
          <w:lang w:eastAsia="bg-BG"/>
        </w:rPr>
        <w:t xml:space="preserve">Получени средства – </w:t>
      </w:r>
      <w:r w:rsidRPr="003E40F4">
        <w:rPr>
          <w:rFonts w:ascii="Times New Roman" w:eastAsia="Times New Roman" w:hAnsi="Times New Roman" w:cs="Times New Roman"/>
          <w:b/>
          <w:color w:val="000000"/>
          <w:sz w:val="24"/>
          <w:szCs w:val="24"/>
          <w:lang w:val="en-US" w:eastAsia="bg-BG"/>
        </w:rPr>
        <w:t xml:space="preserve"> </w:t>
      </w:r>
      <w:r w:rsidRPr="003E40F4">
        <w:rPr>
          <w:rFonts w:ascii="Times New Roman" w:eastAsia="Times New Roman" w:hAnsi="Times New Roman" w:cs="Times New Roman"/>
          <w:b/>
          <w:color w:val="000000"/>
          <w:sz w:val="24"/>
          <w:szCs w:val="24"/>
          <w:lang w:eastAsia="bg-BG"/>
        </w:rPr>
        <w:t>1 170 527лв.</w:t>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Разходи по проекти – 1 143527 лв.</w:t>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Възстановен ВБЗ: 27 000 лв.</w:t>
      </w:r>
    </w:p>
    <w:p w:rsidR="003E40F4" w:rsidRPr="003E40F4" w:rsidRDefault="003E40F4" w:rsidP="003E40F4">
      <w:pPr>
        <w:spacing w:after="0" w:line="240" w:lineRule="auto"/>
        <w:ind w:left="360"/>
        <w:jc w:val="both"/>
        <w:rPr>
          <w:rFonts w:ascii="Times New Roman" w:eastAsia="Times New Roman" w:hAnsi="Times New Roman" w:cs="Times New Roman"/>
          <w:b/>
          <w:color w:val="000000"/>
          <w:sz w:val="24"/>
          <w:szCs w:val="24"/>
          <w:lang w:eastAsia="bg-BG"/>
        </w:rPr>
      </w:pPr>
      <w:r w:rsidRPr="003E40F4">
        <w:rPr>
          <w:rFonts w:ascii="Times New Roman" w:eastAsia="Times New Roman" w:hAnsi="Times New Roman" w:cs="Times New Roman"/>
          <w:b/>
          <w:color w:val="000000"/>
          <w:sz w:val="24"/>
          <w:szCs w:val="24"/>
          <w:lang w:eastAsia="bg-BG"/>
        </w:rPr>
        <w:t>Налични средства в края на периода – 0 лв.</w:t>
      </w:r>
    </w:p>
    <w:p w:rsidR="003E40F4" w:rsidRPr="003E40F4" w:rsidRDefault="003E40F4" w:rsidP="003E40F4">
      <w:pPr>
        <w:spacing w:after="0" w:line="240" w:lineRule="auto"/>
        <w:jc w:val="both"/>
        <w:rPr>
          <w:rFonts w:ascii="Times New Roman" w:eastAsia="Times New Roman" w:hAnsi="Times New Roman" w:cs="Times New Roman"/>
          <w:b/>
          <w:color w:val="000000"/>
          <w:sz w:val="24"/>
          <w:szCs w:val="24"/>
          <w:lang w:val="en-US" w:eastAsia="bg-BG"/>
        </w:rPr>
      </w:pPr>
    </w:p>
    <w:p w:rsidR="003E40F4" w:rsidRPr="003E40F4" w:rsidRDefault="003E40F4" w:rsidP="003E40F4">
      <w:pPr>
        <w:spacing w:after="0" w:line="240" w:lineRule="auto"/>
        <w:jc w:val="both"/>
        <w:outlineLvl w:val="0"/>
        <w:rPr>
          <w:rFonts w:ascii="Times New Roman" w:eastAsia="Times New Roman" w:hAnsi="Times New Roman" w:cs="Times New Roman"/>
          <w:b/>
          <w:sz w:val="24"/>
          <w:szCs w:val="24"/>
          <w:u w:val="single"/>
          <w:lang w:eastAsia="bg-BG"/>
        </w:rPr>
      </w:pPr>
      <w:r w:rsidRPr="003E40F4">
        <w:rPr>
          <w:rFonts w:ascii="Times New Roman" w:eastAsia="Times New Roman" w:hAnsi="Times New Roman" w:cs="Times New Roman"/>
          <w:b/>
          <w:sz w:val="24"/>
          <w:szCs w:val="24"/>
          <w:u w:val="single"/>
          <w:lang w:eastAsia="bg-BG"/>
        </w:rPr>
        <w:t xml:space="preserve">. Просрочени вземания, </w:t>
      </w:r>
      <w:proofErr w:type="spellStart"/>
      <w:r w:rsidRPr="003E40F4">
        <w:rPr>
          <w:rFonts w:ascii="Times New Roman" w:eastAsia="Times New Roman" w:hAnsi="Times New Roman" w:cs="Times New Roman"/>
          <w:b/>
          <w:sz w:val="24"/>
          <w:szCs w:val="24"/>
          <w:u w:val="single"/>
          <w:lang w:eastAsia="bg-BG"/>
        </w:rPr>
        <w:t>подсметка</w:t>
      </w:r>
      <w:proofErr w:type="spellEnd"/>
      <w:r w:rsidRPr="003E40F4">
        <w:rPr>
          <w:rFonts w:ascii="Times New Roman" w:eastAsia="Times New Roman" w:hAnsi="Times New Roman" w:cs="Times New Roman"/>
          <w:b/>
          <w:sz w:val="24"/>
          <w:szCs w:val="24"/>
          <w:u w:val="single"/>
          <w:lang w:eastAsia="bg-BG"/>
        </w:rPr>
        <w:t xml:space="preserve"> 991.</w:t>
      </w:r>
    </w:p>
    <w:p w:rsidR="003E40F4" w:rsidRPr="003E40F4" w:rsidRDefault="003E40F4" w:rsidP="003E40F4">
      <w:pPr>
        <w:spacing w:after="0" w:line="240" w:lineRule="auto"/>
        <w:ind w:firstLine="720"/>
        <w:jc w:val="both"/>
        <w:rPr>
          <w:rFonts w:ascii="Times New Roman" w:eastAsia="Times New Roman" w:hAnsi="Times New Roman" w:cs="Times New Roman"/>
          <w:b/>
          <w:i/>
          <w:sz w:val="24"/>
          <w:szCs w:val="24"/>
          <w:u w:val="single"/>
          <w:lang w:val="ru-RU" w:eastAsia="bg-BG"/>
        </w:rPr>
      </w:pPr>
      <w:r w:rsidRPr="003E40F4">
        <w:rPr>
          <w:rFonts w:ascii="Times New Roman" w:eastAsia="Times New Roman" w:hAnsi="Times New Roman" w:cs="Times New Roman"/>
          <w:b/>
          <w:sz w:val="24"/>
          <w:szCs w:val="24"/>
          <w:lang w:eastAsia="bg-BG"/>
        </w:rPr>
        <w:t>Към 31.12.20</w:t>
      </w:r>
      <w:r w:rsidRPr="003E40F4">
        <w:rPr>
          <w:rFonts w:ascii="Times New Roman" w:eastAsia="Times New Roman" w:hAnsi="Times New Roman" w:cs="Times New Roman"/>
          <w:b/>
          <w:sz w:val="24"/>
          <w:szCs w:val="24"/>
          <w:lang w:val="ru-RU" w:eastAsia="bg-BG"/>
        </w:rPr>
        <w:t>2</w:t>
      </w:r>
      <w:r w:rsidRPr="003E40F4">
        <w:rPr>
          <w:rFonts w:ascii="Times New Roman" w:eastAsia="Times New Roman" w:hAnsi="Times New Roman" w:cs="Times New Roman"/>
          <w:b/>
          <w:sz w:val="24"/>
          <w:szCs w:val="24"/>
          <w:lang w:val="en-US" w:eastAsia="bg-BG"/>
        </w:rPr>
        <w:t>5</w:t>
      </w:r>
      <w:r w:rsidRPr="003E40F4">
        <w:rPr>
          <w:rFonts w:ascii="Times New Roman" w:eastAsia="Times New Roman" w:hAnsi="Times New Roman" w:cs="Times New Roman"/>
          <w:b/>
          <w:sz w:val="24"/>
          <w:szCs w:val="24"/>
          <w:lang w:eastAsia="bg-BG"/>
        </w:rPr>
        <w:t>г. просрочените вземания в община Хайредин са на обща стойност 625 752  лв. :</w:t>
      </w:r>
    </w:p>
    <w:p w:rsidR="003E40F4" w:rsidRPr="003E40F4" w:rsidRDefault="003E40F4" w:rsidP="003E40F4">
      <w:pPr>
        <w:spacing w:after="0" w:line="240" w:lineRule="auto"/>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Трудно събираеми –565 761 лв.</w:t>
      </w:r>
    </w:p>
    <w:p w:rsidR="003E40F4" w:rsidRPr="003E40F4" w:rsidRDefault="003E40F4" w:rsidP="003E40F4">
      <w:pPr>
        <w:spacing w:after="0" w:line="240" w:lineRule="auto"/>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Несъбираеми – 59 991 лв. лв.</w:t>
      </w:r>
    </w:p>
    <w:p w:rsidR="003E40F4" w:rsidRPr="003E40F4" w:rsidRDefault="003E40F4" w:rsidP="003E40F4">
      <w:pPr>
        <w:spacing w:after="0" w:line="240" w:lineRule="auto"/>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разпределени по параграфи, както следва:</w:t>
      </w:r>
    </w:p>
    <w:p w:rsidR="003E40F4" w:rsidRPr="003E40F4" w:rsidRDefault="003E40F4" w:rsidP="003E40F4">
      <w:pPr>
        <w:spacing w:after="0" w:line="240" w:lineRule="auto"/>
        <w:jc w:val="both"/>
        <w:rPr>
          <w:rFonts w:ascii="Times New Roman" w:eastAsia="Times New Roman" w:hAnsi="Times New Roman" w:cs="Times New Roman"/>
          <w:b/>
          <w:i/>
          <w:sz w:val="24"/>
          <w:szCs w:val="24"/>
          <w:u w:val="single"/>
          <w:lang w:eastAsia="bg-BG"/>
        </w:rPr>
      </w:pPr>
      <w:r w:rsidRPr="003E40F4">
        <w:rPr>
          <w:rFonts w:ascii="Times New Roman" w:eastAsia="Times New Roman" w:hAnsi="Times New Roman" w:cs="Times New Roman"/>
          <w:b/>
          <w:sz w:val="24"/>
          <w:szCs w:val="24"/>
          <w:lang w:eastAsia="bg-BG"/>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9"/>
        <w:gridCol w:w="3760"/>
        <w:gridCol w:w="3499"/>
      </w:tblGrid>
      <w:tr w:rsidR="003E40F4" w:rsidRPr="003E40F4" w:rsidTr="0018254F">
        <w:tc>
          <w:tcPr>
            <w:tcW w:w="2093" w:type="dxa"/>
            <w:tcBorders>
              <w:top w:val="single" w:sz="4" w:space="0" w:color="auto"/>
              <w:left w:val="single" w:sz="4" w:space="0" w:color="auto"/>
              <w:bottom w:val="single" w:sz="4" w:space="0" w:color="auto"/>
              <w:right w:val="single" w:sz="4" w:space="0" w:color="auto"/>
            </w:tcBorders>
            <w:shd w:val="clear" w:color="auto" w:fill="E0E0E0"/>
            <w:hideMark/>
          </w:tcPr>
          <w:p w:rsidR="003E40F4" w:rsidRPr="003E40F4" w:rsidRDefault="003E40F4" w:rsidP="003E40F4">
            <w:pPr>
              <w:spacing w:after="0" w:line="240" w:lineRule="auto"/>
              <w:jc w:val="center"/>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Параграф по ЕБК</w:t>
            </w:r>
          </w:p>
        </w:tc>
        <w:tc>
          <w:tcPr>
            <w:tcW w:w="3969" w:type="dxa"/>
            <w:tcBorders>
              <w:top w:val="single" w:sz="4" w:space="0" w:color="auto"/>
              <w:left w:val="single" w:sz="4" w:space="0" w:color="auto"/>
              <w:bottom w:val="single" w:sz="4" w:space="0" w:color="auto"/>
              <w:right w:val="single" w:sz="4" w:space="0" w:color="auto"/>
            </w:tcBorders>
            <w:shd w:val="clear" w:color="auto" w:fill="E0E0E0"/>
            <w:hideMark/>
          </w:tcPr>
          <w:p w:rsidR="003E40F4" w:rsidRPr="003E40F4" w:rsidRDefault="003E40F4" w:rsidP="003E40F4">
            <w:pPr>
              <w:spacing w:after="0" w:line="240" w:lineRule="auto"/>
              <w:jc w:val="center"/>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i/>
                <w:sz w:val="24"/>
                <w:szCs w:val="24"/>
                <w:u w:val="single"/>
                <w:lang w:eastAsia="bg-BG"/>
              </w:rPr>
              <w:t>за делегирани държавни дейности</w:t>
            </w:r>
          </w:p>
        </w:tc>
        <w:tc>
          <w:tcPr>
            <w:tcW w:w="3685" w:type="dxa"/>
            <w:tcBorders>
              <w:top w:val="single" w:sz="4" w:space="0" w:color="auto"/>
              <w:left w:val="single" w:sz="4" w:space="0" w:color="auto"/>
              <w:bottom w:val="single" w:sz="4" w:space="0" w:color="auto"/>
              <w:right w:val="single" w:sz="4" w:space="0" w:color="auto"/>
            </w:tcBorders>
            <w:shd w:val="clear" w:color="auto" w:fill="E0E0E0"/>
            <w:hideMark/>
          </w:tcPr>
          <w:p w:rsidR="003E40F4" w:rsidRPr="003E40F4" w:rsidRDefault="003E40F4" w:rsidP="003E40F4">
            <w:pPr>
              <w:spacing w:after="0" w:line="240" w:lineRule="auto"/>
              <w:jc w:val="center"/>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i/>
                <w:sz w:val="24"/>
                <w:szCs w:val="24"/>
                <w:u w:val="single"/>
                <w:lang w:eastAsia="bg-BG"/>
              </w:rPr>
              <w:t>за делегирани местни дейности</w:t>
            </w:r>
          </w:p>
        </w:tc>
      </w:tr>
      <w:tr w:rsidR="003E40F4" w:rsidRPr="003E40F4" w:rsidTr="0018254F">
        <w:tc>
          <w:tcPr>
            <w:tcW w:w="2093"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center"/>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 xml:space="preserve">§ </w:t>
            </w:r>
            <w:r w:rsidRPr="003E40F4">
              <w:rPr>
                <w:rFonts w:ascii="Times New Roman" w:eastAsia="Times New Roman" w:hAnsi="Times New Roman" w:cs="Times New Roman"/>
                <w:b/>
                <w:sz w:val="24"/>
                <w:szCs w:val="24"/>
                <w:lang w:val="en-US" w:eastAsia="bg-BG"/>
              </w:rPr>
              <w:t>10-16</w:t>
            </w:r>
          </w:p>
        </w:tc>
        <w:tc>
          <w:tcPr>
            <w:tcW w:w="3969" w:type="dxa"/>
            <w:tcBorders>
              <w:top w:val="single" w:sz="4" w:space="0" w:color="auto"/>
              <w:left w:val="single" w:sz="4" w:space="0" w:color="auto"/>
              <w:bottom w:val="single" w:sz="4" w:space="0" w:color="auto"/>
              <w:right w:val="single" w:sz="4" w:space="0" w:color="auto"/>
            </w:tcBorders>
          </w:tcPr>
          <w:p w:rsidR="003E40F4" w:rsidRPr="003E40F4" w:rsidRDefault="003E40F4" w:rsidP="003E40F4">
            <w:pPr>
              <w:spacing w:after="0" w:line="240" w:lineRule="auto"/>
              <w:jc w:val="center"/>
              <w:rPr>
                <w:rFonts w:ascii="Times New Roman" w:eastAsia="Times New Roman" w:hAnsi="Times New Roman" w:cs="Times New Roman"/>
                <w:b/>
                <w:sz w:val="24"/>
                <w:szCs w:val="24"/>
                <w:lang w:eastAsia="bg-BG"/>
              </w:rPr>
            </w:pPr>
          </w:p>
        </w:tc>
        <w:tc>
          <w:tcPr>
            <w:tcW w:w="3685"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center"/>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val="en-US" w:eastAsia="bg-BG"/>
              </w:rPr>
              <w:t>31 160</w:t>
            </w:r>
            <w:r w:rsidRPr="003E40F4">
              <w:rPr>
                <w:rFonts w:ascii="Times New Roman" w:eastAsia="Times New Roman" w:hAnsi="Times New Roman" w:cs="Times New Roman"/>
                <w:b/>
                <w:sz w:val="24"/>
                <w:szCs w:val="24"/>
                <w:lang w:eastAsia="bg-BG"/>
              </w:rPr>
              <w:t>лв.</w:t>
            </w:r>
          </w:p>
        </w:tc>
      </w:tr>
      <w:tr w:rsidR="003E40F4" w:rsidRPr="003E40F4" w:rsidTr="0018254F">
        <w:tc>
          <w:tcPr>
            <w:tcW w:w="2093"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center"/>
              <w:rPr>
                <w:rFonts w:ascii="Times New Roman" w:eastAsia="Times New Roman" w:hAnsi="Times New Roman" w:cs="Times New Roman"/>
                <w:b/>
                <w:sz w:val="24"/>
                <w:szCs w:val="24"/>
                <w:lang w:val="en-US" w:eastAsia="bg-BG"/>
              </w:rPr>
            </w:pPr>
            <w:r w:rsidRPr="003E40F4">
              <w:rPr>
                <w:rFonts w:ascii="Times New Roman" w:eastAsia="Times New Roman" w:hAnsi="Times New Roman" w:cs="Times New Roman"/>
                <w:b/>
                <w:sz w:val="24"/>
                <w:szCs w:val="24"/>
                <w:lang w:eastAsia="bg-BG"/>
              </w:rPr>
              <w:t xml:space="preserve">§ </w:t>
            </w:r>
            <w:r w:rsidRPr="003E40F4">
              <w:rPr>
                <w:rFonts w:ascii="Times New Roman" w:eastAsia="Times New Roman" w:hAnsi="Times New Roman" w:cs="Times New Roman"/>
                <w:b/>
                <w:sz w:val="24"/>
                <w:szCs w:val="24"/>
                <w:lang w:val="en-US" w:eastAsia="bg-BG"/>
              </w:rPr>
              <w:t>01-00</w:t>
            </w:r>
          </w:p>
        </w:tc>
        <w:tc>
          <w:tcPr>
            <w:tcW w:w="3969" w:type="dxa"/>
            <w:tcBorders>
              <w:top w:val="single" w:sz="4" w:space="0" w:color="auto"/>
              <w:left w:val="single" w:sz="4" w:space="0" w:color="auto"/>
              <w:bottom w:val="single" w:sz="4" w:space="0" w:color="auto"/>
              <w:right w:val="single" w:sz="4" w:space="0" w:color="auto"/>
            </w:tcBorders>
          </w:tcPr>
          <w:p w:rsidR="003E40F4" w:rsidRPr="003E40F4" w:rsidRDefault="003E40F4" w:rsidP="003E40F4">
            <w:pPr>
              <w:spacing w:after="0" w:line="240" w:lineRule="auto"/>
              <w:jc w:val="center"/>
              <w:rPr>
                <w:rFonts w:ascii="Times New Roman" w:eastAsia="Times New Roman" w:hAnsi="Times New Roman" w:cs="Times New Roman"/>
                <w:b/>
                <w:sz w:val="24"/>
                <w:szCs w:val="24"/>
                <w:lang w:eastAsia="bg-BG"/>
              </w:rPr>
            </w:pPr>
          </w:p>
        </w:tc>
        <w:tc>
          <w:tcPr>
            <w:tcW w:w="3685"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center"/>
              <w:rPr>
                <w:rFonts w:ascii="Times New Roman" w:eastAsia="Times New Roman" w:hAnsi="Times New Roman" w:cs="Times New Roman"/>
                <w:b/>
                <w:sz w:val="24"/>
                <w:szCs w:val="24"/>
                <w:lang w:val="en-US" w:eastAsia="bg-BG"/>
              </w:rPr>
            </w:pPr>
            <w:r w:rsidRPr="003E40F4">
              <w:rPr>
                <w:rFonts w:ascii="Times New Roman" w:eastAsia="Times New Roman" w:hAnsi="Times New Roman" w:cs="Times New Roman"/>
                <w:b/>
                <w:sz w:val="24"/>
                <w:szCs w:val="24"/>
                <w:lang w:val="en-US" w:eastAsia="bg-BG"/>
              </w:rPr>
              <w:t xml:space="preserve">5 840 </w:t>
            </w:r>
            <w:r w:rsidRPr="003E40F4">
              <w:rPr>
                <w:rFonts w:ascii="Times New Roman" w:eastAsia="Times New Roman" w:hAnsi="Times New Roman" w:cs="Times New Roman"/>
                <w:b/>
                <w:sz w:val="24"/>
                <w:szCs w:val="24"/>
                <w:lang w:eastAsia="bg-BG"/>
              </w:rPr>
              <w:t>лв.</w:t>
            </w:r>
          </w:p>
        </w:tc>
      </w:tr>
      <w:tr w:rsidR="003E40F4" w:rsidRPr="003E40F4" w:rsidTr="0018254F">
        <w:tc>
          <w:tcPr>
            <w:tcW w:w="2093"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center"/>
              <w:rPr>
                <w:rFonts w:ascii="Times New Roman" w:eastAsia="Times New Roman" w:hAnsi="Times New Roman" w:cs="Times New Roman"/>
                <w:b/>
                <w:sz w:val="24"/>
                <w:szCs w:val="24"/>
                <w:lang w:val="en-US" w:eastAsia="bg-BG"/>
              </w:rPr>
            </w:pPr>
            <w:r w:rsidRPr="003E40F4">
              <w:rPr>
                <w:rFonts w:ascii="Times New Roman" w:eastAsia="Times New Roman" w:hAnsi="Times New Roman" w:cs="Times New Roman"/>
                <w:b/>
                <w:sz w:val="24"/>
                <w:szCs w:val="24"/>
                <w:lang w:eastAsia="bg-BG"/>
              </w:rPr>
              <w:t xml:space="preserve">§ </w:t>
            </w:r>
            <w:r w:rsidRPr="003E40F4">
              <w:rPr>
                <w:rFonts w:ascii="Times New Roman" w:eastAsia="Times New Roman" w:hAnsi="Times New Roman" w:cs="Times New Roman"/>
                <w:b/>
                <w:sz w:val="24"/>
                <w:szCs w:val="24"/>
                <w:lang w:val="en-US" w:eastAsia="bg-BG"/>
              </w:rPr>
              <w:t>10-00</w:t>
            </w:r>
          </w:p>
        </w:tc>
        <w:tc>
          <w:tcPr>
            <w:tcW w:w="3969" w:type="dxa"/>
            <w:tcBorders>
              <w:top w:val="single" w:sz="4" w:space="0" w:color="auto"/>
              <w:left w:val="single" w:sz="4" w:space="0" w:color="auto"/>
              <w:bottom w:val="single" w:sz="4" w:space="0" w:color="auto"/>
              <w:right w:val="single" w:sz="4" w:space="0" w:color="auto"/>
            </w:tcBorders>
          </w:tcPr>
          <w:p w:rsidR="003E40F4" w:rsidRPr="003E40F4" w:rsidRDefault="003E40F4" w:rsidP="003E40F4">
            <w:pPr>
              <w:spacing w:after="0" w:line="240" w:lineRule="auto"/>
              <w:jc w:val="center"/>
              <w:rPr>
                <w:rFonts w:ascii="Times New Roman" w:eastAsia="Times New Roman" w:hAnsi="Times New Roman" w:cs="Times New Roman"/>
                <w:b/>
                <w:sz w:val="24"/>
                <w:szCs w:val="24"/>
                <w:lang w:val="en-US" w:eastAsia="bg-BG"/>
              </w:rPr>
            </w:pPr>
          </w:p>
        </w:tc>
        <w:tc>
          <w:tcPr>
            <w:tcW w:w="3685"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center"/>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val="en-US" w:eastAsia="bg-BG"/>
              </w:rPr>
              <w:t>2</w:t>
            </w:r>
            <w:r w:rsidRPr="003E40F4">
              <w:rPr>
                <w:rFonts w:ascii="Times New Roman" w:eastAsia="Times New Roman" w:hAnsi="Times New Roman" w:cs="Times New Roman"/>
                <w:b/>
                <w:sz w:val="24"/>
                <w:szCs w:val="24"/>
                <w:lang w:eastAsia="bg-BG"/>
              </w:rPr>
              <w:t> </w:t>
            </w:r>
            <w:r w:rsidRPr="003E40F4">
              <w:rPr>
                <w:rFonts w:ascii="Times New Roman" w:eastAsia="Times New Roman" w:hAnsi="Times New Roman" w:cs="Times New Roman"/>
                <w:b/>
                <w:sz w:val="24"/>
                <w:szCs w:val="24"/>
                <w:lang w:val="en-US" w:eastAsia="bg-BG"/>
              </w:rPr>
              <w:t>65</w:t>
            </w:r>
            <w:r w:rsidRPr="003E40F4">
              <w:rPr>
                <w:rFonts w:ascii="Times New Roman" w:eastAsia="Times New Roman" w:hAnsi="Times New Roman" w:cs="Times New Roman"/>
                <w:b/>
                <w:sz w:val="24"/>
                <w:szCs w:val="24"/>
                <w:lang w:eastAsia="bg-BG"/>
              </w:rPr>
              <w:t>4 лв.</w:t>
            </w:r>
          </w:p>
        </w:tc>
      </w:tr>
      <w:tr w:rsidR="003E40F4" w:rsidRPr="003E40F4" w:rsidTr="0018254F">
        <w:tc>
          <w:tcPr>
            <w:tcW w:w="2093"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center"/>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 13-00</w:t>
            </w:r>
          </w:p>
        </w:tc>
        <w:tc>
          <w:tcPr>
            <w:tcW w:w="3969" w:type="dxa"/>
            <w:tcBorders>
              <w:top w:val="single" w:sz="4" w:space="0" w:color="auto"/>
              <w:left w:val="single" w:sz="4" w:space="0" w:color="auto"/>
              <w:bottom w:val="single" w:sz="4" w:space="0" w:color="auto"/>
              <w:right w:val="single" w:sz="4" w:space="0" w:color="auto"/>
            </w:tcBorders>
          </w:tcPr>
          <w:p w:rsidR="003E40F4" w:rsidRPr="003E40F4" w:rsidRDefault="003E40F4" w:rsidP="003E40F4">
            <w:pPr>
              <w:spacing w:after="0" w:line="240" w:lineRule="auto"/>
              <w:jc w:val="center"/>
              <w:rPr>
                <w:rFonts w:ascii="Times New Roman" w:eastAsia="Times New Roman" w:hAnsi="Times New Roman" w:cs="Times New Roman"/>
                <w:b/>
                <w:sz w:val="24"/>
                <w:szCs w:val="24"/>
                <w:lang w:val="en-US" w:eastAsia="bg-BG"/>
              </w:rPr>
            </w:pPr>
          </w:p>
        </w:tc>
        <w:tc>
          <w:tcPr>
            <w:tcW w:w="3685"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center"/>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326 421лв.</w:t>
            </w:r>
          </w:p>
        </w:tc>
      </w:tr>
      <w:tr w:rsidR="003E40F4" w:rsidRPr="003E40F4" w:rsidTr="0018254F">
        <w:tc>
          <w:tcPr>
            <w:tcW w:w="2093"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center"/>
              <w:rPr>
                <w:rFonts w:ascii="Times New Roman" w:eastAsia="Times New Roman" w:hAnsi="Times New Roman" w:cs="Times New Roman"/>
                <w:b/>
                <w:sz w:val="24"/>
                <w:szCs w:val="24"/>
                <w:lang w:val="en-US" w:eastAsia="bg-BG"/>
              </w:rPr>
            </w:pPr>
            <w:r w:rsidRPr="003E40F4">
              <w:rPr>
                <w:rFonts w:ascii="Times New Roman" w:eastAsia="Times New Roman" w:hAnsi="Times New Roman" w:cs="Times New Roman"/>
                <w:b/>
                <w:sz w:val="24"/>
                <w:szCs w:val="24"/>
                <w:lang w:eastAsia="bg-BG"/>
              </w:rPr>
              <w:t xml:space="preserve">§ </w:t>
            </w:r>
            <w:r w:rsidRPr="003E40F4">
              <w:rPr>
                <w:rFonts w:ascii="Times New Roman" w:eastAsia="Times New Roman" w:hAnsi="Times New Roman" w:cs="Times New Roman"/>
                <w:b/>
                <w:sz w:val="24"/>
                <w:szCs w:val="24"/>
                <w:lang w:val="en-US" w:eastAsia="bg-BG"/>
              </w:rPr>
              <w:t>10-20</w:t>
            </w:r>
          </w:p>
        </w:tc>
        <w:tc>
          <w:tcPr>
            <w:tcW w:w="3969" w:type="dxa"/>
            <w:tcBorders>
              <w:top w:val="single" w:sz="4" w:space="0" w:color="auto"/>
              <w:left w:val="single" w:sz="4" w:space="0" w:color="auto"/>
              <w:bottom w:val="single" w:sz="4" w:space="0" w:color="auto"/>
              <w:right w:val="single" w:sz="4" w:space="0" w:color="auto"/>
            </w:tcBorders>
          </w:tcPr>
          <w:p w:rsidR="003E40F4" w:rsidRPr="003E40F4" w:rsidRDefault="003E40F4" w:rsidP="003E40F4">
            <w:pPr>
              <w:spacing w:after="0" w:line="240" w:lineRule="auto"/>
              <w:jc w:val="center"/>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1180 лв.</w:t>
            </w:r>
          </w:p>
        </w:tc>
        <w:tc>
          <w:tcPr>
            <w:tcW w:w="3685"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center"/>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30 665</w:t>
            </w:r>
            <w:r w:rsidRPr="003E40F4">
              <w:rPr>
                <w:rFonts w:ascii="Times New Roman" w:eastAsia="Times New Roman" w:hAnsi="Times New Roman" w:cs="Times New Roman"/>
                <w:b/>
                <w:sz w:val="24"/>
                <w:szCs w:val="24"/>
                <w:lang w:val="en-US" w:eastAsia="bg-BG"/>
              </w:rPr>
              <w:t xml:space="preserve"> </w:t>
            </w:r>
            <w:r w:rsidRPr="003E40F4">
              <w:rPr>
                <w:rFonts w:ascii="Times New Roman" w:eastAsia="Times New Roman" w:hAnsi="Times New Roman" w:cs="Times New Roman"/>
                <w:b/>
                <w:sz w:val="24"/>
                <w:szCs w:val="24"/>
                <w:lang w:eastAsia="bg-BG"/>
              </w:rPr>
              <w:t>лв.</w:t>
            </w:r>
          </w:p>
        </w:tc>
      </w:tr>
      <w:tr w:rsidR="003E40F4" w:rsidRPr="003E40F4" w:rsidTr="0018254F">
        <w:tc>
          <w:tcPr>
            <w:tcW w:w="2093"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center"/>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lastRenderedPageBreak/>
              <w:t>§ 2</w:t>
            </w:r>
            <w:r w:rsidRPr="003E40F4">
              <w:rPr>
                <w:rFonts w:ascii="Times New Roman" w:eastAsia="Times New Roman" w:hAnsi="Times New Roman" w:cs="Times New Roman"/>
                <w:b/>
                <w:sz w:val="24"/>
                <w:szCs w:val="24"/>
                <w:lang w:val="en-US" w:eastAsia="bg-BG"/>
              </w:rPr>
              <w:t>8</w:t>
            </w:r>
            <w:r w:rsidRPr="003E40F4">
              <w:rPr>
                <w:rFonts w:ascii="Times New Roman" w:eastAsia="Times New Roman" w:hAnsi="Times New Roman" w:cs="Times New Roman"/>
                <w:b/>
                <w:sz w:val="24"/>
                <w:szCs w:val="24"/>
                <w:lang w:eastAsia="bg-BG"/>
              </w:rPr>
              <w:t>-0</w:t>
            </w:r>
            <w:r w:rsidRPr="003E40F4">
              <w:rPr>
                <w:rFonts w:ascii="Times New Roman" w:eastAsia="Times New Roman" w:hAnsi="Times New Roman" w:cs="Times New Roman"/>
                <w:b/>
                <w:sz w:val="24"/>
                <w:szCs w:val="24"/>
                <w:lang w:val="en-US" w:eastAsia="bg-BG"/>
              </w:rPr>
              <w:t>2</w:t>
            </w:r>
          </w:p>
        </w:tc>
        <w:tc>
          <w:tcPr>
            <w:tcW w:w="3969"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center"/>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4525 лв.</w:t>
            </w:r>
          </w:p>
        </w:tc>
        <w:tc>
          <w:tcPr>
            <w:tcW w:w="3685"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center"/>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38 010 лв.</w:t>
            </w:r>
          </w:p>
        </w:tc>
      </w:tr>
      <w:tr w:rsidR="003E40F4" w:rsidRPr="003E40F4" w:rsidTr="0018254F">
        <w:tc>
          <w:tcPr>
            <w:tcW w:w="2093"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center"/>
              <w:rPr>
                <w:rFonts w:ascii="Times New Roman" w:eastAsia="Times New Roman" w:hAnsi="Times New Roman" w:cs="Times New Roman"/>
                <w:b/>
                <w:sz w:val="24"/>
                <w:szCs w:val="24"/>
                <w:lang w:val="en-US" w:eastAsia="bg-BG"/>
              </w:rPr>
            </w:pPr>
            <w:r w:rsidRPr="003E40F4">
              <w:rPr>
                <w:rFonts w:ascii="Times New Roman" w:eastAsia="Times New Roman" w:hAnsi="Times New Roman" w:cs="Times New Roman"/>
                <w:b/>
                <w:sz w:val="24"/>
                <w:szCs w:val="24"/>
                <w:lang w:eastAsia="bg-BG"/>
              </w:rPr>
              <w:t>§</w:t>
            </w:r>
            <w:r w:rsidRPr="003E40F4">
              <w:rPr>
                <w:rFonts w:ascii="Times New Roman" w:eastAsia="Times New Roman" w:hAnsi="Times New Roman" w:cs="Times New Roman"/>
                <w:b/>
                <w:sz w:val="24"/>
                <w:szCs w:val="24"/>
                <w:lang w:val="en-US" w:eastAsia="bg-BG"/>
              </w:rPr>
              <w:t xml:space="preserve"> 27-00</w:t>
            </w:r>
          </w:p>
        </w:tc>
        <w:tc>
          <w:tcPr>
            <w:tcW w:w="3969"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center"/>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3939 лв.</w:t>
            </w:r>
          </w:p>
        </w:tc>
        <w:tc>
          <w:tcPr>
            <w:tcW w:w="3685"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center"/>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0 лв.</w:t>
            </w:r>
          </w:p>
        </w:tc>
      </w:tr>
      <w:tr w:rsidR="003E40F4" w:rsidRPr="003E40F4" w:rsidTr="0018254F">
        <w:tc>
          <w:tcPr>
            <w:tcW w:w="2093"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center"/>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 27-00</w:t>
            </w:r>
          </w:p>
        </w:tc>
        <w:tc>
          <w:tcPr>
            <w:tcW w:w="3969" w:type="dxa"/>
            <w:tcBorders>
              <w:top w:val="single" w:sz="4" w:space="0" w:color="auto"/>
              <w:left w:val="single" w:sz="4" w:space="0" w:color="auto"/>
              <w:bottom w:val="single" w:sz="4" w:space="0" w:color="auto"/>
              <w:right w:val="single" w:sz="4" w:space="0" w:color="auto"/>
            </w:tcBorders>
          </w:tcPr>
          <w:p w:rsidR="003E40F4" w:rsidRPr="003E40F4" w:rsidRDefault="003E40F4" w:rsidP="003E40F4">
            <w:pPr>
              <w:spacing w:after="0" w:line="240" w:lineRule="auto"/>
              <w:jc w:val="center"/>
              <w:rPr>
                <w:rFonts w:ascii="Times New Roman" w:eastAsia="Times New Roman" w:hAnsi="Times New Roman" w:cs="Times New Roman"/>
                <w:b/>
                <w:sz w:val="24"/>
                <w:szCs w:val="24"/>
                <w:lang w:eastAsia="bg-BG"/>
              </w:rPr>
            </w:pPr>
          </w:p>
        </w:tc>
        <w:tc>
          <w:tcPr>
            <w:tcW w:w="3685"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center"/>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17 041 лв.</w:t>
            </w:r>
          </w:p>
        </w:tc>
      </w:tr>
      <w:tr w:rsidR="003E40F4" w:rsidRPr="003E40F4" w:rsidTr="0018254F">
        <w:tc>
          <w:tcPr>
            <w:tcW w:w="2093"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center"/>
              <w:rPr>
                <w:rFonts w:ascii="Times New Roman" w:eastAsia="Times New Roman" w:hAnsi="Times New Roman" w:cs="Times New Roman"/>
                <w:b/>
                <w:sz w:val="24"/>
                <w:szCs w:val="24"/>
                <w:lang w:val="en-US" w:eastAsia="bg-BG"/>
              </w:rPr>
            </w:pPr>
            <w:r w:rsidRPr="003E40F4">
              <w:rPr>
                <w:rFonts w:ascii="Times New Roman" w:eastAsia="Times New Roman" w:hAnsi="Times New Roman" w:cs="Times New Roman"/>
                <w:b/>
                <w:sz w:val="24"/>
                <w:szCs w:val="24"/>
                <w:lang w:eastAsia="bg-BG"/>
              </w:rPr>
              <w:t xml:space="preserve">§ </w:t>
            </w:r>
            <w:r w:rsidRPr="003E40F4">
              <w:rPr>
                <w:rFonts w:ascii="Times New Roman" w:eastAsia="Times New Roman" w:hAnsi="Times New Roman" w:cs="Times New Roman"/>
                <w:b/>
                <w:sz w:val="24"/>
                <w:szCs w:val="24"/>
                <w:lang w:val="en-US" w:eastAsia="bg-BG"/>
              </w:rPr>
              <w:t>24-00</w:t>
            </w:r>
          </w:p>
        </w:tc>
        <w:tc>
          <w:tcPr>
            <w:tcW w:w="3969" w:type="dxa"/>
            <w:tcBorders>
              <w:top w:val="single" w:sz="4" w:space="0" w:color="auto"/>
              <w:left w:val="single" w:sz="4" w:space="0" w:color="auto"/>
              <w:bottom w:val="single" w:sz="4" w:space="0" w:color="auto"/>
              <w:right w:val="single" w:sz="4" w:space="0" w:color="auto"/>
            </w:tcBorders>
          </w:tcPr>
          <w:p w:rsidR="003E40F4" w:rsidRPr="003E40F4" w:rsidRDefault="003E40F4" w:rsidP="003E40F4">
            <w:pPr>
              <w:spacing w:after="0" w:line="240" w:lineRule="auto"/>
              <w:jc w:val="center"/>
              <w:rPr>
                <w:rFonts w:ascii="Times New Roman" w:eastAsia="Times New Roman" w:hAnsi="Times New Roman" w:cs="Times New Roman"/>
                <w:b/>
                <w:sz w:val="24"/>
                <w:szCs w:val="24"/>
                <w:lang w:eastAsia="bg-BG"/>
              </w:rPr>
            </w:pPr>
          </w:p>
        </w:tc>
        <w:tc>
          <w:tcPr>
            <w:tcW w:w="3685"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center"/>
              <w:rPr>
                <w:rFonts w:ascii="Times New Roman" w:eastAsia="Times New Roman" w:hAnsi="Times New Roman" w:cs="Times New Roman"/>
                <w:b/>
                <w:sz w:val="24"/>
                <w:szCs w:val="24"/>
                <w:lang w:val="en-US" w:eastAsia="bg-BG"/>
              </w:rPr>
            </w:pPr>
            <w:r w:rsidRPr="003E40F4">
              <w:rPr>
                <w:rFonts w:ascii="Times New Roman" w:eastAsia="Times New Roman" w:hAnsi="Times New Roman" w:cs="Times New Roman"/>
                <w:b/>
                <w:sz w:val="24"/>
                <w:szCs w:val="24"/>
                <w:lang w:eastAsia="bg-BG"/>
              </w:rPr>
              <w:t>12 097 лв.</w:t>
            </w:r>
          </w:p>
        </w:tc>
      </w:tr>
      <w:tr w:rsidR="003E40F4" w:rsidRPr="003E40F4" w:rsidTr="0018254F">
        <w:tc>
          <w:tcPr>
            <w:tcW w:w="2093"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center"/>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 41-00</w:t>
            </w:r>
          </w:p>
        </w:tc>
        <w:tc>
          <w:tcPr>
            <w:tcW w:w="3969" w:type="dxa"/>
            <w:tcBorders>
              <w:top w:val="single" w:sz="4" w:space="0" w:color="auto"/>
              <w:left w:val="single" w:sz="4" w:space="0" w:color="auto"/>
              <w:bottom w:val="single" w:sz="4" w:space="0" w:color="auto"/>
              <w:right w:val="single" w:sz="4" w:space="0" w:color="auto"/>
            </w:tcBorders>
          </w:tcPr>
          <w:p w:rsidR="003E40F4" w:rsidRPr="003E40F4" w:rsidRDefault="003E40F4" w:rsidP="003E40F4">
            <w:pPr>
              <w:spacing w:after="0" w:line="240" w:lineRule="auto"/>
              <w:jc w:val="center"/>
              <w:rPr>
                <w:rFonts w:ascii="Times New Roman" w:eastAsia="Times New Roman" w:hAnsi="Times New Roman" w:cs="Times New Roman"/>
                <w:b/>
                <w:sz w:val="24"/>
                <w:szCs w:val="24"/>
                <w:lang w:eastAsia="bg-BG"/>
              </w:rPr>
            </w:pPr>
          </w:p>
        </w:tc>
        <w:tc>
          <w:tcPr>
            <w:tcW w:w="3685"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center"/>
              <w:rPr>
                <w:rFonts w:ascii="Times New Roman" w:eastAsia="Times New Roman" w:hAnsi="Times New Roman" w:cs="Times New Roman"/>
                <w:b/>
                <w:sz w:val="24"/>
                <w:szCs w:val="24"/>
                <w:lang w:val="en-US" w:eastAsia="bg-BG"/>
              </w:rPr>
            </w:pPr>
            <w:r w:rsidRPr="003E40F4">
              <w:rPr>
                <w:rFonts w:ascii="Times New Roman" w:eastAsia="Times New Roman" w:hAnsi="Times New Roman" w:cs="Times New Roman"/>
                <w:b/>
                <w:sz w:val="24"/>
                <w:szCs w:val="24"/>
                <w:lang w:eastAsia="bg-BG"/>
              </w:rPr>
              <w:t xml:space="preserve">152 220 лв.  </w:t>
            </w:r>
          </w:p>
        </w:tc>
      </w:tr>
      <w:tr w:rsidR="003E40F4" w:rsidRPr="003E40F4" w:rsidTr="0018254F">
        <w:tc>
          <w:tcPr>
            <w:tcW w:w="2093" w:type="dxa"/>
            <w:tcBorders>
              <w:top w:val="single" w:sz="4" w:space="0" w:color="auto"/>
              <w:left w:val="single" w:sz="4" w:space="0" w:color="auto"/>
              <w:bottom w:val="single" w:sz="4" w:space="0" w:color="auto"/>
              <w:right w:val="single" w:sz="4" w:space="0" w:color="auto"/>
            </w:tcBorders>
            <w:shd w:val="clear" w:color="auto" w:fill="D9D9D9"/>
            <w:hideMark/>
          </w:tcPr>
          <w:p w:rsidR="003E40F4" w:rsidRPr="003E40F4" w:rsidRDefault="003E40F4" w:rsidP="003E40F4">
            <w:pPr>
              <w:spacing w:after="0" w:line="240" w:lineRule="auto"/>
              <w:jc w:val="center"/>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Всичко:</w:t>
            </w:r>
          </w:p>
        </w:tc>
        <w:tc>
          <w:tcPr>
            <w:tcW w:w="3969" w:type="dxa"/>
            <w:tcBorders>
              <w:top w:val="single" w:sz="4" w:space="0" w:color="auto"/>
              <w:left w:val="single" w:sz="4" w:space="0" w:color="auto"/>
              <w:bottom w:val="single" w:sz="4" w:space="0" w:color="auto"/>
              <w:right w:val="single" w:sz="4" w:space="0" w:color="auto"/>
            </w:tcBorders>
            <w:shd w:val="clear" w:color="auto" w:fill="D9D9D9"/>
            <w:hideMark/>
          </w:tcPr>
          <w:p w:rsidR="003E40F4" w:rsidRPr="003E40F4" w:rsidRDefault="003E40F4" w:rsidP="003E40F4">
            <w:pPr>
              <w:spacing w:after="0" w:line="240" w:lineRule="auto"/>
              <w:jc w:val="center"/>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9644 лв.</w:t>
            </w:r>
          </w:p>
        </w:tc>
        <w:tc>
          <w:tcPr>
            <w:tcW w:w="3685" w:type="dxa"/>
            <w:tcBorders>
              <w:top w:val="single" w:sz="4" w:space="0" w:color="auto"/>
              <w:left w:val="single" w:sz="4" w:space="0" w:color="auto"/>
              <w:bottom w:val="single" w:sz="4" w:space="0" w:color="auto"/>
              <w:right w:val="single" w:sz="4" w:space="0" w:color="auto"/>
            </w:tcBorders>
            <w:shd w:val="clear" w:color="auto" w:fill="D9D9D9"/>
            <w:hideMark/>
          </w:tcPr>
          <w:p w:rsidR="003E40F4" w:rsidRPr="003E40F4" w:rsidRDefault="003E40F4" w:rsidP="003E40F4">
            <w:pPr>
              <w:spacing w:after="0" w:line="240" w:lineRule="auto"/>
              <w:jc w:val="center"/>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616 108лв.</w:t>
            </w:r>
          </w:p>
        </w:tc>
      </w:tr>
    </w:tbl>
    <w:p w:rsidR="003E40F4" w:rsidRPr="003E40F4" w:rsidRDefault="003E40F4" w:rsidP="003E40F4">
      <w:pPr>
        <w:spacing w:after="0" w:line="240" w:lineRule="auto"/>
        <w:jc w:val="both"/>
        <w:rPr>
          <w:rFonts w:ascii="Times New Roman" w:eastAsia="Times New Roman" w:hAnsi="Times New Roman" w:cs="Times New Roman"/>
          <w:b/>
          <w:sz w:val="24"/>
          <w:szCs w:val="24"/>
          <w:lang w:eastAsia="bg-BG"/>
        </w:rPr>
      </w:pPr>
    </w:p>
    <w:p w:rsidR="003E40F4" w:rsidRPr="003E40F4" w:rsidRDefault="003E40F4" w:rsidP="003E40F4">
      <w:pPr>
        <w:spacing w:after="0" w:line="240" w:lineRule="auto"/>
        <w:ind w:firstLine="720"/>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ab/>
      </w:r>
    </w:p>
    <w:p w:rsidR="003E40F4" w:rsidRPr="003E40F4" w:rsidRDefault="003E40F4" w:rsidP="003E40F4">
      <w:pPr>
        <w:spacing w:after="0" w:line="240" w:lineRule="auto"/>
        <w:ind w:firstLine="720"/>
        <w:jc w:val="both"/>
        <w:rPr>
          <w:rFonts w:ascii="Times New Roman" w:eastAsia="Times New Roman" w:hAnsi="Times New Roman" w:cs="Times New Roman"/>
          <w:b/>
          <w:sz w:val="24"/>
          <w:szCs w:val="24"/>
          <w:lang w:eastAsia="bg-BG"/>
        </w:rPr>
      </w:pPr>
    </w:p>
    <w:p w:rsidR="003E40F4" w:rsidRPr="003E40F4" w:rsidRDefault="003E40F4" w:rsidP="003E40F4">
      <w:pPr>
        <w:spacing w:after="0" w:line="240" w:lineRule="auto"/>
        <w:ind w:firstLine="720"/>
        <w:jc w:val="both"/>
        <w:rPr>
          <w:rFonts w:ascii="Times New Roman" w:eastAsia="Times New Roman" w:hAnsi="Times New Roman" w:cs="Times New Roman"/>
          <w:b/>
          <w:sz w:val="24"/>
          <w:szCs w:val="24"/>
          <w:lang w:eastAsia="bg-BG"/>
        </w:rPr>
      </w:pPr>
    </w:p>
    <w:p w:rsidR="003E40F4" w:rsidRPr="003E40F4" w:rsidRDefault="003E40F4" w:rsidP="003E40F4">
      <w:pPr>
        <w:spacing w:after="0" w:line="240" w:lineRule="auto"/>
        <w:ind w:firstLine="720"/>
        <w:jc w:val="both"/>
        <w:rPr>
          <w:rFonts w:ascii="Times New Roman" w:eastAsia="Times New Roman" w:hAnsi="Times New Roman" w:cs="Times New Roman"/>
          <w:b/>
          <w:sz w:val="24"/>
          <w:szCs w:val="24"/>
          <w:lang w:eastAsia="bg-BG"/>
        </w:rPr>
      </w:pPr>
    </w:p>
    <w:p w:rsidR="003E40F4" w:rsidRPr="003E40F4" w:rsidRDefault="003E40F4" w:rsidP="003E40F4">
      <w:pPr>
        <w:spacing w:after="0" w:line="240" w:lineRule="auto"/>
        <w:ind w:firstLine="720"/>
        <w:jc w:val="both"/>
        <w:rPr>
          <w:rFonts w:ascii="Times New Roman" w:eastAsia="Times New Roman" w:hAnsi="Times New Roman" w:cs="Times New Roman"/>
          <w:b/>
          <w:sz w:val="24"/>
          <w:szCs w:val="24"/>
          <w:lang w:val="en-US" w:eastAsia="bg-BG"/>
        </w:rPr>
      </w:pPr>
      <w:r w:rsidRPr="003E40F4">
        <w:rPr>
          <w:rFonts w:ascii="Times New Roman" w:eastAsia="Times New Roman" w:hAnsi="Times New Roman" w:cs="Times New Roman"/>
          <w:b/>
          <w:sz w:val="24"/>
          <w:szCs w:val="24"/>
          <w:lang w:eastAsia="bg-BG"/>
        </w:rPr>
        <w:t>А/   Просрочените вземания към 31.12.2025 г. са разпределени по ВРБК  както следва:</w:t>
      </w:r>
      <w:r w:rsidRPr="003E40F4">
        <w:rPr>
          <w:rFonts w:ascii="Times New Roman" w:eastAsia="Times New Roman" w:hAnsi="Times New Roman" w:cs="Times New Roman"/>
          <w:b/>
          <w:sz w:val="24"/>
          <w:szCs w:val="24"/>
          <w:lang w:val="en-US" w:eastAsia="bg-BG"/>
        </w:rPr>
        <w:t xml:space="preserve"> </w:t>
      </w:r>
    </w:p>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 xml:space="preserve">           1.Кметство Хайредин – просрочени вземания в размер на </w:t>
      </w:r>
      <w:r w:rsidRPr="003E40F4">
        <w:rPr>
          <w:rFonts w:ascii="Times New Roman" w:eastAsia="Times New Roman" w:hAnsi="Times New Roman" w:cs="Times New Roman"/>
          <w:b/>
          <w:sz w:val="24"/>
          <w:szCs w:val="24"/>
          <w:u w:val="single"/>
          <w:lang w:eastAsia="bg-BG"/>
        </w:rPr>
        <w:t xml:space="preserve">616 108 </w:t>
      </w:r>
      <w:r w:rsidRPr="003E40F4">
        <w:rPr>
          <w:rFonts w:ascii="Times New Roman" w:eastAsia="Times New Roman" w:hAnsi="Times New Roman" w:cs="Times New Roman"/>
          <w:b/>
          <w:i/>
          <w:sz w:val="24"/>
          <w:szCs w:val="24"/>
          <w:u w:val="single"/>
          <w:lang w:eastAsia="bg-BG"/>
        </w:rPr>
        <w:t>лв.</w:t>
      </w:r>
      <w:r w:rsidRPr="003E40F4">
        <w:rPr>
          <w:rFonts w:ascii="Times New Roman" w:eastAsia="Times New Roman" w:hAnsi="Times New Roman" w:cs="Times New Roman"/>
          <w:b/>
          <w:sz w:val="24"/>
          <w:szCs w:val="24"/>
          <w:lang w:eastAsia="bg-BG"/>
        </w:rPr>
        <w:t xml:space="preserve">, </w:t>
      </w:r>
    </w:p>
    <w:tbl>
      <w:tblPr>
        <w:tblW w:w="0" w:type="auto"/>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1"/>
        <w:gridCol w:w="989"/>
        <w:gridCol w:w="1382"/>
        <w:gridCol w:w="1382"/>
        <w:gridCol w:w="1286"/>
        <w:gridCol w:w="1510"/>
        <w:gridCol w:w="1389"/>
        <w:gridCol w:w="1107"/>
      </w:tblGrid>
      <w:tr w:rsidR="003E40F4" w:rsidRPr="003E40F4" w:rsidTr="0018254F">
        <w:tc>
          <w:tcPr>
            <w:tcW w:w="461"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u w:val="single"/>
                <w:lang w:eastAsia="bg-BG"/>
              </w:rPr>
            </w:pPr>
            <w:r w:rsidRPr="003E40F4">
              <w:rPr>
                <w:rFonts w:ascii="Times New Roman" w:eastAsia="Times New Roman" w:hAnsi="Times New Roman" w:cs="Times New Roman"/>
                <w:b/>
                <w:sz w:val="24"/>
                <w:szCs w:val="24"/>
                <w:u w:val="single"/>
                <w:lang w:eastAsia="bg-BG"/>
              </w:rPr>
              <w:t>№</w:t>
            </w:r>
          </w:p>
        </w:tc>
        <w:tc>
          <w:tcPr>
            <w:tcW w:w="989"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u w:val="single"/>
                <w:lang w:eastAsia="bg-BG"/>
              </w:rPr>
            </w:pPr>
            <w:r w:rsidRPr="003E40F4">
              <w:rPr>
                <w:rFonts w:ascii="Times New Roman" w:eastAsia="Times New Roman" w:hAnsi="Times New Roman" w:cs="Times New Roman"/>
                <w:b/>
                <w:sz w:val="24"/>
                <w:szCs w:val="24"/>
                <w:u w:val="single"/>
                <w:lang w:eastAsia="bg-BG"/>
              </w:rPr>
              <w:t>Параграф по ЕБК</w:t>
            </w:r>
          </w:p>
        </w:tc>
        <w:tc>
          <w:tcPr>
            <w:tcW w:w="1382"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u w:val="single"/>
                <w:lang w:eastAsia="bg-BG"/>
              </w:rPr>
            </w:pPr>
            <w:r w:rsidRPr="003E40F4">
              <w:rPr>
                <w:rFonts w:ascii="Times New Roman" w:eastAsia="Times New Roman" w:hAnsi="Times New Roman" w:cs="Times New Roman"/>
                <w:b/>
                <w:sz w:val="24"/>
                <w:szCs w:val="24"/>
                <w:u w:val="single"/>
                <w:lang w:eastAsia="bg-BG"/>
              </w:rPr>
              <w:t>Делегирана държавна дейност</w:t>
            </w:r>
          </w:p>
        </w:tc>
        <w:tc>
          <w:tcPr>
            <w:tcW w:w="1382"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u w:val="single"/>
                <w:lang w:eastAsia="bg-BG"/>
              </w:rPr>
            </w:pPr>
            <w:r w:rsidRPr="003E40F4">
              <w:rPr>
                <w:rFonts w:ascii="Times New Roman" w:eastAsia="Times New Roman" w:hAnsi="Times New Roman" w:cs="Times New Roman"/>
                <w:b/>
                <w:sz w:val="24"/>
                <w:szCs w:val="24"/>
                <w:u w:val="single"/>
                <w:lang w:eastAsia="bg-BG"/>
              </w:rPr>
              <w:t>Делегирана местна дейност</w:t>
            </w:r>
          </w:p>
        </w:tc>
        <w:tc>
          <w:tcPr>
            <w:tcW w:w="1286"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u w:val="single"/>
                <w:lang w:eastAsia="bg-BG"/>
              </w:rPr>
            </w:pPr>
            <w:r w:rsidRPr="003E40F4">
              <w:rPr>
                <w:rFonts w:ascii="Times New Roman" w:eastAsia="Times New Roman" w:hAnsi="Times New Roman" w:cs="Times New Roman"/>
                <w:b/>
                <w:sz w:val="24"/>
                <w:szCs w:val="24"/>
                <w:u w:val="single"/>
                <w:lang w:eastAsia="bg-BG"/>
              </w:rPr>
              <w:t>Трудно събираеми</w:t>
            </w:r>
          </w:p>
        </w:tc>
        <w:tc>
          <w:tcPr>
            <w:tcW w:w="1510"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u w:val="single"/>
                <w:lang w:eastAsia="bg-BG"/>
              </w:rPr>
            </w:pPr>
            <w:r w:rsidRPr="003E40F4">
              <w:rPr>
                <w:rFonts w:ascii="Times New Roman" w:eastAsia="Times New Roman" w:hAnsi="Times New Roman" w:cs="Times New Roman"/>
                <w:b/>
                <w:sz w:val="24"/>
                <w:szCs w:val="24"/>
                <w:u w:val="single"/>
                <w:lang w:eastAsia="bg-BG"/>
              </w:rPr>
              <w:t>несъбираеми</w:t>
            </w:r>
          </w:p>
        </w:tc>
        <w:tc>
          <w:tcPr>
            <w:tcW w:w="1389"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u w:val="single"/>
                <w:lang w:eastAsia="bg-BG"/>
              </w:rPr>
            </w:pPr>
            <w:r w:rsidRPr="003E40F4">
              <w:rPr>
                <w:rFonts w:ascii="Times New Roman" w:eastAsia="Times New Roman" w:hAnsi="Times New Roman" w:cs="Times New Roman"/>
                <w:b/>
                <w:sz w:val="24"/>
                <w:szCs w:val="24"/>
                <w:u w:val="single"/>
                <w:lang w:eastAsia="bg-BG"/>
              </w:rPr>
              <w:t>Обща сума</w:t>
            </w:r>
          </w:p>
        </w:tc>
        <w:tc>
          <w:tcPr>
            <w:tcW w:w="1107"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u w:val="single"/>
                <w:lang w:eastAsia="bg-BG"/>
              </w:rPr>
            </w:pPr>
            <w:r w:rsidRPr="003E40F4">
              <w:rPr>
                <w:rFonts w:ascii="Times New Roman" w:eastAsia="Times New Roman" w:hAnsi="Times New Roman" w:cs="Times New Roman"/>
                <w:b/>
                <w:sz w:val="24"/>
                <w:szCs w:val="24"/>
                <w:u w:val="single"/>
                <w:lang w:eastAsia="bg-BG"/>
              </w:rPr>
              <w:t>сметка</w:t>
            </w:r>
          </w:p>
        </w:tc>
      </w:tr>
      <w:tr w:rsidR="003E40F4" w:rsidRPr="003E40F4" w:rsidTr="0018254F">
        <w:tc>
          <w:tcPr>
            <w:tcW w:w="461"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1</w:t>
            </w:r>
          </w:p>
        </w:tc>
        <w:tc>
          <w:tcPr>
            <w:tcW w:w="989"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u w:val="single"/>
                <w:lang w:val="en-US" w:eastAsia="bg-BG"/>
              </w:rPr>
            </w:pPr>
            <w:r w:rsidRPr="003E40F4">
              <w:rPr>
                <w:rFonts w:ascii="Times New Roman" w:eastAsia="Times New Roman" w:hAnsi="Times New Roman" w:cs="Times New Roman"/>
                <w:b/>
                <w:sz w:val="24"/>
                <w:szCs w:val="24"/>
                <w:lang w:eastAsia="bg-BG"/>
              </w:rPr>
              <w:t>§ 10-16</w:t>
            </w:r>
          </w:p>
        </w:tc>
        <w:tc>
          <w:tcPr>
            <w:tcW w:w="1382" w:type="dxa"/>
            <w:tcBorders>
              <w:top w:val="single" w:sz="4" w:space="0" w:color="auto"/>
              <w:left w:val="single" w:sz="4" w:space="0" w:color="auto"/>
              <w:bottom w:val="single" w:sz="4" w:space="0" w:color="auto"/>
              <w:right w:val="single" w:sz="4" w:space="0" w:color="auto"/>
            </w:tcBorders>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val="en-US" w:eastAsia="bg-BG"/>
              </w:rPr>
            </w:pPr>
          </w:p>
        </w:tc>
        <w:tc>
          <w:tcPr>
            <w:tcW w:w="1382"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31 160 лв.</w:t>
            </w:r>
          </w:p>
        </w:tc>
        <w:tc>
          <w:tcPr>
            <w:tcW w:w="1286" w:type="dxa"/>
            <w:tcBorders>
              <w:top w:val="single" w:sz="4" w:space="0" w:color="auto"/>
              <w:left w:val="single" w:sz="4" w:space="0" w:color="auto"/>
              <w:bottom w:val="single" w:sz="4" w:space="0" w:color="auto"/>
              <w:right w:val="single" w:sz="4" w:space="0" w:color="auto"/>
            </w:tcBorders>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val="en-US" w:eastAsia="bg-BG"/>
              </w:rPr>
            </w:pPr>
          </w:p>
        </w:tc>
        <w:tc>
          <w:tcPr>
            <w:tcW w:w="1510"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31 160 лв.</w:t>
            </w:r>
          </w:p>
        </w:tc>
        <w:tc>
          <w:tcPr>
            <w:tcW w:w="1389"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31 160 лв.</w:t>
            </w:r>
          </w:p>
        </w:tc>
        <w:tc>
          <w:tcPr>
            <w:tcW w:w="1107"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9912</w:t>
            </w:r>
          </w:p>
        </w:tc>
      </w:tr>
      <w:tr w:rsidR="003E40F4" w:rsidRPr="003E40F4" w:rsidTr="0018254F">
        <w:tc>
          <w:tcPr>
            <w:tcW w:w="461"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2</w:t>
            </w:r>
          </w:p>
        </w:tc>
        <w:tc>
          <w:tcPr>
            <w:tcW w:w="989"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 10-62</w:t>
            </w:r>
          </w:p>
        </w:tc>
        <w:tc>
          <w:tcPr>
            <w:tcW w:w="1382" w:type="dxa"/>
            <w:tcBorders>
              <w:top w:val="single" w:sz="4" w:space="0" w:color="auto"/>
              <w:left w:val="single" w:sz="4" w:space="0" w:color="auto"/>
              <w:bottom w:val="single" w:sz="4" w:space="0" w:color="auto"/>
              <w:right w:val="single" w:sz="4" w:space="0" w:color="auto"/>
            </w:tcBorders>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val="en-US" w:eastAsia="bg-BG"/>
              </w:rPr>
            </w:pPr>
          </w:p>
        </w:tc>
        <w:tc>
          <w:tcPr>
            <w:tcW w:w="1382"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2654 лв.</w:t>
            </w:r>
          </w:p>
        </w:tc>
        <w:tc>
          <w:tcPr>
            <w:tcW w:w="1286"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2654 лв.</w:t>
            </w:r>
          </w:p>
        </w:tc>
        <w:tc>
          <w:tcPr>
            <w:tcW w:w="1510" w:type="dxa"/>
            <w:tcBorders>
              <w:top w:val="single" w:sz="4" w:space="0" w:color="auto"/>
              <w:left w:val="single" w:sz="4" w:space="0" w:color="auto"/>
              <w:bottom w:val="single" w:sz="4" w:space="0" w:color="auto"/>
              <w:right w:val="single" w:sz="4" w:space="0" w:color="auto"/>
            </w:tcBorders>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p>
        </w:tc>
        <w:tc>
          <w:tcPr>
            <w:tcW w:w="1389"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2654 лв.</w:t>
            </w:r>
          </w:p>
        </w:tc>
        <w:tc>
          <w:tcPr>
            <w:tcW w:w="1107"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9912</w:t>
            </w:r>
          </w:p>
        </w:tc>
      </w:tr>
      <w:tr w:rsidR="003E40F4" w:rsidRPr="003E40F4" w:rsidTr="0018254F">
        <w:tc>
          <w:tcPr>
            <w:tcW w:w="461"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3</w:t>
            </w:r>
          </w:p>
        </w:tc>
        <w:tc>
          <w:tcPr>
            <w:tcW w:w="989"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 13-00</w:t>
            </w:r>
          </w:p>
        </w:tc>
        <w:tc>
          <w:tcPr>
            <w:tcW w:w="1382" w:type="dxa"/>
            <w:tcBorders>
              <w:top w:val="single" w:sz="4" w:space="0" w:color="auto"/>
              <w:left w:val="single" w:sz="4" w:space="0" w:color="auto"/>
              <w:bottom w:val="single" w:sz="4" w:space="0" w:color="auto"/>
              <w:right w:val="single" w:sz="4" w:space="0" w:color="auto"/>
            </w:tcBorders>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val="en-US" w:eastAsia="bg-BG"/>
              </w:rPr>
            </w:pPr>
          </w:p>
        </w:tc>
        <w:tc>
          <w:tcPr>
            <w:tcW w:w="1382"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326 421 лв.</w:t>
            </w:r>
          </w:p>
        </w:tc>
        <w:tc>
          <w:tcPr>
            <w:tcW w:w="1286"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326 421 лв.</w:t>
            </w:r>
          </w:p>
        </w:tc>
        <w:tc>
          <w:tcPr>
            <w:tcW w:w="1510" w:type="dxa"/>
            <w:tcBorders>
              <w:top w:val="single" w:sz="4" w:space="0" w:color="auto"/>
              <w:left w:val="single" w:sz="4" w:space="0" w:color="auto"/>
              <w:bottom w:val="single" w:sz="4" w:space="0" w:color="auto"/>
              <w:right w:val="single" w:sz="4" w:space="0" w:color="auto"/>
            </w:tcBorders>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p>
        </w:tc>
        <w:tc>
          <w:tcPr>
            <w:tcW w:w="1389"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326 421 лв.</w:t>
            </w:r>
          </w:p>
        </w:tc>
        <w:tc>
          <w:tcPr>
            <w:tcW w:w="1107"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9912</w:t>
            </w:r>
          </w:p>
        </w:tc>
      </w:tr>
      <w:tr w:rsidR="003E40F4" w:rsidRPr="003E40F4" w:rsidTr="0018254F">
        <w:tc>
          <w:tcPr>
            <w:tcW w:w="461"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4</w:t>
            </w:r>
          </w:p>
        </w:tc>
        <w:tc>
          <w:tcPr>
            <w:tcW w:w="989"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u w:val="single"/>
                <w:lang w:val="en-US" w:eastAsia="bg-BG"/>
              </w:rPr>
            </w:pPr>
            <w:r w:rsidRPr="003E40F4">
              <w:rPr>
                <w:rFonts w:ascii="Times New Roman" w:eastAsia="Times New Roman" w:hAnsi="Times New Roman" w:cs="Times New Roman"/>
                <w:b/>
                <w:sz w:val="24"/>
                <w:szCs w:val="24"/>
                <w:lang w:eastAsia="bg-BG"/>
              </w:rPr>
              <w:t>§ 10-20</w:t>
            </w:r>
          </w:p>
        </w:tc>
        <w:tc>
          <w:tcPr>
            <w:tcW w:w="1382" w:type="dxa"/>
            <w:tcBorders>
              <w:top w:val="single" w:sz="4" w:space="0" w:color="auto"/>
              <w:left w:val="single" w:sz="4" w:space="0" w:color="auto"/>
              <w:bottom w:val="single" w:sz="4" w:space="0" w:color="auto"/>
              <w:right w:val="single" w:sz="4" w:space="0" w:color="auto"/>
            </w:tcBorders>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val="en-US" w:eastAsia="bg-BG"/>
              </w:rPr>
            </w:pPr>
          </w:p>
        </w:tc>
        <w:tc>
          <w:tcPr>
            <w:tcW w:w="1382"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30 665 лв.</w:t>
            </w:r>
          </w:p>
        </w:tc>
        <w:tc>
          <w:tcPr>
            <w:tcW w:w="1286"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1834 лв.</w:t>
            </w:r>
          </w:p>
        </w:tc>
        <w:tc>
          <w:tcPr>
            <w:tcW w:w="1510"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28 831 лв.</w:t>
            </w:r>
          </w:p>
        </w:tc>
        <w:tc>
          <w:tcPr>
            <w:tcW w:w="1389"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30 665 лв.</w:t>
            </w:r>
          </w:p>
        </w:tc>
        <w:tc>
          <w:tcPr>
            <w:tcW w:w="1107"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9912</w:t>
            </w:r>
          </w:p>
        </w:tc>
      </w:tr>
      <w:tr w:rsidR="003E40F4" w:rsidRPr="003E40F4" w:rsidTr="0018254F">
        <w:tc>
          <w:tcPr>
            <w:tcW w:w="461"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5</w:t>
            </w:r>
          </w:p>
        </w:tc>
        <w:tc>
          <w:tcPr>
            <w:tcW w:w="989"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 28-02</w:t>
            </w:r>
          </w:p>
        </w:tc>
        <w:tc>
          <w:tcPr>
            <w:tcW w:w="1382" w:type="dxa"/>
            <w:tcBorders>
              <w:top w:val="single" w:sz="4" w:space="0" w:color="auto"/>
              <w:left w:val="single" w:sz="4" w:space="0" w:color="auto"/>
              <w:bottom w:val="single" w:sz="4" w:space="0" w:color="auto"/>
              <w:right w:val="single" w:sz="4" w:space="0" w:color="auto"/>
            </w:tcBorders>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val="en-US" w:eastAsia="bg-BG"/>
              </w:rPr>
            </w:pPr>
          </w:p>
        </w:tc>
        <w:tc>
          <w:tcPr>
            <w:tcW w:w="1382"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val="en-US" w:eastAsia="bg-BG"/>
              </w:rPr>
            </w:pPr>
            <w:r w:rsidRPr="003E40F4">
              <w:rPr>
                <w:rFonts w:ascii="Times New Roman" w:eastAsia="Times New Roman" w:hAnsi="Times New Roman" w:cs="Times New Roman"/>
                <w:b/>
                <w:sz w:val="24"/>
                <w:szCs w:val="24"/>
                <w:lang w:val="en-US" w:eastAsia="bg-BG"/>
              </w:rPr>
              <w:t xml:space="preserve"> </w:t>
            </w:r>
            <w:r w:rsidRPr="003E40F4">
              <w:rPr>
                <w:rFonts w:ascii="Times New Roman" w:eastAsia="Times New Roman" w:hAnsi="Times New Roman" w:cs="Times New Roman"/>
                <w:b/>
                <w:sz w:val="24"/>
                <w:szCs w:val="24"/>
                <w:lang w:eastAsia="bg-BG"/>
              </w:rPr>
              <w:t xml:space="preserve">38 010 </w:t>
            </w:r>
            <w:proofErr w:type="spellStart"/>
            <w:r w:rsidRPr="003E40F4">
              <w:rPr>
                <w:rFonts w:ascii="Times New Roman" w:eastAsia="Times New Roman" w:hAnsi="Times New Roman" w:cs="Times New Roman"/>
                <w:b/>
                <w:sz w:val="24"/>
                <w:szCs w:val="24"/>
                <w:lang w:eastAsia="bg-BG"/>
              </w:rPr>
              <w:t>лв</w:t>
            </w:r>
            <w:proofErr w:type="spellEnd"/>
          </w:p>
        </w:tc>
        <w:tc>
          <w:tcPr>
            <w:tcW w:w="1286"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38 010 лв.</w:t>
            </w:r>
          </w:p>
        </w:tc>
        <w:tc>
          <w:tcPr>
            <w:tcW w:w="1510" w:type="dxa"/>
            <w:tcBorders>
              <w:top w:val="single" w:sz="4" w:space="0" w:color="auto"/>
              <w:left w:val="single" w:sz="4" w:space="0" w:color="auto"/>
              <w:bottom w:val="single" w:sz="4" w:space="0" w:color="auto"/>
              <w:right w:val="single" w:sz="4" w:space="0" w:color="auto"/>
            </w:tcBorders>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p>
        </w:tc>
        <w:tc>
          <w:tcPr>
            <w:tcW w:w="1389"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38 010 лв.</w:t>
            </w:r>
          </w:p>
        </w:tc>
        <w:tc>
          <w:tcPr>
            <w:tcW w:w="1107"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9912</w:t>
            </w:r>
          </w:p>
        </w:tc>
      </w:tr>
      <w:tr w:rsidR="003E40F4" w:rsidRPr="003E40F4" w:rsidTr="0018254F">
        <w:tc>
          <w:tcPr>
            <w:tcW w:w="461"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6</w:t>
            </w:r>
          </w:p>
        </w:tc>
        <w:tc>
          <w:tcPr>
            <w:tcW w:w="989"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§01-01</w:t>
            </w:r>
          </w:p>
        </w:tc>
        <w:tc>
          <w:tcPr>
            <w:tcW w:w="1382" w:type="dxa"/>
            <w:tcBorders>
              <w:top w:val="single" w:sz="4" w:space="0" w:color="auto"/>
              <w:left w:val="single" w:sz="4" w:space="0" w:color="auto"/>
              <w:bottom w:val="single" w:sz="4" w:space="0" w:color="auto"/>
              <w:right w:val="single" w:sz="4" w:space="0" w:color="auto"/>
            </w:tcBorders>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p>
        </w:tc>
        <w:tc>
          <w:tcPr>
            <w:tcW w:w="1382"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5840 лв.</w:t>
            </w:r>
          </w:p>
        </w:tc>
        <w:tc>
          <w:tcPr>
            <w:tcW w:w="1286"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5840 лв.</w:t>
            </w:r>
          </w:p>
        </w:tc>
        <w:tc>
          <w:tcPr>
            <w:tcW w:w="1510"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 xml:space="preserve"> </w:t>
            </w:r>
          </w:p>
        </w:tc>
        <w:tc>
          <w:tcPr>
            <w:tcW w:w="1389"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5840 лв.</w:t>
            </w:r>
          </w:p>
        </w:tc>
        <w:tc>
          <w:tcPr>
            <w:tcW w:w="1107"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9912</w:t>
            </w:r>
          </w:p>
        </w:tc>
      </w:tr>
      <w:tr w:rsidR="003E40F4" w:rsidRPr="003E40F4" w:rsidTr="0018254F">
        <w:tc>
          <w:tcPr>
            <w:tcW w:w="461"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7</w:t>
            </w:r>
          </w:p>
        </w:tc>
        <w:tc>
          <w:tcPr>
            <w:tcW w:w="989"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 27-00</w:t>
            </w:r>
          </w:p>
        </w:tc>
        <w:tc>
          <w:tcPr>
            <w:tcW w:w="1382" w:type="dxa"/>
            <w:tcBorders>
              <w:top w:val="single" w:sz="4" w:space="0" w:color="auto"/>
              <w:left w:val="single" w:sz="4" w:space="0" w:color="auto"/>
              <w:bottom w:val="single" w:sz="4" w:space="0" w:color="auto"/>
              <w:right w:val="single" w:sz="4" w:space="0" w:color="auto"/>
            </w:tcBorders>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val="en-US" w:eastAsia="bg-BG"/>
              </w:rPr>
            </w:pPr>
          </w:p>
        </w:tc>
        <w:tc>
          <w:tcPr>
            <w:tcW w:w="1382"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17 041 лв.</w:t>
            </w:r>
          </w:p>
        </w:tc>
        <w:tc>
          <w:tcPr>
            <w:tcW w:w="1286"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val="en-US" w:eastAsia="bg-BG"/>
              </w:rPr>
              <w:t>1</w:t>
            </w:r>
            <w:r w:rsidRPr="003E40F4">
              <w:rPr>
                <w:rFonts w:ascii="Times New Roman" w:eastAsia="Times New Roman" w:hAnsi="Times New Roman" w:cs="Times New Roman"/>
                <w:b/>
                <w:sz w:val="24"/>
                <w:szCs w:val="24"/>
                <w:lang w:eastAsia="bg-BG"/>
              </w:rPr>
              <w:t>7 041 лв.</w:t>
            </w:r>
          </w:p>
        </w:tc>
        <w:tc>
          <w:tcPr>
            <w:tcW w:w="1510" w:type="dxa"/>
            <w:tcBorders>
              <w:top w:val="single" w:sz="4" w:space="0" w:color="auto"/>
              <w:left w:val="single" w:sz="4" w:space="0" w:color="auto"/>
              <w:bottom w:val="single" w:sz="4" w:space="0" w:color="auto"/>
              <w:right w:val="single" w:sz="4" w:space="0" w:color="auto"/>
            </w:tcBorders>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p>
        </w:tc>
        <w:tc>
          <w:tcPr>
            <w:tcW w:w="1389"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17 041 лв.</w:t>
            </w:r>
          </w:p>
        </w:tc>
        <w:tc>
          <w:tcPr>
            <w:tcW w:w="1107"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9913</w:t>
            </w:r>
          </w:p>
        </w:tc>
      </w:tr>
      <w:tr w:rsidR="003E40F4" w:rsidRPr="003E40F4" w:rsidTr="0018254F">
        <w:tc>
          <w:tcPr>
            <w:tcW w:w="461"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val="en-US" w:eastAsia="bg-BG"/>
              </w:rPr>
            </w:pPr>
            <w:r w:rsidRPr="003E40F4">
              <w:rPr>
                <w:rFonts w:ascii="Times New Roman" w:eastAsia="Times New Roman" w:hAnsi="Times New Roman" w:cs="Times New Roman"/>
                <w:b/>
                <w:sz w:val="24"/>
                <w:szCs w:val="24"/>
                <w:lang w:val="en-US" w:eastAsia="bg-BG"/>
              </w:rPr>
              <w:t>8</w:t>
            </w:r>
          </w:p>
        </w:tc>
        <w:tc>
          <w:tcPr>
            <w:tcW w:w="989"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§27-00</w:t>
            </w:r>
          </w:p>
        </w:tc>
        <w:tc>
          <w:tcPr>
            <w:tcW w:w="1382" w:type="dxa"/>
            <w:tcBorders>
              <w:top w:val="single" w:sz="4" w:space="0" w:color="auto"/>
              <w:left w:val="single" w:sz="4" w:space="0" w:color="auto"/>
              <w:bottom w:val="single" w:sz="4" w:space="0" w:color="auto"/>
              <w:right w:val="single" w:sz="4" w:space="0" w:color="auto"/>
            </w:tcBorders>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val="en-US" w:eastAsia="bg-BG"/>
              </w:rPr>
            </w:pPr>
          </w:p>
        </w:tc>
        <w:tc>
          <w:tcPr>
            <w:tcW w:w="1382"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0</w:t>
            </w:r>
          </w:p>
        </w:tc>
        <w:tc>
          <w:tcPr>
            <w:tcW w:w="1286"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0</w:t>
            </w:r>
          </w:p>
        </w:tc>
        <w:tc>
          <w:tcPr>
            <w:tcW w:w="1510" w:type="dxa"/>
            <w:tcBorders>
              <w:top w:val="single" w:sz="4" w:space="0" w:color="auto"/>
              <w:left w:val="single" w:sz="4" w:space="0" w:color="auto"/>
              <w:bottom w:val="single" w:sz="4" w:space="0" w:color="auto"/>
              <w:right w:val="single" w:sz="4" w:space="0" w:color="auto"/>
            </w:tcBorders>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p>
        </w:tc>
        <w:tc>
          <w:tcPr>
            <w:tcW w:w="1389"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0</w:t>
            </w:r>
          </w:p>
        </w:tc>
        <w:tc>
          <w:tcPr>
            <w:tcW w:w="1107"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9913</w:t>
            </w:r>
          </w:p>
        </w:tc>
      </w:tr>
      <w:tr w:rsidR="003E40F4" w:rsidRPr="003E40F4" w:rsidTr="0018254F">
        <w:tc>
          <w:tcPr>
            <w:tcW w:w="461"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val="en-US" w:eastAsia="bg-BG"/>
              </w:rPr>
            </w:pPr>
            <w:r w:rsidRPr="003E40F4">
              <w:rPr>
                <w:rFonts w:ascii="Times New Roman" w:eastAsia="Times New Roman" w:hAnsi="Times New Roman" w:cs="Times New Roman"/>
                <w:b/>
                <w:sz w:val="24"/>
                <w:szCs w:val="24"/>
                <w:lang w:val="en-US" w:eastAsia="bg-BG"/>
              </w:rPr>
              <w:t>9</w:t>
            </w:r>
          </w:p>
        </w:tc>
        <w:tc>
          <w:tcPr>
            <w:tcW w:w="989"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§24-00</w:t>
            </w:r>
          </w:p>
        </w:tc>
        <w:tc>
          <w:tcPr>
            <w:tcW w:w="1382" w:type="dxa"/>
            <w:tcBorders>
              <w:top w:val="single" w:sz="4" w:space="0" w:color="auto"/>
              <w:left w:val="single" w:sz="4" w:space="0" w:color="auto"/>
              <w:bottom w:val="single" w:sz="4" w:space="0" w:color="auto"/>
              <w:right w:val="single" w:sz="4" w:space="0" w:color="auto"/>
            </w:tcBorders>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val="en-US" w:eastAsia="bg-BG"/>
              </w:rPr>
            </w:pPr>
          </w:p>
        </w:tc>
        <w:tc>
          <w:tcPr>
            <w:tcW w:w="1382"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6 334 лв.</w:t>
            </w:r>
          </w:p>
        </w:tc>
        <w:tc>
          <w:tcPr>
            <w:tcW w:w="1286"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val="en-US" w:eastAsia="bg-BG"/>
              </w:rPr>
            </w:pPr>
            <w:r w:rsidRPr="003E40F4">
              <w:rPr>
                <w:rFonts w:ascii="Times New Roman" w:eastAsia="Times New Roman" w:hAnsi="Times New Roman" w:cs="Times New Roman"/>
                <w:b/>
                <w:sz w:val="24"/>
                <w:szCs w:val="24"/>
                <w:lang w:eastAsia="bg-BG"/>
              </w:rPr>
              <w:t xml:space="preserve">6 334 </w:t>
            </w:r>
            <w:proofErr w:type="spellStart"/>
            <w:r w:rsidRPr="003E40F4">
              <w:rPr>
                <w:rFonts w:ascii="Times New Roman" w:eastAsia="Times New Roman" w:hAnsi="Times New Roman" w:cs="Times New Roman"/>
                <w:b/>
                <w:sz w:val="24"/>
                <w:szCs w:val="24"/>
                <w:lang w:eastAsia="bg-BG"/>
              </w:rPr>
              <w:t>лв</w:t>
            </w:r>
            <w:proofErr w:type="spellEnd"/>
            <w:r w:rsidRPr="003E40F4">
              <w:rPr>
                <w:rFonts w:ascii="Times New Roman" w:eastAsia="Times New Roman" w:hAnsi="Times New Roman" w:cs="Times New Roman"/>
                <w:b/>
                <w:sz w:val="24"/>
                <w:szCs w:val="24"/>
                <w:lang w:val="en-US" w:eastAsia="bg-BG"/>
              </w:rPr>
              <w:t>.</w:t>
            </w:r>
          </w:p>
        </w:tc>
        <w:tc>
          <w:tcPr>
            <w:tcW w:w="1510" w:type="dxa"/>
            <w:tcBorders>
              <w:top w:val="single" w:sz="4" w:space="0" w:color="auto"/>
              <w:left w:val="single" w:sz="4" w:space="0" w:color="auto"/>
              <w:bottom w:val="single" w:sz="4" w:space="0" w:color="auto"/>
              <w:right w:val="single" w:sz="4" w:space="0" w:color="auto"/>
            </w:tcBorders>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p>
        </w:tc>
        <w:tc>
          <w:tcPr>
            <w:tcW w:w="1389"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6 334 лв.</w:t>
            </w:r>
          </w:p>
        </w:tc>
        <w:tc>
          <w:tcPr>
            <w:tcW w:w="1107"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9915</w:t>
            </w:r>
          </w:p>
        </w:tc>
      </w:tr>
      <w:tr w:rsidR="003E40F4" w:rsidRPr="003E40F4" w:rsidTr="0018254F">
        <w:tc>
          <w:tcPr>
            <w:tcW w:w="461"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val="en-US" w:eastAsia="bg-BG"/>
              </w:rPr>
            </w:pPr>
            <w:r w:rsidRPr="003E40F4">
              <w:rPr>
                <w:rFonts w:ascii="Times New Roman" w:eastAsia="Times New Roman" w:hAnsi="Times New Roman" w:cs="Times New Roman"/>
                <w:b/>
                <w:sz w:val="24"/>
                <w:szCs w:val="24"/>
                <w:lang w:eastAsia="bg-BG"/>
              </w:rPr>
              <w:t>1</w:t>
            </w:r>
            <w:r w:rsidRPr="003E40F4">
              <w:rPr>
                <w:rFonts w:ascii="Times New Roman" w:eastAsia="Times New Roman" w:hAnsi="Times New Roman" w:cs="Times New Roman"/>
                <w:b/>
                <w:sz w:val="24"/>
                <w:szCs w:val="24"/>
                <w:lang w:val="en-US" w:eastAsia="bg-BG"/>
              </w:rPr>
              <w:t>0</w:t>
            </w:r>
          </w:p>
        </w:tc>
        <w:tc>
          <w:tcPr>
            <w:tcW w:w="989"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§24-00</w:t>
            </w:r>
          </w:p>
        </w:tc>
        <w:tc>
          <w:tcPr>
            <w:tcW w:w="1382" w:type="dxa"/>
            <w:tcBorders>
              <w:top w:val="single" w:sz="4" w:space="0" w:color="auto"/>
              <w:left w:val="single" w:sz="4" w:space="0" w:color="auto"/>
              <w:bottom w:val="single" w:sz="4" w:space="0" w:color="auto"/>
              <w:right w:val="single" w:sz="4" w:space="0" w:color="auto"/>
            </w:tcBorders>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val="en-US" w:eastAsia="bg-BG"/>
              </w:rPr>
            </w:pPr>
          </w:p>
        </w:tc>
        <w:tc>
          <w:tcPr>
            <w:tcW w:w="1382"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5 764 лв.</w:t>
            </w:r>
          </w:p>
        </w:tc>
        <w:tc>
          <w:tcPr>
            <w:tcW w:w="1286"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5 764 лв.</w:t>
            </w:r>
          </w:p>
        </w:tc>
        <w:tc>
          <w:tcPr>
            <w:tcW w:w="1510" w:type="dxa"/>
            <w:tcBorders>
              <w:top w:val="single" w:sz="4" w:space="0" w:color="auto"/>
              <w:left w:val="single" w:sz="4" w:space="0" w:color="auto"/>
              <w:bottom w:val="single" w:sz="4" w:space="0" w:color="auto"/>
              <w:right w:val="single" w:sz="4" w:space="0" w:color="auto"/>
            </w:tcBorders>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val="en-US" w:eastAsia="bg-BG"/>
              </w:rPr>
            </w:pPr>
          </w:p>
        </w:tc>
        <w:tc>
          <w:tcPr>
            <w:tcW w:w="1389"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5 764 лв.</w:t>
            </w:r>
          </w:p>
        </w:tc>
        <w:tc>
          <w:tcPr>
            <w:tcW w:w="1107"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9915</w:t>
            </w:r>
          </w:p>
        </w:tc>
      </w:tr>
      <w:tr w:rsidR="003E40F4" w:rsidRPr="003E40F4" w:rsidTr="0018254F">
        <w:tc>
          <w:tcPr>
            <w:tcW w:w="461"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val="en-US" w:eastAsia="bg-BG"/>
              </w:rPr>
            </w:pPr>
            <w:r w:rsidRPr="003E40F4">
              <w:rPr>
                <w:rFonts w:ascii="Times New Roman" w:eastAsia="Times New Roman" w:hAnsi="Times New Roman" w:cs="Times New Roman"/>
                <w:b/>
                <w:sz w:val="24"/>
                <w:szCs w:val="24"/>
                <w:lang w:eastAsia="bg-BG"/>
              </w:rPr>
              <w:t>1</w:t>
            </w:r>
            <w:r w:rsidRPr="003E40F4">
              <w:rPr>
                <w:rFonts w:ascii="Times New Roman" w:eastAsia="Times New Roman" w:hAnsi="Times New Roman" w:cs="Times New Roman"/>
                <w:b/>
                <w:sz w:val="24"/>
                <w:szCs w:val="24"/>
                <w:lang w:val="en-US" w:eastAsia="bg-BG"/>
              </w:rPr>
              <w:t>1</w:t>
            </w:r>
          </w:p>
        </w:tc>
        <w:tc>
          <w:tcPr>
            <w:tcW w:w="989"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 41-00</w:t>
            </w:r>
          </w:p>
        </w:tc>
        <w:tc>
          <w:tcPr>
            <w:tcW w:w="1382" w:type="dxa"/>
            <w:tcBorders>
              <w:top w:val="single" w:sz="4" w:space="0" w:color="auto"/>
              <w:left w:val="single" w:sz="4" w:space="0" w:color="auto"/>
              <w:bottom w:val="single" w:sz="4" w:space="0" w:color="auto"/>
              <w:right w:val="single" w:sz="4" w:space="0" w:color="auto"/>
            </w:tcBorders>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val="en-US" w:eastAsia="bg-BG"/>
              </w:rPr>
            </w:pPr>
          </w:p>
        </w:tc>
        <w:tc>
          <w:tcPr>
            <w:tcW w:w="1382"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152 220 лв.</w:t>
            </w:r>
          </w:p>
        </w:tc>
        <w:tc>
          <w:tcPr>
            <w:tcW w:w="1286"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152 220 лв.</w:t>
            </w:r>
          </w:p>
        </w:tc>
        <w:tc>
          <w:tcPr>
            <w:tcW w:w="1510" w:type="dxa"/>
            <w:tcBorders>
              <w:top w:val="single" w:sz="4" w:space="0" w:color="auto"/>
              <w:left w:val="single" w:sz="4" w:space="0" w:color="auto"/>
              <w:bottom w:val="single" w:sz="4" w:space="0" w:color="auto"/>
              <w:right w:val="single" w:sz="4" w:space="0" w:color="auto"/>
            </w:tcBorders>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val="en-US" w:eastAsia="bg-BG"/>
              </w:rPr>
            </w:pPr>
          </w:p>
        </w:tc>
        <w:tc>
          <w:tcPr>
            <w:tcW w:w="1389"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center"/>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152 220лв.</w:t>
            </w:r>
          </w:p>
        </w:tc>
        <w:tc>
          <w:tcPr>
            <w:tcW w:w="1107"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9915</w:t>
            </w:r>
          </w:p>
        </w:tc>
      </w:tr>
      <w:tr w:rsidR="003E40F4" w:rsidRPr="003E40F4" w:rsidTr="0018254F">
        <w:tc>
          <w:tcPr>
            <w:tcW w:w="461" w:type="dxa"/>
            <w:tcBorders>
              <w:top w:val="single" w:sz="4" w:space="0" w:color="auto"/>
              <w:left w:val="single" w:sz="4" w:space="0" w:color="auto"/>
              <w:bottom w:val="single" w:sz="4" w:space="0" w:color="auto"/>
              <w:right w:val="single" w:sz="4" w:space="0" w:color="auto"/>
            </w:tcBorders>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p>
        </w:tc>
        <w:tc>
          <w:tcPr>
            <w:tcW w:w="989"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Общо:</w:t>
            </w:r>
          </w:p>
        </w:tc>
        <w:tc>
          <w:tcPr>
            <w:tcW w:w="1382" w:type="dxa"/>
            <w:tcBorders>
              <w:top w:val="single" w:sz="4" w:space="0" w:color="auto"/>
              <w:left w:val="single" w:sz="4" w:space="0" w:color="auto"/>
              <w:bottom w:val="single" w:sz="4" w:space="0" w:color="auto"/>
              <w:right w:val="single" w:sz="4" w:space="0" w:color="auto"/>
            </w:tcBorders>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p>
        </w:tc>
        <w:tc>
          <w:tcPr>
            <w:tcW w:w="1382"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616 108 лв.</w:t>
            </w:r>
          </w:p>
        </w:tc>
        <w:tc>
          <w:tcPr>
            <w:tcW w:w="1286"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 xml:space="preserve"> 556 117лв.</w:t>
            </w:r>
          </w:p>
        </w:tc>
        <w:tc>
          <w:tcPr>
            <w:tcW w:w="1510"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59 991 лв.</w:t>
            </w:r>
          </w:p>
        </w:tc>
        <w:tc>
          <w:tcPr>
            <w:tcW w:w="1389" w:type="dxa"/>
            <w:tcBorders>
              <w:top w:val="single" w:sz="4" w:space="0" w:color="auto"/>
              <w:left w:val="single" w:sz="4" w:space="0" w:color="auto"/>
              <w:bottom w:val="single" w:sz="4" w:space="0" w:color="auto"/>
              <w:right w:val="single" w:sz="4" w:space="0" w:color="auto"/>
            </w:tcBorders>
            <w:hideMark/>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556 117лв.</w:t>
            </w:r>
          </w:p>
        </w:tc>
        <w:tc>
          <w:tcPr>
            <w:tcW w:w="1107" w:type="dxa"/>
            <w:tcBorders>
              <w:top w:val="single" w:sz="4" w:space="0" w:color="auto"/>
              <w:left w:val="single" w:sz="4" w:space="0" w:color="auto"/>
              <w:bottom w:val="single" w:sz="4" w:space="0" w:color="auto"/>
              <w:right w:val="single" w:sz="4" w:space="0" w:color="auto"/>
            </w:tcBorders>
          </w:tcPr>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val="en-US" w:eastAsia="bg-BG"/>
              </w:rPr>
            </w:pPr>
          </w:p>
        </w:tc>
      </w:tr>
    </w:tbl>
    <w:p w:rsidR="003E40F4" w:rsidRPr="003E40F4" w:rsidRDefault="003E40F4" w:rsidP="003E40F4">
      <w:pPr>
        <w:spacing w:after="0" w:line="240" w:lineRule="auto"/>
        <w:jc w:val="both"/>
        <w:outlineLvl w:val="0"/>
        <w:rPr>
          <w:rFonts w:ascii="Times New Roman" w:eastAsia="Times New Roman" w:hAnsi="Times New Roman" w:cs="Times New Roman"/>
          <w:b/>
          <w:sz w:val="24"/>
          <w:szCs w:val="24"/>
          <w:u w:val="single"/>
          <w:lang w:eastAsia="bg-BG"/>
        </w:rPr>
      </w:pPr>
    </w:p>
    <w:p w:rsidR="003E40F4" w:rsidRPr="003E40F4" w:rsidRDefault="003E40F4" w:rsidP="003E40F4">
      <w:pPr>
        <w:spacing w:after="0" w:line="240" w:lineRule="auto"/>
        <w:jc w:val="both"/>
        <w:outlineLvl w:val="0"/>
        <w:rPr>
          <w:rFonts w:ascii="Times New Roman" w:eastAsia="Times New Roman" w:hAnsi="Times New Roman" w:cs="Times New Roman"/>
          <w:b/>
          <w:sz w:val="24"/>
          <w:szCs w:val="24"/>
          <w:u w:val="single"/>
          <w:lang w:val="en-US" w:eastAsia="bg-BG"/>
        </w:rPr>
      </w:pPr>
    </w:p>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Пояснение по таблица за просрочени:</w:t>
      </w:r>
    </w:p>
    <w:p w:rsidR="003E40F4" w:rsidRPr="003E40F4" w:rsidRDefault="003E40F4" w:rsidP="003E40F4">
      <w:pPr>
        <w:spacing w:before="240"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 xml:space="preserve">т.1 - §10-16 </w:t>
      </w:r>
      <w:proofErr w:type="spellStart"/>
      <w:r w:rsidRPr="003E40F4">
        <w:rPr>
          <w:rFonts w:ascii="Times New Roman" w:eastAsia="Times New Roman" w:hAnsi="Times New Roman" w:cs="Times New Roman"/>
          <w:b/>
          <w:sz w:val="24"/>
          <w:szCs w:val="24"/>
          <w:lang w:eastAsia="bg-BG"/>
        </w:rPr>
        <w:t>гсм</w:t>
      </w:r>
      <w:proofErr w:type="spellEnd"/>
      <w:r w:rsidRPr="003E40F4">
        <w:rPr>
          <w:rFonts w:ascii="Times New Roman" w:eastAsia="Times New Roman" w:hAnsi="Times New Roman" w:cs="Times New Roman"/>
          <w:b/>
          <w:sz w:val="24"/>
          <w:szCs w:val="24"/>
          <w:lang w:eastAsia="bg-BG"/>
        </w:rPr>
        <w:t xml:space="preserve"> недоставено гориво 2012г-5400 лв., 2013г.-25760лв.</w:t>
      </w:r>
    </w:p>
    <w:p w:rsidR="003E40F4" w:rsidRPr="003E40F4" w:rsidRDefault="003E40F4" w:rsidP="003E40F4">
      <w:pPr>
        <w:spacing w:before="240"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т.3 §13-00 не събрани данъци – 2020-2024 326 421 лв. - недобори</w:t>
      </w:r>
    </w:p>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p>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т. 4 – неотчетени служебни аванси : 2012 г.-9923 лв., 2013 г.-19 609 лв., 2018 г.-967 лв., 2019г- 166 лв.</w:t>
      </w:r>
    </w:p>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val="en-US" w:eastAsia="bg-BG"/>
        </w:rPr>
      </w:pPr>
    </w:p>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т. 6 – получени аванси срещу работна заплата неудържани – 5840 лв.</w:t>
      </w:r>
    </w:p>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p>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т.7 такси на детски градини  община Хайредин – 2015-2021 г. – 17 041 лв.</w:t>
      </w:r>
    </w:p>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p>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p>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lastRenderedPageBreak/>
        <w:t>т.</w:t>
      </w:r>
      <w:r w:rsidRPr="003E40F4">
        <w:rPr>
          <w:rFonts w:ascii="Times New Roman" w:eastAsia="Times New Roman" w:hAnsi="Times New Roman" w:cs="Times New Roman"/>
          <w:b/>
          <w:sz w:val="24"/>
          <w:szCs w:val="24"/>
          <w:lang w:val="en-US" w:eastAsia="bg-BG"/>
        </w:rPr>
        <w:t>9</w:t>
      </w:r>
      <w:r w:rsidRPr="003E40F4">
        <w:rPr>
          <w:rFonts w:ascii="Times New Roman" w:eastAsia="Times New Roman" w:hAnsi="Times New Roman" w:cs="Times New Roman"/>
          <w:b/>
          <w:sz w:val="24"/>
          <w:szCs w:val="24"/>
          <w:lang w:eastAsia="bg-BG"/>
        </w:rPr>
        <w:t xml:space="preserve"> – община Хайредин  наем имущество – просрочени -2004-2010- 910 лв., 2010-2015 г.-3542 лв., 2016-2021 г. -1312 лв.</w:t>
      </w:r>
    </w:p>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p>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т.1</w:t>
      </w:r>
      <w:r w:rsidRPr="003E40F4">
        <w:rPr>
          <w:rFonts w:ascii="Times New Roman" w:eastAsia="Times New Roman" w:hAnsi="Times New Roman" w:cs="Times New Roman"/>
          <w:b/>
          <w:sz w:val="24"/>
          <w:szCs w:val="24"/>
          <w:lang w:val="en-US" w:eastAsia="bg-BG"/>
        </w:rPr>
        <w:t>0</w:t>
      </w:r>
      <w:r w:rsidRPr="003E40F4">
        <w:rPr>
          <w:rFonts w:ascii="Times New Roman" w:eastAsia="Times New Roman" w:hAnsi="Times New Roman" w:cs="Times New Roman"/>
          <w:b/>
          <w:sz w:val="24"/>
          <w:szCs w:val="24"/>
          <w:lang w:eastAsia="bg-BG"/>
        </w:rPr>
        <w:t xml:space="preserve"> – община Хайредин наем земя – просрочени с абсолютна давност – няма, 2011-2022 г. -5 764 лв., </w:t>
      </w:r>
    </w:p>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 xml:space="preserve">т.11 – просрочени  концесионни договори – писмо МЕ/21,01,2019 -2016г-2021 г. – 152 220 лв. </w:t>
      </w:r>
    </w:p>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p>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 xml:space="preserve">Б/ просрочени вземания Дом стари хора с. Хайредин на такса </w:t>
      </w:r>
      <w:proofErr w:type="spellStart"/>
      <w:r w:rsidRPr="003E40F4">
        <w:rPr>
          <w:rFonts w:ascii="Times New Roman" w:eastAsia="Times New Roman" w:hAnsi="Times New Roman" w:cs="Times New Roman"/>
          <w:b/>
          <w:sz w:val="24"/>
          <w:szCs w:val="24"/>
          <w:lang w:eastAsia="bg-BG"/>
        </w:rPr>
        <w:t>домуващи</w:t>
      </w:r>
      <w:proofErr w:type="spellEnd"/>
      <w:r w:rsidRPr="003E40F4">
        <w:rPr>
          <w:rFonts w:ascii="Times New Roman" w:eastAsia="Times New Roman" w:hAnsi="Times New Roman" w:cs="Times New Roman"/>
          <w:b/>
          <w:sz w:val="24"/>
          <w:szCs w:val="24"/>
          <w:lang w:eastAsia="bg-BG"/>
        </w:rPr>
        <w:t xml:space="preserve"> делегирана държавна дейност §27-00 – с абсолютна давност – 1596 лв., 2010-1015 г.1671 лв., 2016-2019 г.</w:t>
      </w:r>
      <w:r w:rsidRPr="003E40F4">
        <w:rPr>
          <w:rFonts w:ascii="Times New Roman" w:eastAsia="Times New Roman" w:hAnsi="Times New Roman" w:cs="Times New Roman"/>
          <w:b/>
          <w:sz w:val="24"/>
          <w:szCs w:val="24"/>
          <w:lang w:val="en-US" w:eastAsia="bg-BG"/>
        </w:rPr>
        <w:t>672</w:t>
      </w:r>
      <w:r w:rsidRPr="003E40F4">
        <w:rPr>
          <w:rFonts w:ascii="Times New Roman" w:eastAsia="Times New Roman" w:hAnsi="Times New Roman" w:cs="Times New Roman"/>
          <w:b/>
          <w:sz w:val="24"/>
          <w:szCs w:val="24"/>
          <w:lang w:eastAsia="bg-BG"/>
        </w:rPr>
        <w:t xml:space="preserve"> лв.</w:t>
      </w:r>
    </w:p>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p>
    <w:p w:rsidR="003E40F4" w:rsidRPr="003E40F4" w:rsidRDefault="003E40F4" w:rsidP="003E40F4">
      <w:pPr>
        <w:spacing w:after="0" w:line="240" w:lineRule="auto"/>
        <w:jc w:val="both"/>
        <w:outlineLvl w:val="0"/>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В/  Акт за начет №606/07.112006 г. ДФК Враца §28-02 – 4525 лв.- делегирана държавна дейност – ДСХ- Хайредин</w:t>
      </w:r>
    </w:p>
    <w:p w:rsidR="003E40F4" w:rsidRPr="003E40F4" w:rsidRDefault="003E40F4" w:rsidP="003E40F4">
      <w:pPr>
        <w:spacing w:after="0" w:line="240" w:lineRule="auto"/>
        <w:jc w:val="both"/>
        <w:outlineLvl w:val="0"/>
        <w:rPr>
          <w:rFonts w:ascii="Times New Roman" w:eastAsia="Times New Roman" w:hAnsi="Times New Roman" w:cs="Times New Roman"/>
          <w:b/>
          <w:sz w:val="24"/>
          <w:szCs w:val="24"/>
          <w:u w:val="single"/>
          <w:lang w:eastAsia="bg-BG"/>
        </w:rPr>
      </w:pPr>
    </w:p>
    <w:p w:rsidR="003E40F4" w:rsidRPr="003E40F4" w:rsidRDefault="003E40F4" w:rsidP="003E40F4">
      <w:pPr>
        <w:spacing w:after="0" w:line="240" w:lineRule="auto"/>
        <w:jc w:val="both"/>
        <w:outlineLvl w:val="0"/>
        <w:rPr>
          <w:rFonts w:ascii="Times New Roman" w:eastAsia="Times New Roman" w:hAnsi="Times New Roman" w:cs="Times New Roman"/>
          <w:b/>
          <w:sz w:val="24"/>
          <w:szCs w:val="24"/>
          <w:u w:val="single"/>
          <w:lang w:eastAsia="bg-BG"/>
        </w:rPr>
      </w:pPr>
    </w:p>
    <w:p w:rsidR="003E40F4" w:rsidRPr="003E40F4" w:rsidRDefault="003E40F4" w:rsidP="003E40F4">
      <w:pPr>
        <w:spacing w:after="0" w:line="240" w:lineRule="auto"/>
        <w:jc w:val="both"/>
        <w:outlineLvl w:val="0"/>
        <w:rPr>
          <w:rFonts w:ascii="Times New Roman" w:eastAsia="Times New Roman" w:hAnsi="Times New Roman" w:cs="Times New Roman"/>
          <w:b/>
          <w:sz w:val="24"/>
          <w:szCs w:val="24"/>
          <w:u w:val="single"/>
          <w:lang w:eastAsia="bg-BG"/>
        </w:rPr>
      </w:pPr>
    </w:p>
    <w:p w:rsidR="003E40F4" w:rsidRPr="003E40F4" w:rsidRDefault="003E40F4" w:rsidP="003E40F4">
      <w:pPr>
        <w:spacing w:after="0" w:line="240" w:lineRule="auto"/>
        <w:jc w:val="both"/>
        <w:outlineLvl w:val="0"/>
        <w:rPr>
          <w:rFonts w:ascii="Times New Roman" w:eastAsia="Times New Roman" w:hAnsi="Times New Roman" w:cs="Times New Roman"/>
          <w:b/>
          <w:sz w:val="24"/>
          <w:szCs w:val="24"/>
          <w:u w:val="single"/>
          <w:lang w:val="en-US" w:eastAsia="bg-BG"/>
        </w:rPr>
      </w:pPr>
      <w:r w:rsidRPr="003E40F4">
        <w:rPr>
          <w:rFonts w:ascii="Times New Roman" w:eastAsia="Times New Roman" w:hAnsi="Times New Roman" w:cs="Times New Roman"/>
          <w:b/>
          <w:sz w:val="24"/>
          <w:szCs w:val="24"/>
          <w:u w:val="single"/>
          <w:lang w:eastAsia="bg-BG"/>
        </w:rPr>
        <w:t xml:space="preserve">ІІ. Просрочени задължения, </w:t>
      </w:r>
      <w:proofErr w:type="spellStart"/>
      <w:r w:rsidRPr="003E40F4">
        <w:rPr>
          <w:rFonts w:ascii="Times New Roman" w:eastAsia="Times New Roman" w:hAnsi="Times New Roman" w:cs="Times New Roman"/>
          <w:b/>
          <w:sz w:val="24"/>
          <w:szCs w:val="24"/>
          <w:u w:val="single"/>
          <w:lang w:eastAsia="bg-BG"/>
        </w:rPr>
        <w:t>подсметка</w:t>
      </w:r>
      <w:proofErr w:type="spellEnd"/>
      <w:r w:rsidRPr="003E40F4">
        <w:rPr>
          <w:rFonts w:ascii="Times New Roman" w:eastAsia="Times New Roman" w:hAnsi="Times New Roman" w:cs="Times New Roman"/>
          <w:b/>
          <w:sz w:val="24"/>
          <w:szCs w:val="24"/>
          <w:u w:val="single"/>
          <w:lang w:eastAsia="bg-BG"/>
        </w:rPr>
        <w:t xml:space="preserve"> 992.</w:t>
      </w:r>
    </w:p>
    <w:p w:rsidR="003E40F4" w:rsidRPr="003E40F4" w:rsidRDefault="003E40F4" w:rsidP="003E40F4">
      <w:pPr>
        <w:spacing w:after="0" w:line="240" w:lineRule="auto"/>
        <w:jc w:val="both"/>
        <w:outlineLvl w:val="0"/>
        <w:rPr>
          <w:rFonts w:ascii="Times New Roman" w:eastAsia="Times New Roman" w:hAnsi="Times New Roman" w:cs="Times New Roman"/>
          <w:b/>
          <w:sz w:val="24"/>
          <w:szCs w:val="24"/>
          <w:u w:val="single"/>
          <w:lang w:val="en-US" w:eastAsia="bg-BG"/>
        </w:rPr>
      </w:pPr>
    </w:p>
    <w:p w:rsidR="003E40F4" w:rsidRPr="003E40F4" w:rsidRDefault="003E40F4" w:rsidP="003E40F4">
      <w:pPr>
        <w:numPr>
          <w:ilvl w:val="0"/>
          <w:numId w:val="20"/>
        </w:numPr>
        <w:spacing w:after="0" w:line="240" w:lineRule="auto"/>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 xml:space="preserve">Просрочени задължения към доставчици </w:t>
      </w:r>
      <w:proofErr w:type="spellStart"/>
      <w:r w:rsidRPr="003E40F4">
        <w:rPr>
          <w:rFonts w:ascii="Times New Roman" w:eastAsia="Times New Roman" w:hAnsi="Times New Roman" w:cs="Times New Roman"/>
          <w:b/>
          <w:sz w:val="24"/>
          <w:szCs w:val="24"/>
          <w:lang w:val="ru-RU" w:eastAsia="bg-BG"/>
        </w:rPr>
        <w:t>към</w:t>
      </w:r>
      <w:proofErr w:type="spellEnd"/>
      <w:r w:rsidRPr="003E40F4">
        <w:rPr>
          <w:rFonts w:ascii="Times New Roman" w:eastAsia="Times New Roman" w:hAnsi="Times New Roman" w:cs="Times New Roman"/>
          <w:b/>
          <w:sz w:val="24"/>
          <w:szCs w:val="24"/>
          <w:lang w:val="ru-RU" w:eastAsia="bg-BG"/>
        </w:rPr>
        <w:t xml:space="preserve"> </w:t>
      </w:r>
      <w:r w:rsidRPr="003E40F4">
        <w:rPr>
          <w:rFonts w:ascii="Times New Roman" w:eastAsia="Times New Roman" w:hAnsi="Times New Roman" w:cs="Times New Roman"/>
          <w:b/>
          <w:sz w:val="24"/>
          <w:szCs w:val="24"/>
          <w:lang w:eastAsia="bg-BG"/>
        </w:rPr>
        <w:t>31</w:t>
      </w:r>
      <w:r w:rsidRPr="003E40F4">
        <w:rPr>
          <w:rFonts w:ascii="Times New Roman" w:eastAsia="Times New Roman" w:hAnsi="Times New Roman" w:cs="Times New Roman"/>
          <w:b/>
          <w:sz w:val="24"/>
          <w:szCs w:val="24"/>
          <w:lang w:val="ru-RU" w:eastAsia="bg-BG"/>
        </w:rPr>
        <w:t>.</w:t>
      </w:r>
      <w:r w:rsidRPr="003E40F4">
        <w:rPr>
          <w:rFonts w:ascii="Times New Roman" w:eastAsia="Times New Roman" w:hAnsi="Times New Roman" w:cs="Times New Roman"/>
          <w:b/>
          <w:sz w:val="24"/>
          <w:szCs w:val="24"/>
          <w:lang w:eastAsia="bg-BG"/>
        </w:rPr>
        <w:t>12</w:t>
      </w:r>
      <w:r w:rsidRPr="003E40F4">
        <w:rPr>
          <w:rFonts w:ascii="Times New Roman" w:eastAsia="Times New Roman" w:hAnsi="Times New Roman" w:cs="Times New Roman"/>
          <w:b/>
          <w:sz w:val="24"/>
          <w:szCs w:val="24"/>
          <w:lang w:val="ru-RU" w:eastAsia="bg-BG"/>
        </w:rPr>
        <w:t>.202</w:t>
      </w:r>
      <w:r w:rsidRPr="003E40F4">
        <w:rPr>
          <w:rFonts w:ascii="Times New Roman" w:eastAsia="Times New Roman" w:hAnsi="Times New Roman" w:cs="Times New Roman"/>
          <w:b/>
          <w:sz w:val="24"/>
          <w:szCs w:val="24"/>
          <w:lang w:eastAsia="bg-BG"/>
        </w:rPr>
        <w:t>5</w:t>
      </w:r>
      <w:r w:rsidRPr="003E40F4">
        <w:rPr>
          <w:rFonts w:ascii="Times New Roman" w:eastAsia="Times New Roman" w:hAnsi="Times New Roman" w:cs="Times New Roman"/>
          <w:b/>
          <w:sz w:val="24"/>
          <w:szCs w:val="24"/>
          <w:lang w:val="ru-RU" w:eastAsia="bg-BG"/>
        </w:rPr>
        <w:t xml:space="preserve"> </w:t>
      </w:r>
      <w:proofErr w:type="spellStart"/>
      <w:r w:rsidRPr="003E40F4">
        <w:rPr>
          <w:rFonts w:ascii="Times New Roman" w:eastAsia="Times New Roman" w:hAnsi="Times New Roman" w:cs="Times New Roman"/>
          <w:b/>
          <w:sz w:val="24"/>
          <w:szCs w:val="24"/>
          <w:lang w:val="ru-RU" w:eastAsia="bg-BG"/>
        </w:rPr>
        <w:t>са</w:t>
      </w:r>
      <w:proofErr w:type="spellEnd"/>
      <w:r w:rsidRPr="003E40F4">
        <w:rPr>
          <w:rFonts w:ascii="Times New Roman" w:eastAsia="Times New Roman" w:hAnsi="Times New Roman" w:cs="Times New Roman"/>
          <w:b/>
          <w:sz w:val="24"/>
          <w:szCs w:val="24"/>
          <w:lang w:val="ru-RU" w:eastAsia="bg-BG"/>
        </w:rPr>
        <w:t xml:space="preserve"> в размер </w:t>
      </w:r>
      <w:r w:rsidRPr="003E40F4">
        <w:rPr>
          <w:rFonts w:ascii="Times New Roman" w:eastAsia="Times New Roman" w:hAnsi="Times New Roman" w:cs="Times New Roman"/>
          <w:b/>
          <w:sz w:val="24"/>
          <w:szCs w:val="24"/>
          <w:lang w:eastAsia="bg-BG"/>
        </w:rPr>
        <w:t>160 738</w:t>
      </w:r>
      <w:r w:rsidRPr="003E40F4">
        <w:rPr>
          <w:rFonts w:ascii="Times New Roman" w:eastAsia="Times New Roman" w:hAnsi="Times New Roman" w:cs="Times New Roman"/>
          <w:b/>
          <w:sz w:val="24"/>
          <w:szCs w:val="24"/>
          <w:lang w:val="ru-RU" w:eastAsia="bg-BG"/>
        </w:rPr>
        <w:t xml:space="preserve"> </w:t>
      </w:r>
      <w:proofErr w:type="spellStart"/>
      <w:r w:rsidRPr="003E40F4">
        <w:rPr>
          <w:rFonts w:ascii="Times New Roman" w:eastAsia="Times New Roman" w:hAnsi="Times New Roman" w:cs="Times New Roman"/>
          <w:b/>
          <w:sz w:val="24"/>
          <w:szCs w:val="24"/>
          <w:lang w:val="ru-RU" w:eastAsia="bg-BG"/>
        </w:rPr>
        <w:t>лв</w:t>
      </w:r>
      <w:proofErr w:type="spellEnd"/>
      <w:r w:rsidRPr="003E40F4">
        <w:rPr>
          <w:rFonts w:ascii="Times New Roman" w:eastAsia="Times New Roman" w:hAnsi="Times New Roman" w:cs="Times New Roman"/>
          <w:b/>
          <w:sz w:val="24"/>
          <w:szCs w:val="24"/>
          <w:lang w:val="ru-RU" w:eastAsia="bg-BG"/>
        </w:rPr>
        <w:t xml:space="preserve">. </w:t>
      </w:r>
      <w:r w:rsidRPr="003E40F4">
        <w:rPr>
          <w:rFonts w:ascii="Times New Roman" w:eastAsia="Times New Roman" w:hAnsi="Times New Roman" w:cs="Times New Roman"/>
          <w:b/>
          <w:sz w:val="24"/>
          <w:szCs w:val="24"/>
          <w:lang w:eastAsia="bg-BG"/>
        </w:rPr>
        <w:t>.</w:t>
      </w:r>
      <w:r w:rsidRPr="003E40F4">
        <w:rPr>
          <w:rFonts w:ascii="Times New Roman" w:eastAsia="Times New Roman" w:hAnsi="Times New Roman" w:cs="Times New Roman"/>
          <w:b/>
          <w:sz w:val="24"/>
          <w:szCs w:val="24"/>
          <w:lang w:val="en-US" w:eastAsia="bg-BG"/>
        </w:rPr>
        <w:t xml:space="preserve"> </w:t>
      </w:r>
    </w:p>
    <w:p w:rsidR="003E40F4" w:rsidRPr="003E40F4" w:rsidRDefault="003E40F4" w:rsidP="003E40F4">
      <w:pPr>
        <w:numPr>
          <w:ilvl w:val="0"/>
          <w:numId w:val="20"/>
        </w:numPr>
        <w:spacing w:after="0" w:line="240" w:lineRule="auto"/>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Просрочени задължения към данъци и такси към 31.12.2025 г. са 304 943 лв.</w:t>
      </w:r>
    </w:p>
    <w:p w:rsidR="003E40F4" w:rsidRPr="003E40F4" w:rsidRDefault="003E40F4" w:rsidP="003E40F4">
      <w:pPr>
        <w:spacing w:after="0" w:line="240" w:lineRule="auto"/>
        <w:jc w:val="both"/>
        <w:rPr>
          <w:rFonts w:ascii="Times New Roman" w:eastAsia="Times New Roman" w:hAnsi="Times New Roman" w:cs="Times New Roman"/>
          <w:b/>
          <w:sz w:val="24"/>
          <w:szCs w:val="24"/>
          <w:lang w:eastAsia="bg-BG"/>
        </w:rPr>
      </w:pPr>
    </w:p>
    <w:p w:rsidR="003E40F4" w:rsidRPr="003E40F4" w:rsidRDefault="003E40F4" w:rsidP="003E40F4">
      <w:pPr>
        <w:spacing w:after="0" w:line="240" w:lineRule="auto"/>
        <w:jc w:val="both"/>
        <w:rPr>
          <w:rFonts w:ascii="Times New Roman" w:eastAsia="Times New Roman" w:hAnsi="Times New Roman" w:cs="Times New Roman"/>
          <w:b/>
          <w:i/>
          <w:color w:val="000000"/>
          <w:sz w:val="24"/>
          <w:szCs w:val="24"/>
          <w:u w:val="single"/>
          <w:lang w:eastAsia="bg-BG"/>
        </w:rPr>
      </w:pPr>
      <w:r w:rsidRPr="003E40F4">
        <w:rPr>
          <w:rFonts w:ascii="Times New Roman" w:eastAsia="Times New Roman" w:hAnsi="Times New Roman" w:cs="Times New Roman"/>
          <w:b/>
          <w:sz w:val="24"/>
          <w:szCs w:val="24"/>
          <w:lang w:eastAsia="bg-BG"/>
        </w:rPr>
        <w:t xml:space="preserve"> Просрочени задължения към доставчици в група „СЕС“ към 30.12.2025 г. са в размер на 0  </w:t>
      </w:r>
    </w:p>
    <w:p w:rsidR="003E40F4" w:rsidRPr="003E40F4" w:rsidRDefault="003E40F4" w:rsidP="003E40F4">
      <w:pPr>
        <w:spacing w:after="0" w:line="240" w:lineRule="auto"/>
        <w:jc w:val="both"/>
        <w:rPr>
          <w:rFonts w:ascii="Times New Roman" w:eastAsia="Times New Roman" w:hAnsi="Times New Roman" w:cs="Times New Roman"/>
          <w:b/>
          <w:color w:val="000000"/>
          <w:sz w:val="24"/>
          <w:szCs w:val="24"/>
          <w:lang w:eastAsia="bg-BG"/>
        </w:rPr>
      </w:pPr>
    </w:p>
    <w:p w:rsidR="003E40F4" w:rsidRPr="003E40F4" w:rsidRDefault="003E40F4" w:rsidP="003E40F4">
      <w:pPr>
        <w:spacing w:after="0" w:line="240" w:lineRule="auto"/>
        <w:ind w:firstLine="360"/>
        <w:jc w:val="both"/>
        <w:rPr>
          <w:rFonts w:ascii="Times New Roman" w:eastAsia="Times New Roman" w:hAnsi="Times New Roman" w:cs="Times New Roman"/>
          <w:b/>
          <w:color w:val="000000"/>
          <w:sz w:val="24"/>
          <w:szCs w:val="24"/>
          <w:lang w:eastAsia="bg-BG"/>
        </w:rPr>
      </w:pPr>
    </w:p>
    <w:p w:rsidR="003E40F4" w:rsidRPr="003E40F4" w:rsidRDefault="003E40F4" w:rsidP="003E40F4">
      <w:pPr>
        <w:spacing w:after="0" w:line="240" w:lineRule="auto"/>
        <w:ind w:firstLine="360"/>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С указанията на ФО-13/10.07.2023г. , община Хайредин извърши преглед и анализ относно спазване указанията по отчитане и зад балансово водене на поети ангажименти в частта на Европейски средства и група бюджет в това число и тези ангажименти с „незабавна реализация“.</w:t>
      </w:r>
    </w:p>
    <w:p w:rsidR="003E40F4" w:rsidRPr="003E40F4" w:rsidRDefault="003E40F4" w:rsidP="0018254F">
      <w:pPr>
        <w:spacing w:after="0" w:line="240" w:lineRule="auto"/>
        <w:jc w:val="both"/>
        <w:rPr>
          <w:rFonts w:ascii="Times New Roman" w:eastAsia="Times New Roman" w:hAnsi="Times New Roman" w:cs="Times New Roman"/>
          <w:b/>
          <w:sz w:val="24"/>
          <w:szCs w:val="24"/>
          <w:lang w:eastAsia="bg-BG"/>
        </w:rPr>
      </w:pPr>
    </w:p>
    <w:p w:rsidR="003E40F4" w:rsidRPr="003E40F4" w:rsidRDefault="003E40F4" w:rsidP="003E40F4">
      <w:pPr>
        <w:spacing w:after="0" w:line="240" w:lineRule="auto"/>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ab/>
        <w:t>Общината спазва указанията дадени с ДДС №04/2010 и ДДС №14/2013, за правилното разграничаване и осчетоводяване на същите в това число и ангажиментите с „незабавна реализация“.</w:t>
      </w:r>
    </w:p>
    <w:p w:rsidR="003E40F4" w:rsidRPr="003E40F4" w:rsidRDefault="003E40F4" w:rsidP="003E40F4">
      <w:pPr>
        <w:spacing w:after="0" w:line="240" w:lineRule="auto"/>
        <w:jc w:val="both"/>
        <w:rPr>
          <w:rFonts w:ascii="Times New Roman" w:eastAsia="Times New Roman" w:hAnsi="Times New Roman" w:cs="Times New Roman"/>
          <w:b/>
          <w:sz w:val="24"/>
          <w:szCs w:val="24"/>
          <w:lang w:eastAsia="bg-BG"/>
        </w:rPr>
      </w:pPr>
    </w:p>
    <w:p w:rsidR="003E40F4" w:rsidRPr="003E40F4" w:rsidRDefault="003E40F4" w:rsidP="003E40F4">
      <w:pPr>
        <w:spacing w:after="0" w:line="240" w:lineRule="auto"/>
        <w:jc w:val="both"/>
        <w:rPr>
          <w:rFonts w:ascii="Times New Roman" w:eastAsia="Times New Roman" w:hAnsi="Times New Roman" w:cs="Times New Roman"/>
          <w:b/>
          <w:sz w:val="24"/>
          <w:szCs w:val="24"/>
          <w:lang w:eastAsia="bg-BG"/>
        </w:rPr>
      </w:pPr>
      <w:r w:rsidRPr="003E40F4">
        <w:rPr>
          <w:rFonts w:ascii="Times New Roman" w:eastAsia="Times New Roman" w:hAnsi="Times New Roman" w:cs="Times New Roman"/>
          <w:b/>
          <w:sz w:val="24"/>
          <w:szCs w:val="24"/>
          <w:lang w:eastAsia="bg-BG"/>
        </w:rPr>
        <w:tab/>
        <w:t>Отчетът за касовото изпълнение на бюджета към 31.12.2025 г. на Община Хайредин – област Враца е изготвен съобразно изискванията на ДДС № 11/17.12.20</w:t>
      </w:r>
      <w:r w:rsidRPr="003E40F4">
        <w:rPr>
          <w:rFonts w:ascii="Times New Roman" w:eastAsia="Times New Roman" w:hAnsi="Times New Roman" w:cs="Times New Roman"/>
          <w:b/>
          <w:sz w:val="24"/>
          <w:szCs w:val="24"/>
          <w:lang w:val="en-US" w:eastAsia="bg-BG"/>
        </w:rPr>
        <w:t>2</w:t>
      </w:r>
      <w:r w:rsidRPr="003E40F4">
        <w:rPr>
          <w:rFonts w:ascii="Times New Roman" w:eastAsia="Times New Roman" w:hAnsi="Times New Roman" w:cs="Times New Roman"/>
          <w:b/>
          <w:sz w:val="24"/>
          <w:szCs w:val="24"/>
          <w:lang w:eastAsia="bg-BG"/>
        </w:rPr>
        <w:t>5 г. на Министерство на финансите, Дирекция „Държавно съкровище”.</w:t>
      </w:r>
    </w:p>
    <w:p w:rsidR="003E40F4" w:rsidRPr="003E40F4" w:rsidRDefault="003E40F4" w:rsidP="003E40F4">
      <w:pPr>
        <w:spacing w:after="0" w:line="240" w:lineRule="auto"/>
        <w:jc w:val="both"/>
        <w:rPr>
          <w:rFonts w:ascii="Times New Roman" w:eastAsia="Times New Roman" w:hAnsi="Times New Roman" w:cs="Times New Roman"/>
          <w:sz w:val="24"/>
          <w:szCs w:val="24"/>
          <w:lang w:eastAsia="bg-BG"/>
        </w:rPr>
      </w:pPr>
    </w:p>
    <w:p w:rsidR="003E40F4" w:rsidRPr="003E40F4" w:rsidRDefault="003E40F4" w:rsidP="003E40F4">
      <w:pPr>
        <w:spacing w:after="0" w:line="240" w:lineRule="auto"/>
        <w:rPr>
          <w:rFonts w:ascii="Times New Roman" w:eastAsia="Calibri" w:hAnsi="Times New Roman" w:cs="Times New Roman"/>
          <w:b/>
        </w:rPr>
      </w:pPr>
    </w:p>
    <w:p w:rsidR="00D42B87" w:rsidRPr="00BA48F9" w:rsidRDefault="00D42B87" w:rsidP="00D42B87">
      <w:pPr>
        <w:spacing w:after="0" w:line="240" w:lineRule="auto"/>
        <w:ind w:left="-180" w:right="-648"/>
        <w:jc w:val="center"/>
        <w:rPr>
          <w:rFonts w:ascii="Times New Roman" w:eastAsia="Calibri" w:hAnsi="Times New Roman" w:cs="Times New Roman"/>
          <w:b/>
          <w:sz w:val="28"/>
          <w:szCs w:val="28"/>
        </w:rPr>
      </w:pPr>
      <w:r w:rsidRPr="00BA48F9">
        <w:rPr>
          <w:rFonts w:ascii="Times New Roman" w:eastAsia="Calibri" w:hAnsi="Times New Roman" w:cs="Times New Roman"/>
          <w:b/>
          <w:sz w:val="28"/>
          <w:szCs w:val="28"/>
        </w:rPr>
        <w:t>ГЛАСУВАЛИ  :  „ЗА“ -  11</w:t>
      </w:r>
    </w:p>
    <w:p w:rsidR="00D42B87" w:rsidRPr="00BA48F9" w:rsidRDefault="00D42B87" w:rsidP="00D42B87">
      <w:pPr>
        <w:spacing w:after="0" w:line="240" w:lineRule="auto"/>
        <w:ind w:left="-180" w:right="-648"/>
        <w:jc w:val="center"/>
        <w:rPr>
          <w:rFonts w:ascii="Times New Roman" w:eastAsia="Times New Roman" w:hAnsi="Times New Roman" w:cs="Times New Roman"/>
          <w:b/>
          <w:sz w:val="24"/>
          <w:szCs w:val="24"/>
          <w:lang w:eastAsia="bg-BG"/>
        </w:rPr>
      </w:pPr>
      <w:r w:rsidRPr="00BA48F9">
        <w:rPr>
          <w:rFonts w:ascii="Times New Roman" w:eastAsia="Calibri" w:hAnsi="Times New Roman" w:cs="Times New Roman"/>
          <w:b/>
          <w:sz w:val="28"/>
          <w:szCs w:val="28"/>
        </w:rPr>
        <w:t>(</w:t>
      </w:r>
      <w:r w:rsidRPr="00BA48F9">
        <w:rPr>
          <w:rFonts w:ascii="Times New Roman" w:eastAsia="Times New Roman" w:hAnsi="Times New Roman" w:cs="Times New Roman"/>
          <w:b/>
          <w:sz w:val="24"/>
          <w:szCs w:val="24"/>
          <w:lang w:eastAsia="bg-BG"/>
        </w:rPr>
        <w:t xml:space="preserve">Светла Кирова,Кирил Атанасов, Димка Димова,Емил Тодоров,Красимир </w:t>
      </w:r>
      <w:proofErr w:type="spellStart"/>
      <w:r w:rsidRPr="00BA48F9">
        <w:rPr>
          <w:rFonts w:ascii="Times New Roman" w:eastAsia="Times New Roman" w:hAnsi="Times New Roman" w:cs="Times New Roman"/>
          <w:b/>
          <w:sz w:val="24"/>
          <w:szCs w:val="24"/>
          <w:lang w:eastAsia="bg-BG"/>
        </w:rPr>
        <w:t>Чангалов</w:t>
      </w:r>
      <w:proofErr w:type="spellEnd"/>
      <w:r w:rsidRPr="00BA48F9">
        <w:rPr>
          <w:rFonts w:ascii="Times New Roman" w:eastAsia="Times New Roman" w:hAnsi="Times New Roman" w:cs="Times New Roman"/>
          <w:b/>
          <w:sz w:val="24"/>
          <w:szCs w:val="24"/>
          <w:lang w:eastAsia="bg-BG"/>
        </w:rPr>
        <w:t xml:space="preserve">,Росен Деков,Искра </w:t>
      </w:r>
      <w:proofErr w:type="spellStart"/>
      <w:r w:rsidRPr="00BA48F9">
        <w:rPr>
          <w:rFonts w:ascii="Times New Roman" w:eastAsia="Times New Roman" w:hAnsi="Times New Roman" w:cs="Times New Roman"/>
          <w:b/>
          <w:sz w:val="24"/>
          <w:szCs w:val="24"/>
          <w:lang w:eastAsia="bg-BG"/>
        </w:rPr>
        <w:t>Гиздова</w:t>
      </w:r>
      <w:proofErr w:type="spellEnd"/>
      <w:r w:rsidRPr="00BA48F9">
        <w:rPr>
          <w:rFonts w:ascii="Times New Roman" w:eastAsia="Times New Roman" w:hAnsi="Times New Roman" w:cs="Times New Roman"/>
          <w:b/>
          <w:sz w:val="24"/>
          <w:szCs w:val="24"/>
          <w:lang w:eastAsia="bg-BG"/>
        </w:rPr>
        <w:t xml:space="preserve">,Георги Първанов,Тина Емилова,Петя </w:t>
      </w:r>
      <w:proofErr w:type="spellStart"/>
      <w:r w:rsidRPr="00BA48F9">
        <w:rPr>
          <w:rFonts w:ascii="Times New Roman" w:eastAsia="Times New Roman" w:hAnsi="Times New Roman" w:cs="Times New Roman"/>
          <w:b/>
          <w:sz w:val="24"/>
          <w:szCs w:val="24"/>
          <w:lang w:eastAsia="bg-BG"/>
        </w:rPr>
        <w:t>Фуренска</w:t>
      </w:r>
      <w:proofErr w:type="spellEnd"/>
      <w:r w:rsidRPr="00BA48F9">
        <w:rPr>
          <w:rFonts w:ascii="Times New Roman" w:eastAsia="Times New Roman" w:hAnsi="Times New Roman" w:cs="Times New Roman"/>
          <w:b/>
          <w:sz w:val="24"/>
          <w:szCs w:val="24"/>
          <w:lang w:eastAsia="bg-BG"/>
        </w:rPr>
        <w:t xml:space="preserve"> – </w:t>
      </w:r>
      <w:proofErr w:type="spellStart"/>
      <w:r w:rsidRPr="00BA48F9">
        <w:rPr>
          <w:rFonts w:ascii="Times New Roman" w:eastAsia="Times New Roman" w:hAnsi="Times New Roman" w:cs="Times New Roman"/>
          <w:b/>
          <w:sz w:val="24"/>
          <w:szCs w:val="24"/>
          <w:lang w:eastAsia="bg-BG"/>
        </w:rPr>
        <w:t>Дуцова</w:t>
      </w:r>
      <w:proofErr w:type="spellEnd"/>
      <w:r w:rsidRPr="00BA48F9">
        <w:rPr>
          <w:rFonts w:ascii="Times New Roman" w:eastAsia="Times New Roman" w:hAnsi="Times New Roman" w:cs="Times New Roman"/>
          <w:b/>
          <w:sz w:val="24"/>
          <w:szCs w:val="24"/>
          <w:lang w:eastAsia="bg-BG"/>
        </w:rPr>
        <w:t>,Силвия  Крумова)</w:t>
      </w:r>
    </w:p>
    <w:p w:rsidR="00D42B87" w:rsidRPr="00BA48F9" w:rsidRDefault="00D42B87" w:rsidP="00D42B87">
      <w:pPr>
        <w:spacing w:after="0" w:line="240" w:lineRule="auto"/>
        <w:jc w:val="center"/>
        <w:rPr>
          <w:rFonts w:ascii="Times New Roman" w:eastAsia="Calibri" w:hAnsi="Times New Roman" w:cs="Times New Roman"/>
          <w:b/>
          <w:sz w:val="28"/>
          <w:szCs w:val="28"/>
        </w:rPr>
      </w:pPr>
      <w:r w:rsidRPr="00BA48F9">
        <w:rPr>
          <w:rFonts w:ascii="Times New Roman" w:eastAsia="Calibri" w:hAnsi="Times New Roman" w:cs="Times New Roman"/>
          <w:b/>
          <w:sz w:val="28"/>
          <w:szCs w:val="28"/>
        </w:rPr>
        <w:t>„ПРОТИВ“ – НЯМА</w:t>
      </w:r>
    </w:p>
    <w:p w:rsidR="00D42B87" w:rsidRPr="00BA48F9" w:rsidRDefault="00D42B87" w:rsidP="00D42B87">
      <w:pPr>
        <w:spacing w:after="0" w:line="240" w:lineRule="auto"/>
        <w:jc w:val="center"/>
        <w:rPr>
          <w:rFonts w:ascii="Times New Roman" w:eastAsia="Calibri" w:hAnsi="Times New Roman" w:cs="Times New Roman"/>
          <w:b/>
          <w:sz w:val="28"/>
          <w:szCs w:val="28"/>
        </w:rPr>
      </w:pPr>
      <w:r w:rsidRPr="00BA48F9">
        <w:rPr>
          <w:rFonts w:ascii="Times New Roman" w:eastAsia="Calibri" w:hAnsi="Times New Roman" w:cs="Times New Roman"/>
          <w:b/>
          <w:sz w:val="28"/>
          <w:szCs w:val="28"/>
        </w:rPr>
        <w:t>„ВЪЗД.СЕ“ – НЯМА</w:t>
      </w:r>
    </w:p>
    <w:p w:rsidR="00D42B87" w:rsidRDefault="00D42B87" w:rsidP="00D42B87">
      <w:pPr>
        <w:spacing w:after="0" w:line="240" w:lineRule="auto"/>
        <w:jc w:val="center"/>
        <w:rPr>
          <w:rFonts w:ascii="Times New Roman" w:eastAsia="Calibri" w:hAnsi="Times New Roman" w:cs="Times New Roman"/>
          <w:b/>
          <w:sz w:val="28"/>
          <w:szCs w:val="28"/>
          <w:u w:val="single"/>
        </w:rPr>
      </w:pPr>
      <w:r w:rsidRPr="00BA48F9">
        <w:rPr>
          <w:rFonts w:ascii="Times New Roman" w:eastAsia="Calibri" w:hAnsi="Times New Roman" w:cs="Times New Roman"/>
          <w:b/>
          <w:sz w:val="28"/>
          <w:szCs w:val="28"/>
          <w:u w:val="single"/>
        </w:rPr>
        <w:t>РЕШЕНИЕТО СЕ ПРИЕМА !!!</w:t>
      </w:r>
    </w:p>
    <w:p w:rsidR="00D42B87" w:rsidRDefault="00D42B87" w:rsidP="00D42B87">
      <w:pPr>
        <w:rPr>
          <w:lang w:val="en-US"/>
        </w:rPr>
      </w:pPr>
    </w:p>
    <w:p w:rsidR="00F011B6" w:rsidRPr="00BA48F9" w:rsidRDefault="00F011B6" w:rsidP="00F011B6">
      <w:pPr>
        <w:spacing w:after="0" w:line="240" w:lineRule="auto"/>
        <w:ind w:left="2832" w:right="-648" w:firstLine="708"/>
        <w:rPr>
          <w:rFonts w:ascii="Times New Roman" w:eastAsia="Times New Roman" w:hAnsi="Times New Roman" w:cs="Times New Roman"/>
          <w:b/>
          <w:sz w:val="28"/>
          <w:szCs w:val="28"/>
          <w:u w:val="single"/>
          <w:lang w:eastAsia="bg-BG"/>
        </w:rPr>
      </w:pPr>
      <w:r w:rsidRPr="00BA48F9">
        <w:rPr>
          <w:rFonts w:ascii="Times New Roman" w:eastAsia="Times New Roman" w:hAnsi="Times New Roman" w:cs="Times New Roman"/>
          <w:b/>
          <w:sz w:val="28"/>
          <w:szCs w:val="28"/>
          <w:u w:val="single"/>
          <w:lang w:eastAsia="bg-BG"/>
        </w:rPr>
        <w:lastRenderedPageBreak/>
        <w:t>РЕШЕНИЕ</w:t>
      </w:r>
    </w:p>
    <w:p w:rsidR="00F011B6" w:rsidRPr="00F011B6" w:rsidRDefault="00F011B6" w:rsidP="00F011B6">
      <w:pPr>
        <w:spacing w:after="0" w:line="240" w:lineRule="auto"/>
        <w:ind w:left="2124" w:right="-648"/>
        <w:rPr>
          <w:rFonts w:ascii="Times New Roman" w:eastAsia="Times New Roman" w:hAnsi="Times New Roman" w:cs="Times New Roman"/>
          <w:b/>
          <w:sz w:val="28"/>
          <w:szCs w:val="28"/>
          <w:lang w:val="en-US" w:eastAsia="bg-BG"/>
        </w:rPr>
      </w:pPr>
      <w:r w:rsidRPr="00BA48F9">
        <w:rPr>
          <w:rFonts w:ascii="Times New Roman" w:eastAsia="Times New Roman" w:hAnsi="Times New Roman" w:cs="Times New Roman"/>
          <w:b/>
          <w:sz w:val="28"/>
          <w:szCs w:val="28"/>
          <w:lang w:eastAsia="bg-BG"/>
        </w:rPr>
        <w:t xml:space="preserve">                          №</w:t>
      </w:r>
      <w:r>
        <w:rPr>
          <w:rFonts w:ascii="Times New Roman" w:eastAsia="Times New Roman" w:hAnsi="Times New Roman" w:cs="Times New Roman"/>
          <w:b/>
          <w:sz w:val="28"/>
          <w:szCs w:val="28"/>
          <w:lang w:eastAsia="bg-BG"/>
        </w:rPr>
        <w:t>20</w:t>
      </w:r>
      <w:r>
        <w:rPr>
          <w:rFonts w:ascii="Times New Roman" w:eastAsia="Times New Roman" w:hAnsi="Times New Roman" w:cs="Times New Roman"/>
          <w:b/>
          <w:sz w:val="28"/>
          <w:szCs w:val="28"/>
          <w:lang w:val="en-US" w:eastAsia="bg-BG"/>
        </w:rPr>
        <w:t>9</w:t>
      </w:r>
    </w:p>
    <w:p w:rsidR="007E49D9" w:rsidRDefault="007E49D9" w:rsidP="007E49D9">
      <w:pPr>
        <w:spacing w:after="0" w:line="240" w:lineRule="auto"/>
        <w:rPr>
          <w:rFonts w:ascii="Times New Roman" w:eastAsia="Calibri" w:hAnsi="Times New Roman" w:cs="Times New Roman"/>
          <w:b/>
        </w:rPr>
      </w:pPr>
      <w:r>
        <w:rPr>
          <w:rFonts w:ascii="Times New Roman" w:eastAsia="Calibri" w:hAnsi="Times New Roman" w:cs="Times New Roman"/>
          <w:b/>
        </w:rPr>
        <w:t>На основание чл.21,ал.1,т.6 от ЗМСМА, чл.140, ал.1 от ЗПФ и Правилника за организация и дейност на ОБС, общински съвет – Хайредин приема:</w:t>
      </w:r>
    </w:p>
    <w:p w:rsidR="00F011B6" w:rsidRPr="007E49D9" w:rsidRDefault="007E49D9" w:rsidP="007E49D9">
      <w:pPr>
        <w:spacing w:after="0" w:line="240" w:lineRule="auto"/>
        <w:rPr>
          <w:rFonts w:ascii="Times New Roman" w:eastAsia="Calibri" w:hAnsi="Times New Roman" w:cs="Times New Roman"/>
          <w:b/>
        </w:rPr>
      </w:pPr>
      <w:r>
        <w:rPr>
          <w:rFonts w:ascii="Times New Roman" w:eastAsia="Calibri" w:hAnsi="Times New Roman" w:cs="Times New Roman"/>
          <w:b/>
        </w:rPr>
        <w:t>2 Годишен отчет за състоянието на общинския дълг за 2025г. съгласно чл.9 от ЗОД, кмета изготвя годишен отчет за състоянието на общинския дълг към 31.12.2025г., община Хайредин има поет общински дълг за 2025 г. в размер на 58 901 евро, Договор № 301009066510, плащания към дълга към 31.12.2025г. не са извършени.</w:t>
      </w:r>
    </w:p>
    <w:p w:rsidR="00F011B6" w:rsidRPr="00BA48F9" w:rsidRDefault="00F011B6" w:rsidP="00F011B6">
      <w:pPr>
        <w:spacing w:after="0" w:line="240" w:lineRule="auto"/>
        <w:ind w:left="-180" w:right="-648"/>
        <w:jc w:val="center"/>
        <w:rPr>
          <w:rFonts w:ascii="Times New Roman" w:eastAsia="Calibri" w:hAnsi="Times New Roman" w:cs="Times New Roman"/>
          <w:b/>
          <w:sz w:val="28"/>
          <w:szCs w:val="28"/>
        </w:rPr>
      </w:pPr>
      <w:r w:rsidRPr="00BA48F9">
        <w:rPr>
          <w:rFonts w:ascii="Times New Roman" w:eastAsia="Calibri" w:hAnsi="Times New Roman" w:cs="Times New Roman"/>
          <w:b/>
          <w:sz w:val="28"/>
          <w:szCs w:val="28"/>
        </w:rPr>
        <w:t>ГЛАСУВАЛИ  :  „ЗА“ -  11</w:t>
      </w:r>
    </w:p>
    <w:p w:rsidR="00F011B6" w:rsidRPr="00BA48F9" w:rsidRDefault="00F011B6" w:rsidP="00F011B6">
      <w:pPr>
        <w:spacing w:after="0" w:line="240" w:lineRule="auto"/>
        <w:ind w:left="-180" w:right="-648"/>
        <w:jc w:val="center"/>
        <w:rPr>
          <w:rFonts w:ascii="Times New Roman" w:eastAsia="Times New Roman" w:hAnsi="Times New Roman" w:cs="Times New Roman"/>
          <w:b/>
          <w:sz w:val="24"/>
          <w:szCs w:val="24"/>
          <w:lang w:eastAsia="bg-BG"/>
        </w:rPr>
      </w:pPr>
      <w:r w:rsidRPr="00BA48F9">
        <w:rPr>
          <w:rFonts w:ascii="Times New Roman" w:eastAsia="Calibri" w:hAnsi="Times New Roman" w:cs="Times New Roman"/>
          <w:b/>
          <w:sz w:val="28"/>
          <w:szCs w:val="28"/>
        </w:rPr>
        <w:t>(</w:t>
      </w:r>
      <w:r w:rsidRPr="00BA48F9">
        <w:rPr>
          <w:rFonts w:ascii="Times New Roman" w:eastAsia="Times New Roman" w:hAnsi="Times New Roman" w:cs="Times New Roman"/>
          <w:b/>
          <w:sz w:val="24"/>
          <w:szCs w:val="24"/>
          <w:lang w:eastAsia="bg-BG"/>
        </w:rPr>
        <w:t xml:space="preserve">Светла Кирова,Кирил Атанасов, Димка Димова,Емил Тодоров,Красимир </w:t>
      </w:r>
      <w:proofErr w:type="spellStart"/>
      <w:r w:rsidRPr="00BA48F9">
        <w:rPr>
          <w:rFonts w:ascii="Times New Roman" w:eastAsia="Times New Roman" w:hAnsi="Times New Roman" w:cs="Times New Roman"/>
          <w:b/>
          <w:sz w:val="24"/>
          <w:szCs w:val="24"/>
          <w:lang w:eastAsia="bg-BG"/>
        </w:rPr>
        <w:t>Чангалов</w:t>
      </w:r>
      <w:proofErr w:type="spellEnd"/>
      <w:r w:rsidRPr="00BA48F9">
        <w:rPr>
          <w:rFonts w:ascii="Times New Roman" w:eastAsia="Times New Roman" w:hAnsi="Times New Roman" w:cs="Times New Roman"/>
          <w:b/>
          <w:sz w:val="24"/>
          <w:szCs w:val="24"/>
          <w:lang w:eastAsia="bg-BG"/>
        </w:rPr>
        <w:t xml:space="preserve">,Росен Деков,Искра </w:t>
      </w:r>
      <w:proofErr w:type="spellStart"/>
      <w:r w:rsidRPr="00BA48F9">
        <w:rPr>
          <w:rFonts w:ascii="Times New Roman" w:eastAsia="Times New Roman" w:hAnsi="Times New Roman" w:cs="Times New Roman"/>
          <w:b/>
          <w:sz w:val="24"/>
          <w:szCs w:val="24"/>
          <w:lang w:eastAsia="bg-BG"/>
        </w:rPr>
        <w:t>Гиздова</w:t>
      </w:r>
      <w:proofErr w:type="spellEnd"/>
      <w:r w:rsidRPr="00BA48F9">
        <w:rPr>
          <w:rFonts w:ascii="Times New Roman" w:eastAsia="Times New Roman" w:hAnsi="Times New Roman" w:cs="Times New Roman"/>
          <w:b/>
          <w:sz w:val="24"/>
          <w:szCs w:val="24"/>
          <w:lang w:eastAsia="bg-BG"/>
        </w:rPr>
        <w:t xml:space="preserve">,Георги Първанов,Тина Емилова,Петя </w:t>
      </w:r>
      <w:proofErr w:type="spellStart"/>
      <w:r w:rsidRPr="00BA48F9">
        <w:rPr>
          <w:rFonts w:ascii="Times New Roman" w:eastAsia="Times New Roman" w:hAnsi="Times New Roman" w:cs="Times New Roman"/>
          <w:b/>
          <w:sz w:val="24"/>
          <w:szCs w:val="24"/>
          <w:lang w:eastAsia="bg-BG"/>
        </w:rPr>
        <w:t>Фуренска</w:t>
      </w:r>
      <w:proofErr w:type="spellEnd"/>
      <w:r w:rsidRPr="00BA48F9">
        <w:rPr>
          <w:rFonts w:ascii="Times New Roman" w:eastAsia="Times New Roman" w:hAnsi="Times New Roman" w:cs="Times New Roman"/>
          <w:b/>
          <w:sz w:val="24"/>
          <w:szCs w:val="24"/>
          <w:lang w:eastAsia="bg-BG"/>
        </w:rPr>
        <w:t xml:space="preserve"> – </w:t>
      </w:r>
      <w:proofErr w:type="spellStart"/>
      <w:r w:rsidRPr="00BA48F9">
        <w:rPr>
          <w:rFonts w:ascii="Times New Roman" w:eastAsia="Times New Roman" w:hAnsi="Times New Roman" w:cs="Times New Roman"/>
          <w:b/>
          <w:sz w:val="24"/>
          <w:szCs w:val="24"/>
          <w:lang w:eastAsia="bg-BG"/>
        </w:rPr>
        <w:t>Дуцова</w:t>
      </w:r>
      <w:proofErr w:type="spellEnd"/>
      <w:r w:rsidRPr="00BA48F9">
        <w:rPr>
          <w:rFonts w:ascii="Times New Roman" w:eastAsia="Times New Roman" w:hAnsi="Times New Roman" w:cs="Times New Roman"/>
          <w:b/>
          <w:sz w:val="24"/>
          <w:szCs w:val="24"/>
          <w:lang w:eastAsia="bg-BG"/>
        </w:rPr>
        <w:t>,Силвия  Крумова)</w:t>
      </w:r>
    </w:p>
    <w:p w:rsidR="00F011B6" w:rsidRPr="00BA48F9" w:rsidRDefault="00F011B6" w:rsidP="00F011B6">
      <w:pPr>
        <w:spacing w:after="0" w:line="240" w:lineRule="auto"/>
        <w:jc w:val="center"/>
        <w:rPr>
          <w:rFonts w:ascii="Times New Roman" w:eastAsia="Calibri" w:hAnsi="Times New Roman" w:cs="Times New Roman"/>
          <w:b/>
          <w:sz w:val="28"/>
          <w:szCs w:val="28"/>
        </w:rPr>
      </w:pPr>
      <w:r w:rsidRPr="00BA48F9">
        <w:rPr>
          <w:rFonts w:ascii="Times New Roman" w:eastAsia="Calibri" w:hAnsi="Times New Roman" w:cs="Times New Roman"/>
          <w:b/>
          <w:sz w:val="28"/>
          <w:szCs w:val="28"/>
        </w:rPr>
        <w:t>„ПРОТИВ“ – НЯМА</w:t>
      </w:r>
    </w:p>
    <w:p w:rsidR="00F011B6" w:rsidRPr="00BA48F9" w:rsidRDefault="00F011B6" w:rsidP="00F011B6">
      <w:pPr>
        <w:spacing w:after="0" w:line="240" w:lineRule="auto"/>
        <w:jc w:val="center"/>
        <w:rPr>
          <w:rFonts w:ascii="Times New Roman" w:eastAsia="Calibri" w:hAnsi="Times New Roman" w:cs="Times New Roman"/>
          <w:b/>
          <w:sz w:val="28"/>
          <w:szCs w:val="28"/>
        </w:rPr>
      </w:pPr>
      <w:r w:rsidRPr="00BA48F9">
        <w:rPr>
          <w:rFonts w:ascii="Times New Roman" w:eastAsia="Calibri" w:hAnsi="Times New Roman" w:cs="Times New Roman"/>
          <w:b/>
          <w:sz w:val="28"/>
          <w:szCs w:val="28"/>
        </w:rPr>
        <w:t>„ВЪЗД.СЕ“ – НЯМА</w:t>
      </w:r>
    </w:p>
    <w:p w:rsidR="00F011B6" w:rsidRDefault="00F011B6" w:rsidP="00F011B6">
      <w:pPr>
        <w:spacing w:after="0" w:line="240" w:lineRule="auto"/>
        <w:jc w:val="center"/>
        <w:rPr>
          <w:rFonts w:ascii="Times New Roman" w:eastAsia="Calibri" w:hAnsi="Times New Roman" w:cs="Times New Roman"/>
          <w:b/>
          <w:sz w:val="28"/>
          <w:szCs w:val="28"/>
          <w:u w:val="single"/>
        </w:rPr>
      </w:pPr>
      <w:r w:rsidRPr="00BA48F9">
        <w:rPr>
          <w:rFonts w:ascii="Times New Roman" w:eastAsia="Calibri" w:hAnsi="Times New Roman" w:cs="Times New Roman"/>
          <w:b/>
          <w:sz w:val="28"/>
          <w:szCs w:val="28"/>
          <w:u w:val="single"/>
        </w:rPr>
        <w:t>РЕШЕНИЕТО СЕ ПРИЕМА !!!</w:t>
      </w:r>
    </w:p>
    <w:p w:rsidR="00F011B6" w:rsidRDefault="00F011B6" w:rsidP="00F011B6">
      <w:pPr>
        <w:rPr>
          <w:lang w:val="en-US"/>
        </w:rPr>
      </w:pPr>
    </w:p>
    <w:p w:rsidR="00F011B6" w:rsidRDefault="00F011B6" w:rsidP="00D42B87">
      <w:pPr>
        <w:rPr>
          <w:lang w:val="en-US"/>
        </w:rPr>
      </w:pPr>
    </w:p>
    <w:p w:rsidR="00F011B6" w:rsidRPr="00F011B6" w:rsidRDefault="00F011B6" w:rsidP="00D42B87">
      <w:pPr>
        <w:rPr>
          <w:lang w:val="en-US"/>
        </w:rPr>
      </w:pPr>
    </w:p>
    <w:p w:rsidR="00F53DA7" w:rsidRPr="008E1D65" w:rsidRDefault="00D42B87" w:rsidP="00F53DA7">
      <w:pPr>
        <w:contextualSpacing/>
        <w:rPr>
          <w:rFonts w:ascii="Times New Roman" w:eastAsia="Times New Roman" w:hAnsi="Times New Roman" w:cs="Times New Roman"/>
          <w:b/>
          <w:szCs w:val="24"/>
          <w:lang w:eastAsia="bg-BG"/>
        </w:rPr>
      </w:pPr>
      <w:r>
        <w:rPr>
          <w:rFonts w:ascii="Times New Roman" w:eastAsia="Times New Roman" w:hAnsi="Times New Roman" w:cs="Times New Roman"/>
          <w:b/>
          <w:sz w:val="24"/>
          <w:szCs w:val="24"/>
          <w:u w:val="single"/>
          <w:lang w:eastAsia="bg-BG"/>
        </w:rPr>
        <w:t>По т.3</w:t>
      </w:r>
      <w:r w:rsidRPr="00BA48F9">
        <w:rPr>
          <w:rFonts w:ascii="Times New Roman" w:eastAsia="Times New Roman" w:hAnsi="Times New Roman" w:cs="Times New Roman"/>
          <w:b/>
          <w:sz w:val="24"/>
          <w:szCs w:val="24"/>
          <w:u w:val="single"/>
          <w:lang w:eastAsia="bg-BG"/>
        </w:rPr>
        <w:t xml:space="preserve"> от дневния ред:</w:t>
      </w:r>
      <w:r w:rsidR="00421BA2" w:rsidRPr="00421BA2">
        <w:rPr>
          <w:rFonts w:ascii="Times New Roman" w:eastAsia="Times New Roman" w:hAnsi="Times New Roman" w:cs="Times New Roman"/>
          <w:b/>
          <w:szCs w:val="24"/>
          <w:lang w:eastAsia="bg-BG"/>
        </w:rPr>
        <w:t xml:space="preserve"> </w:t>
      </w:r>
      <w:r w:rsidR="00F53DA7" w:rsidRPr="008E1D65">
        <w:rPr>
          <w:rFonts w:ascii="Times New Roman" w:eastAsia="Times New Roman" w:hAnsi="Times New Roman" w:cs="Times New Roman"/>
          <w:b/>
          <w:szCs w:val="24"/>
          <w:lang w:eastAsia="bg-BG"/>
        </w:rPr>
        <w:t>Докладна записка от Тодор Алексиев Тодоров – Кмет на Община Хайредин, относно:  Отдаване под наем на  земеделски земи от Общинския поземлен фонд.</w:t>
      </w:r>
    </w:p>
    <w:p w:rsidR="00EB29A2" w:rsidRPr="00F90BD6" w:rsidRDefault="00EB29A2" w:rsidP="00D42B87">
      <w:pPr>
        <w:contextualSpacing/>
        <w:rPr>
          <w:rFonts w:ascii="Times New Roman" w:eastAsia="Times New Roman" w:hAnsi="Times New Roman" w:cs="Times New Roman"/>
          <w:b/>
          <w:sz w:val="24"/>
          <w:szCs w:val="24"/>
          <w:lang w:eastAsia="bg-BG"/>
        </w:rPr>
      </w:pPr>
    </w:p>
    <w:p w:rsidR="00D42B87" w:rsidRPr="00BA48F9" w:rsidRDefault="00D42B87" w:rsidP="00D42B87">
      <w:pPr>
        <w:spacing w:after="0" w:line="240" w:lineRule="auto"/>
        <w:ind w:left="2832" w:right="-648" w:firstLine="708"/>
        <w:rPr>
          <w:rFonts w:ascii="Times New Roman" w:eastAsia="Times New Roman" w:hAnsi="Times New Roman" w:cs="Times New Roman"/>
          <w:b/>
          <w:sz w:val="28"/>
          <w:szCs w:val="28"/>
          <w:u w:val="single"/>
          <w:lang w:eastAsia="bg-BG"/>
        </w:rPr>
      </w:pPr>
      <w:r w:rsidRPr="00BA48F9">
        <w:rPr>
          <w:rFonts w:ascii="Times New Roman" w:eastAsia="Times New Roman" w:hAnsi="Times New Roman" w:cs="Times New Roman"/>
          <w:b/>
          <w:sz w:val="28"/>
          <w:szCs w:val="28"/>
          <w:u w:val="single"/>
          <w:lang w:eastAsia="bg-BG"/>
        </w:rPr>
        <w:t>РЕШЕНИЕ</w:t>
      </w:r>
    </w:p>
    <w:p w:rsidR="00D42B87" w:rsidRPr="00F011B6" w:rsidRDefault="00D42B87" w:rsidP="00D42B87">
      <w:pPr>
        <w:spacing w:after="0" w:line="240" w:lineRule="auto"/>
        <w:ind w:left="2124" w:right="-648"/>
        <w:rPr>
          <w:rFonts w:ascii="Times New Roman" w:eastAsia="Times New Roman" w:hAnsi="Times New Roman" w:cs="Times New Roman"/>
          <w:b/>
          <w:sz w:val="28"/>
          <w:szCs w:val="28"/>
          <w:lang w:val="en-US" w:eastAsia="bg-BG"/>
        </w:rPr>
      </w:pPr>
      <w:r w:rsidRPr="00BA48F9">
        <w:rPr>
          <w:rFonts w:ascii="Times New Roman" w:eastAsia="Times New Roman" w:hAnsi="Times New Roman" w:cs="Times New Roman"/>
          <w:b/>
          <w:sz w:val="28"/>
          <w:szCs w:val="28"/>
          <w:lang w:eastAsia="bg-BG"/>
        </w:rPr>
        <w:t xml:space="preserve">                          №</w:t>
      </w:r>
      <w:r w:rsidR="00F011B6">
        <w:rPr>
          <w:rFonts w:ascii="Times New Roman" w:eastAsia="Times New Roman" w:hAnsi="Times New Roman" w:cs="Times New Roman"/>
          <w:b/>
          <w:sz w:val="28"/>
          <w:szCs w:val="28"/>
          <w:lang w:eastAsia="bg-BG"/>
        </w:rPr>
        <w:t>2</w:t>
      </w:r>
      <w:r w:rsidR="00F011B6">
        <w:rPr>
          <w:rFonts w:ascii="Times New Roman" w:eastAsia="Times New Roman" w:hAnsi="Times New Roman" w:cs="Times New Roman"/>
          <w:b/>
          <w:sz w:val="28"/>
          <w:szCs w:val="28"/>
          <w:lang w:val="en-US" w:eastAsia="bg-BG"/>
        </w:rPr>
        <w:t>10</w:t>
      </w:r>
    </w:p>
    <w:p w:rsidR="00CC42AC" w:rsidRPr="00CC42AC" w:rsidRDefault="00CC42AC" w:rsidP="00CC42AC">
      <w:pPr>
        <w:spacing w:after="0" w:line="240" w:lineRule="auto"/>
        <w:ind w:firstLine="708"/>
        <w:rPr>
          <w:rFonts w:ascii="Times New Roman" w:eastAsia="Times New Roman" w:hAnsi="Times New Roman" w:cs="Times New Roman"/>
          <w:b/>
          <w:sz w:val="24"/>
          <w:szCs w:val="28"/>
          <w:lang w:val="en-US" w:eastAsia="bg-BG"/>
        </w:rPr>
      </w:pPr>
      <w:proofErr w:type="spellStart"/>
      <w:r w:rsidRPr="00CC42AC">
        <w:rPr>
          <w:rFonts w:ascii="Times New Roman" w:eastAsia="Times New Roman" w:hAnsi="Times New Roman" w:cs="Times New Roman"/>
          <w:b/>
          <w:sz w:val="24"/>
          <w:szCs w:val="28"/>
          <w:lang w:eastAsia="bg-BG"/>
        </w:rPr>
        <w:t>ОбС-Хайредин</w:t>
      </w:r>
      <w:proofErr w:type="spellEnd"/>
      <w:r w:rsidRPr="00CC42AC">
        <w:rPr>
          <w:rFonts w:ascii="Times New Roman" w:eastAsia="Times New Roman" w:hAnsi="Times New Roman" w:cs="Times New Roman"/>
          <w:b/>
          <w:sz w:val="24"/>
          <w:szCs w:val="28"/>
          <w:lang w:eastAsia="bg-BG"/>
        </w:rPr>
        <w:t xml:space="preserve">,  на основание чл.21, ал.1, т.8 от ЗМСМА, чл.8, ал.1 </w:t>
      </w:r>
      <w:r w:rsidRPr="00CC42AC">
        <w:rPr>
          <w:rFonts w:ascii="Times New Roman" w:hAnsi="Times New Roman" w:cs="Times New Roman"/>
          <w:b/>
          <w:spacing w:val="1"/>
          <w:sz w:val="24"/>
          <w:szCs w:val="28"/>
        </w:rPr>
        <w:t xml:space="preserve">и чл.14, ал.8 </w:t>
      </w:r>
      <w:r w:rsidRPr="00CC42AC">
        <w:rPr>
          <w:rFonts w:ascii="Times New Roman" w:eastAsia="Times New Roman" w:hAnsi="Times New Roman" w:cs="Times New Roman"/>
          <w:b/>
          <w:sz w:val="24"/>
          <w:szCs w:val="28"/>
          <w:lang w:eastAsia="bg-BG"/>
        </w:rPr>
        <w:t xml:space="preserve"> от ЗОС, чл.24а, ал.6, т.3 от ЗСПЗЗ, във връзка с чл.37в, ал.10 от ЗСПЗЗ, упълномощава Кмета на Община Хайредин да предоставя по искане на заинтересовани ползватели, като сключва от името на Общината договори за наем за срок от една стопанска година, считано от 01.10.20</w:t>
      </w:r>
      <w:r w:rsidRPr="00CC42AC">
        <w:rPr>
          <w:rFonts w:ascii="Times New Roman" w:eastAsia="Times New Roman" w:hAnsi="Times New Roman" w:cs="Times New Roman"/>
          <w:b/>
          <w:sz w:val="24"/>
          <w:szCs w:val="28"/>
          <w:lang w:val="en-US" w:eastAsia="bg-BG"/>
        </w:rPr>
        <w:t>2</w:t>
      </w:r>
      <w:r w:rsidRPr="00CC42AC">
        <w:rPr>
          <w:rFonts w:ascii="Times New Roman" w:eastAsia="Times New Roman" w:hAnsi="Times New Roman" w:cs="Times New Roman"/>
          <w:b/>
          <w:sz w:val="24"/>
          <w:szCs w:val="28"/>
          <w:lang w:eastAsia="bg-BG"/>
        </w:rPr>
        <w:t>6г., като наемателите заплащат наемна цена в размер на 40евро/дка за следните имоти общинска собственост, които не могат да се обособят в самостоятелни масиви:</w:t>
      </w:r>
    </w:p>
    <w:tbl>
      <w:tblPr>
        <w:tblpPr w:leftFromText="180" w:rightFromText="180" w:vertAnchor="text" w:horzAnchor="margin" w:tblpY="8"/>
        <w:tblOverlap w:val="never"/>
        <w:tblW w:w="8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2"/>
        <w:gridCol w:w="1306"/>
        <w:gridCol w:w="828"/>
        <w:gridCol w:w="1165"/>
        <w:gridCol w:w="1240"/>
        <w:gridCol w:w="952"/>
        <w:gridCol w:w="1238"/>
        <w:gridCol w:w="1289"/>
      </w:tblGrid>
      <w:tr w:rsidR="00CC42AC" w:rsidRPr="00E9597B" w:rsidTr="00AF63FC">
        <w:tc>
          <w:tcPr>
            <w:tcW w:w="572" w:type="dxa"/>
            <w:tcBorders>
              <w:top w:val="single" w:sz="4" w:space="0" w:color="auto"/>
              <w:left w:val="single" w:sz="4" w:space="0" w:color="auto"/>
              <w:bottom w:val="single" w:sz="4" w:space="0" w:color="auto"/>
              <w:right w:val="single" w:sz="4" w:space="0" w:color="auto"/>
            </w:tcBorders>
            <w:hideMark/>
          </w:tcPr>
          <w:p w:rsidR="00CC42AC" w:rsidRPr="00E9597B" w:rsidRDefault="00CC42AC" w:rsidP="00AF63FC">
            <w:pPr>
              <w:spacing w:after="0" w:line="240" w:lineRule="auto"/>
              <w:jc w:val="center"/>
              <w:rPr>
                <w:rFonts w:ascii="Times New Roman" w:eastAsia="Times New Roman" w:hAnsi="Times New Roman" w:cs="Times New Roman"/>
                <w:sz w:val="24"/>
                <w:szCs w:val="24"/>
                <w:lang w:eastAsia="bg-BG"/>
              </w:rPr>
            </w:pPr>
            <w:r w:rsidRPr="00E9597B">
              <w:rPr>
                <w:rFonts w:ascii="Times New Roman" w:eastAsia="Times New Roman" w:hAnsi="Times New Roman" w:cs="Times New Roman"/>
                <w:sz w:val="24"/>
                <w:szCs w:val="24"/>
                <w:lang w:eastAsia="bg-BG"/>
              </w:rPr>
              <w:t>№</w:t>
            </w:r>
          </w:p>
          <w:p w:rsidR="00CC42AC" w:rsidRPr="00E9597B" w:rsidRDefault="00CC42AC" w:rsidP="00AF63FC">
            <w:pPr>
              <w:spacing w:after="0" w:line="240" w:lineRule="auto"/>
              <w:jc w:val="center"/>
              <w:rPr>
                <w:rFonts w:ascii="Times New Roman" w:eastAsia="Times New Roman" w:hAnsi="Times New Roman" w:cs="Times New Roman"/>
                <w:sz w:val="24"/>
                <w:szCs w:val="24"/>
                <w:lang w:eastAsia="bg-BG"/>
              </w:rPr>
            </w:pPr>
            <w:r w:rsidRPr="00E9597B">
              <w:rPr>
                <w:rFonts w:ascii="Times New Roman" w:eastAsia="Times New Roman" w:hAnsi="Times New Roman" w:cs="Times New Roman"/>
                <w:sz w:val="24"/>
                <w:szCs w:val="24"/>
                <w:lang w:eastAsia="bg-BG"/>
              </w:rPr>
              <w:t>по</w:t>
            </w:r>
          </w:p>
          <w:p w:rsidR="00CC42AC" w:rsidRPr="00E9597B" w:rsidRDefault="00CC42AC" w:rsidP="00AF63FC">
            <w:pPr>
              <w:spacing w:after="0" w:line="240" w:lineRule="auto"/>
              <w:jc w:val="center"/>
              <w:rPr>
                <w:rFonts w:ascii="Times New Roman" w:eastAsia="Times New Roman" w:hAnsi="Times New Roman" w:cs="Times New Roman"/>
                <w:sz w:val="24"/>
                <w:szCs w:val="24"/>
                <w:lang w:eastAsia="bg-BG"/>
              </w:rPr>
            </w:pPr>
            <w:r w:rsidRPr="00E9597B">
              <w:rPr>
                <w:rFonts w:ascii="Times New Roman" w:eastAsia="Times New Roman" w:hAnsi="Times New Roman" w:cs="Times New Roman"/>
                <w:sz w:val="24"/>
                <w:szCs w:val="24"/>
                <w:lang w:eastAsia="bg-BG"/>
              </w:rPr>
              <w:t>ред</w:t>
            </w:r>
          </w:p>
        </w:tc>
        <w:tc>
          <w:tcPr>
            <w:tcW w:w="1306" w:type="dxa"/>
            <w:tcBorders>
              <w:top w:val="single" w:sz="4" w:space="0" w:color="auto"/>
              <w:left w:val="single" w:sz="4" w:space="0" w:color="auto"/>
              <w:bottom w:val="single" w:sz="4" w:space="0" w:color="auto"/>
              <w:right w:val="single" w:sz="4" w:space="0" w:color="auto"/>
            </w:tcBorders>
            <w:hideMark/>
          </w:tcPr>
          <w:p w:rsidR="00CC42AC" w:rsidRPr="00E9597B" w:rsidRDefault="00CC42AC" w:rsidP="00AF63FC">
            <w:pPr>
              <w:spacing w:after="0" w:line="240" w:lineRule="auto"/>
              <w:jc w:val="center"/>
              <w:rPr>
                <w:rFonts w:ascii="Times New Roman" w:eastAsia="Times New Roman" w:hAnsi="Times New Roman" w:cs="Times New Roman"/>
                <w:sz w:val="24"/>
                <w:szCs w:val="24"/>
                <w:lang w:eastAsia="bg-BG"/>
              </w:rPr>
            </w:pPr>
            <w:r w:rsidRPr="00E9597B">
              <w:rPr>
                <w:rFonts w:ascii="Times New Roman" w:eastAsia="Times New Roman" w:hAnsi="Times New Roman" w:cs="Times New Roman"/>
                <w:sz w:val="24"/>
                <w:szCs w:val="24"/>
                <w:lang w:eastAsia="bg-BG"/>
              </w:rPr>
              <w:t>№ на имот</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tabs>
                <w:tab w:val="center" w:pos="315"/>
              </w:tabs>
              <w:spacing w:after="0" w:line="240" w:lineRule="auto"/>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площ</w:t>
            </w:r>
          </w:p>
          <w:p w:rsidR="00CC42AC" w:rsidRDefault="00CC42AC" w:rsidP="00AF63FC">
            <w:pPr>
              <w:tabs>
                <w:tab w:val="center" w:pos="315"/>
              </w:tabs>
              <w:spacing w:after="0" w:line="240" w:lineRule="auto"/>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на имота</w:t>
            </w:r>
          </w:p>
          <w:p w:rsidR="00CC42AC" w:rsidRDefault="00CC42AC" w:rsidP="00AF63FC">
            <w:pPr>
              <w:tabs>
                <w:tab w:val="center" w:pos="315"/>
              </w:tabs>
              <w:spacing w:after="0" w:line="240" w:lineRule="auto"/>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дка</w:t>
            </w:r>
          </w:p>
        </w:tc>
        <w:tc>
          <w:tcPr>
            <w:tcW w:w="1165" w:type="dxa"/>
            <w:tcBorders>
              <w:top w:val="single" w:sz="4" w:space="0" w:color="auto"/>
              <w:left w:val="single" w:sz="4" w:space="0" w:color="auto"/>
              <w:bottom w:val="single" w:sz="4" w:space="0" w:color="auto"/>
              <w:right w:val="single" w:sz="4" w:space="0" w:color="auto"/>
            </w:tcBorders>
            <w:hideMark/>
          </w:tcPr>
          <w:p w:rsidR="00CC42AC" w:rsidRDefault="00CC42AC" w:rsidP="00AF63FC">
            <w:pPr>
              <w:tabs>
                <w:tab w:val="center" w:pos="315"/>
              </w:tabs>
              <w:spacing w:after="0" w:line="240" w:lineRule="auto"/>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ab/>
            </w:r>
            <w:proofErr w:type="spellStart"/>
            <w:r>
              <w:rPr>
                <w:rFonts w:ascii="Times New Roman" w:eastAsia="Times New Roman" w:hAnsi="Times New Roman" w:cs="Times New Roman"/>
                <w:sz w:val="24"/>
                <w:szCs w:val="24"/>
                <w:lang w:eastAsia="bg-BG"/>
              </w:rPr>
              <w:t>Обработ</w:t>
            </w:r>
            <w:proofErr w:type="spellEnd"/>
            <w:r>
              <w:rPr>
                <w:rFonts w:ascii="Times New Roman" w:eastAsia="Times New Roman" w:hAnsi="Times New Roman" w:cs="Times New Roman"/>
                <w:sz w:val="24"/>
                <w:szCs w:val="24"/>
                <w:lang w:eastAsia="bg-BG"/>
              </w:rPr>
              <w:t>-</w:t>
            </w:r>
          </w:p>
          <w:p w:rsidR="00CC42AC" w:rsidRPr="00E9597B" w:rsidRDefault="00CC42AC" w:rsidP="00AF63FC">
            <w:pPr>
              <w:tabs>
                <w:tab w:val="center" w:pos="315"/>
              </w:tabs>
              <w:spacing w:after="0" w:line="240" w:lineRule="auto"/>
              <w:rPr>
                <w:rFonts w:ascii="Times New Roman" w:eastAsia="Times New Roman" w:hAnsi="Times New Roman" w:cs="Times New Roman"/>
                <w:sz w:val="24"/>
                <w:szCs w:val="24"/>
                <w:lang w:eastAsia="bg-BG"/>
              </w:rPr>
            </w:pPr>
            <w:proofErr w:type="spellStart"/>
            <w:r>
              <w:rPr>
                <w:rFonts w:ascii="Times New Roman" w:eastAsia="Times New Roman" w:hAnsi="Times New Roman" w:cs="Times New Roman"/>
                <w:sz w:val="24"/>
                <w:szCs w:val="24"/>
                <w:lang w:eastAsia="bg-BG"/>
              </w:rPr>
              <w:t>ваема</w:t>
            </w:r>
            <w:proofErr w:type="spellEnd"/>
            <w:r>
              <w:rPr>
                <w:rFonts w:ascii="Times New Roman" w:eastAsia="Times New Roman" w:hAnsi="Times New Roman" w:cs="Times New Roman"/>
                <w:sz w:val="24"/>
                <w:szCs w:val="24"/>
                <w:lang w:eastAsia="bg-BG"/>
              </w:rPr>
              <w:t xml:space="preserve"> площ от имота</w:t>
            </w:r>
          </w:p>
        </w:tc>
        <w:tc>
          <w:tcPr>
            <w:tcW w:w="1240" w:type="dxa"/>
            <w:tcBorders>
              <w:top w:val="single" w:sz="4" w:space="0" w:color="auto"/>
              <w:left w:val="single" w:sz="4" w:space="0" w:color="auto"/>
              <w:bottom w:val="single" w:sz="4" w:space="0" w:color="auto"/>
              <w:right w:val="single" w:sz="4" w:space="0" w:color="auto"/>
            </w:tcBorders>
            <w:hideMark/>
          </w:tcPr>
          <w:p w:rsidR="00CC42AC" w:rsidRPr="00E9597B" w:rsidRDefault="00CC42AC" w:rsidP="00AF63FC">
            <w:pPr>
              <w:spacing w:after="0" w:line="240" w:lineRule="auto"/>
              <w:jc w:val="center"/>
              <w:rPr>
                <w:rFonts w:ascii="Times New Roman" w:eastAsia="Times New Roman" w:hAnsi="Times New Roman" w:cs="Times New Roman"/>
                <w:sz w:val="24"/>
                <w:szCs w:val="24"/>
                <w:lang w:eastAsia="bg-BG"/>
              </w:rPr>
            </w:pPr>
            <w:r w:rsidRPr="00E9597B">
              <w:rPr>
                <w:rFonts w:ascii="Times New Roman" w:eastAsia="Times New Roman" w:hAnsi="Times New Roman" w:cs="Times New Roman"/>
                <w:sz w:val="24"/>
                <w:szCs w:val="24"/>
                <w:lang w:eastAsia="bg-BG"/>
              </w:rPr>
              <w:t>категория</w:t>
            </w:r>
          </w:p>
        </w:tc>
        <w:tc>
          <w:tcPr>
            <w:tcW w:w="952" w:type="dxa"/>
            <w:tcBorders>
              <w:top w:val="single" w:sz="4" w:space="0" w:color="auto"/>
              <w:left w:val="single" w:sz="4" w:space="0" w:color="auto"/>
              <w:bottom w:val="single" w:sz="4" w:space="0" w:color="auto"/>
              <w:right w:val="single" w:sz="4" w:space="0" w:color="auto"/>
            </w:tcBorders>
            <w:hideMark/>
          </w:tcPr>
          <w:p w:rsidR="00CC42AC" w:rsidRPr="00E9597B" w:rsidRDefault="00CC42AC" w:rsidP="00AF63FC">
            <w:pPr>
              <w:spacing w:after="0" w:line="240" w:lineRule="auto"/>
              <w:jc w:val="center"/>
              <w:rPr>
                <w:rFonts w:ascii="Times New Roman" w:eastAsia="Times New Roman" w:hAnsi="Times New Roman" w:cs="Times New Roman"/>
                <w:sz w:val="24"/>
                <w:szCs w:val="24"/>
                <w:lang w:eastAsia="bg-BG"/>
              </w:rPr>
            </w:pPr>
            <w:proofErr w:type="spellStart"/>
            <w:r w:rsidRPr="00E9597B">
              <w:rPr>
                <w:rFonts w:ascii="Times New Roman" w:eastAsia="Times New Roman" w:hAnsi="Times New Roman" w:cs="Times New Roman"/>
                <w:sz w:val="24"/>
                <w:szCs w:val="24"/>
                <w:lang w:eastAsia="bg-BG"/>
              </w:rPr>
              <w:t>нтп</w:t>
            </w:r>
            <w:proofErr w:type="spellEnd"/>
          </w:p>
        </w:tc>
        <w:tc>
          <w:tcPr>
            <w:tcW w:w="1238" w:type="dxa"/>
            <w:tcBorders>
              <w:top w:val="single" w:sz="4" w:space="0" w:color="auto"/>
              <w:left w:val="single" w:sz="4" w:space="0" w:color="auto"/>
              <w:bottom w:val="single" w:sz="4" w:space="0" w:color="auto"/>
              <w:right w:val="single" w:sz="4" w:space="0" w:color="auto"/>
            </w:tcBorders>
          </w:tcPr>
          <w:p w:rsidR="00CC42AC" w:rsidRPr="00E9597B" w:rsidRDefault="00CC42AC" w:rsidP="00AF63FC">
            <w:pPr>
              <w:spacing w:after="0" w:line="240" w:lineRule="auto"/>
              <w:jc w:val="center"/>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местност</w:t>
            </w:r>
          </w:p>
        </w:tc>
        <w:tc>
          <w:tcPr>
            <w:tcW w:w="1289" w:type="dxa"/>
            <w:tcBorders>
              <w:top w:val="single" w:sz="4" w:space="0" w:color="auto"/>
              <w:left w:val="single" w:sz="4" w:space="0" w:color="auto"/>
              <w:bottom w:val="single" w:sz="4" w:space="0" w:color="auto"/>
              <w:right w:val="single" w:sz="4" w:space="0" w:color="auto"/>
            </w:tcBorders>
            <w:hideMark/>
          </w:tcPr>
          <w:p w:rsidR="00CC42AC" w:rsidRPr="00E9597B" w:rsidRDefault="00CC42AC" w:rsidP="00AF63FC">
            <w:pPr>
              <w:spacing w:after="0" w:line="240" w:lineRule="auto"/>
              <w:jc w:val="center"/>
              <w:rPr>
                <w:rFonts w:ascii="Times New Roman" w:eastAsia="Times New Roman" w:hAnsi="Times New Roman" w:cs="Times New Roman"/>
                <w:sz w:val="24"/>
                <w:szCs w:val="24"/>
                <w:lang w:eastAsia="bg-BG"/>
              </w:rPr>
            </w:pPr>
            <w:r w:rsidRPr="00E9597B">
              <w:rPr>
                <w:rFonts w:ascii="Times New Roman" w:eastAsia="Times New Roman" w:hAnsi="Times New Roman" w:cs="Times New Roman"/>
                <w:sz w:val="24"/>
                <w:szCs w:val="24"/>
                <w:lang w:eastAsia="bg-BG"/>
              </w:rPr>
              <w:t>землище</w:t>
            </w:r>
          </w:p>
        </w:tc>
      </w:tr>
      <w:tr w:rsidR="00CC42AC" w:rsidRPr="00F543F9" w:rsidTr="00AF63FC">
        <w:tc>
          <w:tcPr>
            <w:tcW w:w="572" w:type="dxa"/>
            <w:tcBorders>
              <w:top w:val="single" w:sz="4" w:space="0" w:color="auto"/>
              <w:left w:val="single" w:sz="4" w:space="0" w:color="auto"/>
              <w:bottom w:val="single" w:sz="4" w:space="0" w:color="auto"/>
              <w:right w:val="single" w:sz="4" w:space="0" w:color="auto"/>
            </w:tcBorders>
          </w:tcPr>
          <w:p w:rsidR="00CC42AC" w:rsidRPr="00F543F9" w:rsidRDefault="00CC42AC" w:rsidP="00AF63FC">
            <w:pPr>
              <w:spacing w:after="0" w:line="240" w:lineRule="auto"/>
              <w:jc w:val="center"/>
              <w:rPr>
                <w:rFonts w:ascii="Times New Roman" w:eastAsia="Times New Roman" w:hAnsi="Times New Roman" w:cs="Times New Roman"/>
                <w:sz w:val="16"/>
                <w:szCs w:val="16"/>
                <w:lang w:eastAsia="bg-BG"/>
              </w:rPr>
            </w:pPr>
            <w:r w:rsidRPr="00F543F9">
              <w:rPr>
                <w:rFonts w:ascii="Times New Roman" w:eastAsia="Times New Roman" w:hAnsi="Times New Roman" w:cs="Times New Roman"/>
                <w:sz w:val="16"/>
                <w:szCs w:val="16"/>
                <w:lang w:eastAsia="bg-BG"/>
              </w:rPr>
              <w:t>1</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Pr="00F543F9" w:rsidRDefault="00CC42AC" w:rsidP="00AF63FC">
            <w:pPr>
              <w:spacing w:after="0" w:line="240" w:lineRule="auto"/>
              <w:jc w:val="center"/>
              <w:rPr>
                <w:rFonts w:ascii="Arial" w:eastAsia="Times New Roman" w:hAnsi="Arial" w:cs="Arial"/>
                <w:sz w:val="16"/>
                <w:szCs w:val="16"/>
                <w:lang w:eastAsia="bg-BG"/>
              </w:rPr>
            </w:pPr>
            <w:r w:rsidRPr="00F543F9">
              <w:rPr>
                <w:rFonts w:ascii="Arial" w:eastAsia="Times New Roman" w:hAnsi="Arial" w:cs="Arial"/>
                <w:sz w:val="16"/>
                <w:szCs w:val="16"/>
                <w:lang w:eastAsia="bg-BG"/>
              </w:rPr>
              <w:t>2</w:t>
            </w:r>
          </w:p>
        </w:tc>
        <w:tc>
          <w:tcPr>
            <w:tcW w:w="828" w:type="dxa"/>
            <w:tcBorders>
              <w:top w:val="single" w:sz="4" w:space="0" w:color="auto"/>
              <w:left w:val="single" w:sz="4" w:space="0" w:color="auto"/>
              <w:bottom w:val="single" w:sz="4" w:space="0" w:color="auto"/>
              <w:right w:val="single" w:sz="4" w:space="0" w:color="auto"/>
            </w:tcBorders>
          </w:tcPr>
          <w:p w:rsidR="00CC42AC" w:rsidRPr="00F543F9"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3</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Pr="00F543F9"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4</w:t>
            </w:r>
          </w:p>
        </w:tc>
        <w:tc>
          <w:tcPr>
            <w:tcW w:w="1240" w:type="dxa"/>
            <w:tcBorders>
              <w:top w:val="single" w:sz="4" w:space="0" w:color="auto"/>
              <w:left w:val="single" w:sz="4" w:space="0" w:color="auto"/>
              <w:bottom w:val="single" w:sz="4" w:space="0" w:color="auto"/>
              <w:right w:val="single" w:sz="4" w:space="0" w:color="auto"/>
            </w:tcBorders>
          </w:tcPr>
          <w:p w:rsidR="00CC42AC" w:rsidRPr="00F543F9"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5</w:t>
            </w:r>
          </w:p>
        </w:tc>
        <w:tc>
          <w:tcPr>
            <w:tcW w:w="952" w:type="dxa"/>
            <w:tcBorders>
              <w:top w:val="single" w:sz="4" w:space="0" w:color="auto"/>
              <w:left w:val="single" w:sz="4" w:space="0" w:color="auto"/>
              <w:bottom w:val="single" w:sz="4" w:space="0" w:color="auto"/>
              <w:right w:val="single" w:sz="4" w:space="0" w:color="auto"/>
            </w:tcBorders>
          </w:tcPr>
          <w:p w:rsidR="00CC42AC" w:rsidRPr="00F543F9"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6</w:t>
            </w:r>
          </w:p>
        </w:tc>
        <w:tc>
          <w:tcPr>
            <w:tcW w:w="1238" w:type="dxa"/>
            <w:tcBorders>
              <w:top w:val="single" w:sz="4" w:space="0" w:color="auto"/>
              <w:left w:val="single" w:sz="4" w:space="0" w:color="auto"/>
              <w:bottom w:val="single" w:sz="4" w:space="0" w:color="auto"/>
              <w:right w:val="single" w:sz="4" w:space="0" w:color="auto"/>
            </w:tcBorders>
          </w:tcPr>
          <w:p w:rsidR="00CC42AC" w:rsidRPr="00F543F9"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7</w:t>
            </w:r>
          </w:p>
        </w:tc>
        <w:tc>
          <w:tcPr>
            <w:tcW w:w="1289" w:type="dxa"/>
            <w:tcBorders>
              <w:top w:val="single" w:sz="4" w:space="0" w:color="auto"/>
              <w:left w:val="single" w:sz="4" w:space="0" w:color="auto"/>
              <w:bottom w:val="single" w:sz="4" w:space="0" w:color="auto"/>
              <w:right w:val="single" w:sz="4" w:space="0" w:color="auto"/>
            </w:tcBorders>
          </w:tcPr>
          <w:p w:rsidR="00CC42AC" w:rsidRPr="00F543F9"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8</w:t>
            </w:r>
          </w:p>
        </w:tc>
      </w:tr>
      <w:tr w:rsidR="00CC42AC" w:rsidRPr="00E85130" w:rsidTr="00AF63FC">
        <w:tc>
          <w:tcPr>
            <w:tcW w:w="572" w:type="dxa"/>
            <w:tcBorders>
              <w:top w:val="single" w:sz="4" w:space="0" w:color="auto"/>
              <w:left w:val="single" w:sz="4" w:space="0" w:color="auto"/>
              <w:bottom w:val="single" w:sz="4" w:space="0" w:color="auto"/>
              <w:right w:val="single" w:sz="4" w:space="0" w:color="auto"/>
            </w:tcBorders>
          </w:tcPr>
          <w:p w:rsidR="00CC42AC" w:rsidRPr="00E85130" w:rsidRDefault="00CC42AC" w:rsidP="00AF63FC">
            <w:pPr>
              <w:spacing w:after="0" w:line="240" w:lineRule="auto"/>
              <w:jc w:val="center"/>
              <w:rPr>
                <w:rFonts w:ascii="Times New Roman" w:eastAsia="Times New Roman" w:hAnsi="Times New Roman" w:cs="Times New Roman"/>
                <w:sz w:val="16"/>
                <w:szCs w:val="16"/>
                <w:lang w:eastAsia="bg-BG"/>
              </w:rPr>
            </w:pPr>
            <w:r w:rsidRPr="00E85130">
              <w:rPr>
                <w:rFonts w:ascii="Times New Roman" w:eastAsia="Times New Roman" w:hAnsi="Times New Roman" w:cs="Times New Roman"/>
                <w:sz w:val="16"/>
                <w:szCs w:val="16"/>
                <w:lang w:eastAsia="bg-BG"/>
              </w:rPr>
              <w:t>1.</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Pr="00E85130"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77102.242.</w:t>
            </w:r>
            <w:r w:rsidRPr="00E85130">
              <w:rPr>
                <w:rFonts w:ascii="Arial" w:eastAsia="Times New Roman" w:hAnsi="Arial" w:cs="Arial"/>
                <w:sz w:val="16"/>
                <w:szCs w:val="16"/>
                <w:lang w:eastAsia="bg-BG"/>
              </w:rPr>
              <w:t>19</w:t>
            </w:r>
          </w:p>
        </w:tc>
        <w:tc>
          <w:tcPr>
            <w:tcW w:w="828" w:type="dxa"/>
            <w:tcBorders>
              <w:top w:val="single" w:sz="4" w:space="0" w:color="auto"/>
              <w:left w:val="single" w:sz="4" w:space="0" w:color="auto"/>
              <w:bottom w:val="single" w:sz="4" w:space="0" w:color="auto"/>
              <w:right w:val="single" w:sz="4" w:space="0" w:color="auto"/>
            </w:tcBorders>
          </w:tcPr>
          <w:p w:rsidR="00CC42AC" w:rsidRPr="00E85130"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8,469</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Pr="00E85130" w:rsidRDefault="00CC42AC" w:rsidP="00AF63FC">
            <w:pPr>
              <w:spacing w:after="0" w:line="240" w:lineRule="auto"/>
              <w:jc w:val="center"/>
              <w:rPr>
                <w:rFonts w:ascii="Arial" w:eastAsia="Times New Roman" w:hAnsi="Arial" w:cs="Arial"/>
                <w:sz w:val="16"/>
                <w:szCs w:val="16"/>
                <w:lang w:eastAsia="bg-BG"/>
              </w:rPr>
            </w:pPr>
            <w:r w:rsidRPr="00E85130">
              <w:rPr>
                <w:rFonts w:ascii="Arial" w:eastAsia="Times New Roman" w:hAnsi="Arial" w:cs="Arial"/>
                <w:sz w:val="16"/>
                <w:szCs w:val="16"/>
                <w:lang w:eastAsia="bg-BG"/>
              </w:rPr>
              <w:t>3,372</w:t>
            </w:r>
          </w:p>
        </w:tc>
        <w:tc>
          <w:tcPr>
            <w:tcW w:w="1240" w:type="dxa"/>
            <w:tcBorders>
              <w:top w:val="single" w:sz="4" w:space="0" w:color="auto"/>
              <w:left w:val="single" w:sz="4" w:space="0" w:color="auto"/>
              <w:bottom w:val="single" w:sz="4" w:space="0" w:color="auto"/>
              <w:right w:val="single" w:sz="4" w:space="0" w:color="auto"/>
            </w:tcBorders>
          </w:tcPr>
          <w:p w:rsidR="00CC42AC" w:rsidRPr="00E85130" w:rsidRDefault="00CC42AC" w:rsidP="00AF63FC">
            <w:pPr>
              <w:spacing w:after="0" w:line="240" w:lineRule="auto"/>
              <w:jc w:val="center"/>
              <w:rPr>
                <w:rFonts w:ascii="Times New Roman" w:eastAsia="Times New Roman" w:hAnsi="Times New Roman" w:cs="Times New Roman"/>
                <w:sz w:val="16"/>
                <w:szCs w:val="16"/>
                <w:lang w:eastAsia="bg-BG"/>
              </w:rPr>
            </w:pPr>
            <w:r w:rsidRPr="00E85130">
              <w:rPr>
                <w:rFonts w:ascii="Times New Roman" w:eastAsia="Times New Roman" w:hAnsi="Times New Roman" w:cs="Times New Roman"/>
                <w:sz w:val="16"/>
                <w:szCs w:val="16"/>
                <w:lang w:val="en-US" w:eastAsia="bg-BG"/>
              </w:rPr>
              <w:t>IV</w:t>
            </w:r>
          </w:p>
        </w:tc>
        <w:tc>
          <w:tcPr>
            <w:tcW w:w="952" w:type="dxa"/>
            <w:tcBorders>
              <w:top w:val="single" w:sz="4" w:space="0" w:color="auto"/>
              <w:left w:val="single" w:sz="4" w:space="0" w:color="auto"/>
              <w:bottom w:val="single" w:sz="4" w:space="0" w:color="auto"/>
              <w:right w:val="single" w:sz="4" w:space="0" w:color="auto"/>
            </w:tcBorders>
          </w:tcPr>
          <w:p w:rsidR="00CC42AC" w:rsidRPr="00E85130" w:rsidRDefault="00CC42AC" w:rsidP="00AF63FC">
            <w:pPr>
              <w:spacing w:after="0" w:line="240" w:lineRule="auto"/>
              <w:jc w:val="center"/>
              <w:rPr>
                <w:rFonts w:ascii="Times New Roman" w:eastAsia="Times New Roman" w:hAnsi="Times New Roman" w:cs="Times New Roman"/>
                <w:sz w:val="16"/>
                <w:szCs w:val="16"/>
                <w:lang w:eastAsia="bg-BG"/>
              </w:rPr>
            </w:pPr>
            <w:r w:rsidRPr="00E85130">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Pr="00E85130" w:rsidRDefault="00CC42AC" w:rsidP="00AF63FC">
            <w:pPr>
              <w:spacing w:after="0" w:line="240" w:lineRule="auto"/>
              <w:rPr>
                <w:rFonts w:ascii="Times New Roman" w:eastAsia="Times New Roman" w:hAnsi="Times New Roman" w:cs="Times New Roman"/>
                <w:sz w:val="16"/>
                <w:szCs w:val="16"/>
                <w:lang w:eastAsia="bg-BG"/>
              </w:rPr>
            </w:pPr>
            <w:proofErr w:type="spellStart"/>
            <w:r w:rsidRPr="00E85130">
              <w:rPr>
                <w:rFonts w:ascii="Times New Roman" w:eastAsia="Times New Roman" w:hAnsi="Times New Roman" w:cs="Times New Roman"/>
                <w:sz w:val="16"/>
                <w:szCs w:val="16"/>
                <w:lang w:eastAsia="bg-BG"/>
              </w:rPr>
              <w:t>Трънето</w:t>
            </w:r>
            <w:proofErr w:type="spellEnd"/>
          </w:p>
        </w:tc>
        <w:tc>
          <w:tcPr>
            <w:tcW w:w="1289" w:type="dxa"/>
            <w:tcBorders>
              <w:top w:val="single" w:sz="4" w:space="0" w:color="auto"/>
              <w:left w:val="single" w:sz="4" w:space="0" w:color="auto"/>
              <w:bottom w:val="single" w:sz="4" w:space="0" w:color="auto"/>
              <w:right w:val="single" w:sz="4" w:space="0" w:color="auto"/>
            </w:tcBorders>
          </w:tcPr>
          <w:p w:rsidR="00CC42AC" w:rsidRPr="00E85130"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w:t>
            </w:r>
            <w:r w:rsidRPr="00E85130">
              <w:rPr>
                <w:rFonts w:ascii="Times New Roman" w:eastAsia="Times New Roman" w:hAnsi="Times New Roman" w:cs="Times New Roman"/>
                <w:sz w:val="16"/>
                <w:szCs w:val="16"/>
                <w:lang w:eastAsia="bg-BG"/>
              </w:rPr>
              <w:t>Хайредин</w:t>
            </w:r>
          </w:p>
        </w:tc>
      </w:tr>
      <w:tr w:rsidR="00CC42AC" w:rsidRPr="00E85130" w:rsidTr="00AF63FC">
        <w:tc>
          <w:tcPr>
            <w:tcW w:w="572" w:type="dxa"/>
            <w:tcBorders>
              <w:top w:val="single" w:sz="4" w:space="0" w:color="auto"/>
              <w:left w:val="single" w:sz="4" w:space="0" w:color="auto"/>
              <w:bottom w:val="single" w:sz="4" w:space="0" w:color="auto"/>
              <w:right w:val="single" w:sz="4" w:space="0" w:color="auto"/>
            </w:tcBorders>
          </w:tcPr>
          <w:p w:rsidR="00CC42AC" w:rsidRPr="00E85130" w:rsidRDefault="00CC42AC" w:rsidP="00AF63FC">
            <w:pPr>
              <w:spacing w:after="0" w:line="240" w:lineRule="auto"/>
              <w:jc w:val="center"/>
              <w:rPr>
                <w:rFonts w:ascii="Times New Roman" w:eastAsia="Times New Roman" w:hAnsi="Times New Roman" w:cs="Times New Roman"/>
                <w:sz w:val="16"/>
                <w:szCs w:val="16"/>
                <w:lang w:eastAsia="bg-BG"/>
              </w:rPr>
            </w:pPr>
            <w:r w:rsidRPr="00E85130">
              <w:rPr>
                <w:rFonts w:ascii="Times New Roman" w:eastAsia="Times New Roman" w:hAnsi="Times New Roman" w:cs="Times New Roman"/>
                <w:sz w:val="16"/>
                <w:szCs w:val="16"/>
                <w:lang w:eastAsia="bg-BG"/>
              </w:rPr>
              <w:t>2.</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Pr="00E85130"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77102.269.</w:t>
            </w:r>
            <w:r w:rsidRPr="00E85130">
              <w:rPr>
                <w:rFonts w:ascii="Arial" w:eastAsia="Times New Roman" w:hAnsi="Arial" w:cs="Arial"/>
                <w:sz w:val="16"/>
                <w:szCs w:val="16"/>
                <w:lang w:eastAsia="bg-BG"/>
              </w:rPr>
              <w:t>4</w:t>
            </w:r>
          </w:p>
        </w:tc>
        <w:tc>
          <w:tcPr>
            <w:tcW w:w="828" w:type="dxa"/>
            <w:tcBorders>
              <w:top w:val="single" w:sz="4" w:space="0" w:color="auto"/>
              <w:left w:val="single" w:sz="4" w:space="0" w:color="auto"/>
              <w:bottom w:val="single" w:sz="4" w:space="0" w:color="auto"/>
              <w:right w:val="single" w:sz="4" w:space="0" w:color="auto"/>
            </w:tcBorders>
          </w:tcPr>
          <w:p w:rsidR="00CC42AC" w:rsidRPr="00E85130"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0,508</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Pr="00E85130" w:rsidRDefault="00CC42AC" w:rsidP="00AF63FC">
            <w:pPr>
              <w:spacing w:after="0" w:line="240" w:lineRule="auto"/>
              <w:jc w:val="center"/>
              <w:rPr>
                <w:rFonts w:ascii="Arial" w:eastAsia="Times New Roman" w:hAnsi="Arial" w:cs="Arial"/>
                <w:sz w:val="16"/>
                <w:szCs w:val="16"/>
                <w:lang w:eastAsia="bg-BG"/>
              </w:rPr>
            </w:pPr>
            <w:r w:rsidRPr="00E85130">
              <w:rPr>
                <w:rFonts w:ascii="Arial" w:eastAsia="Times New Roman" w:hAnsi="Arial" w:cs="Arial"/>
                <w:sz w:val="16"/>
                <w:szCs w:val="16"/>
                <w:lang w:eastAsia="bg-BG"/>
              </w:rPr>
              <w:t>0,508</w:t>
            </w:r>
          </w:p>
        </w:tc>
        <w:tc>
          <w:tcPr>
            <w:tcW w:w="1240" w:type="dxa"/>
            <w:tcBorders>
              <w:top w:val="single" w:sz="4" w:space="0" w:color="auto"/>
              <w:left w:val="single" w:sz="4" w:space="0" w:color="auto"/>
              <w:bottom w:val="single" w:sz="4" w:space="0" w:color="auto"/>
              <w:right w:val="single" w:sz="4" w:space="0" w:color="auto"/>
            </w:tcBorders>
          </w:tcPr>
          <w:p w:rsidR="00CC42AC" w:rsidRPr="00E85130" w:rsidRDefault="00CC42AC" w:rsidP="00AF63FC">
            <w:pPr>
              <w:spacing w:after="0" w:line="240" w:lineRule="auto"/>
              <w:jc w:val="center"/>
              <w:rPr>
                <w:rFonts w:ascii="Times New Roman" w:eastAsia="Times New Roman" w:hAnsi="Times New Roman" w:cs="Times New Roman"/>
                <w:sz w:val="16"/>
                <w:szCs w:val="16"/>
                <w:lang w:eastAsia="bg-BG"/>
              </w:rPr>
            </w:pPr>
            <w:r w:rsidRPr="00E85130">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E85130" w:rsidRDefault="00CC42AC" w:rsidP="00AF63FC">
            <w:pPr>
              <w:spacing w:after="0" w:line="240" w:lineRule="auto"/>
              <w:jc w:val="center"/>
              <w:rPr>
                <w:rFonts w:ascii="Times New Roman" w:eastAsia="Times New Roman" w:hAnsi="Times New Roman" w:cs="Times New Roman"/>
                <w:sz w:val="16"/>
                <w:szCs w:val="16"/>
                <w:lang w:eastAsia="bg-BG"/>
              </w:rPr>
            </w:pPr>
            <w:r w:rsidRPr="00E85130">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Pr="00E85130" w:rsidRDefault="00CC42AC" w:rsidP="00AF63FC">
            <w:pPr>
              <w:spacing w:after="0" w:line="240" w:lineRule="auto"/>
              <w:rPr>
                <w:rFonts w:ascii="Times New Roman" w:eastAsia="Times New Roman" w:hAnsi="Times New Roman" w:cs="Times New Roman"/>
                <w:sz w:val="16"/>
                <w:szCs w:val="16"/>
                <w:lang w:eastAsia="bg-BG"/>
              </w:rPr>
            </w:pPr>
            <w:r w:rsidRPr="00E85130">
              <w:rPr>
                <w:rFonts w:ascii="Times New Roman" w:eastAsia="Times New Roman" w:hAnsi="Times New Roman" w:cs="Times New Roman"/>
                <w:sz w:val="16"/>
                <w:szCs w:val="16"/>
                <w:lang w:eastAsia="bg-BG"/>
              </w:rPr>
              <w:t>Стари лозя</w:t>
            </w:r>
          </w:p>
        </w:tc>
        <w:tc>
          <w:tcPr>
            <w:tcW w:w="1289" w:type="dxa"/>
            <w:tcBorders>
              <w:top w:val="single" w:sz="4" w:space="0" w:color="auto"/>
              <w:left w:val="single" w:sz="4" w:space="0" w:color="auto"/>
              <w:bottom w:val="single" w:sz="4" w:space="0" w:color="auto"/>
              <w:right w:val="single" w:sz="4" w:space="0" w:color="auto"/>
            </w:tcBorders>
          </w:tcPr>
          <w:p w:rsidR="00CC42AC" w:rsidRPr="00E85130"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w:t>
            </w:r>
            <w:r w:rsidRPr="00E85130">
              <w:rPr>
                <w:rFonts w:ascii="Times New Roman" w:eastAsia="Times New Roman" w:hAnsi="Times New Roman" w:cs="Times New Roman"/>
                <w:sz w:val="16"/>
                <w:szCs w:val="16"/>
                <w:lang w:eastAsia="bg-BG"/>
              </w:rPr>
              <w:t>Хайредин</w:t>
            </w:r>
          </w:p>
        </w:tc>
      </w:tr>
      <w:tr w:rsidR="00CC42AC" w:rsidRPr="00E85130" w:rsidTr="00AF63FC">
        <w:tc>
          <w:tcPr>
            <w:tcW w:w="572" w:type="dxa"/>
            <w:tcBorders>
              <w:top w:val="single" w:sz="4" w:space="0" w:color="auto"/>
              <w:left w:val="single" w:sz="4" w:space="0" w:color="auto"/>
              <w:bottom w:val="single" w:sz="4" w:space="0" w:color="auto"/>
              <w:right w:val="single" w:sz="4" w:space="0" w:color="auto"/>
            </w:tcBorders>
          </w:tcPr>
          <w:p w:rsidR="00CC42AC" w:rsidRPr="00E85130" w:rsidRDefault="00CC42AC" w:rsidP="00AF63FC">
            <w:pPr>
              <w:spacing w:after="0" w:line="240" w:lineRule="auto"/>
              <w:jc w:val="center"/>
              <w:rPr>
                <w:rFonts w:ascii="Times New Roman" w:eastAsia="Times New Roman" w:hAnsi="Times New Roman" w:cs="Times New Roman"/>
                <w:sz w:val="16"/>
                <w:szCs w:val="16"/>
                <w:lang w:eastAsia="bg-BG"/>
              </w:rPr>
            </w:pPr>
            <w:r w:rsidRPr="00E85130">
              <w:rPr>
                <w:rFonts w:ascii="Times New Roman" w:eastAsia="Times New Roman" w:hAnsi="Times New Roman" w:cs="Times New Roman"/>
                <w:sz w:val="16"/>
                <w:szCs w:val="16"/>
                <w:lang w:eastAsia="bg-BG"/>
              </w:rPr>
              <w:t>3.</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Pr="00E85130"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77102.269.</w:t>
            </w:r>
            <w:r w:rsidRPr="00E85130">
              <w:rPr>
                <w:rFonts w:ascii="Arial" w:eastAsia="Times New Roman" w:hAnsi="Arial" w:cs="Arial"/>
                <w:sz w:val="16"/>
                <w:szCs w:val="16"/>
                <w:lang w:eastAsia="bg-BG"/>
              </w:rPr>
              <w:t>27</w:t>
            </w:r>
          </w:p>
        </w:tc>
        <w:tc>
          <w:tcPr>
            <w:tcW w:w="828" w:type="dxa"/>
            <w:tcBorders>
              <w:top w:val="single" w:sz="4" w:space="0" w:color="auto"/>
              <w:left w:val="single" w:sz="4" w:space="0" w:color="auto"/>
              <w:bottom w:val="single" w:sz="4" w:space="0" w:color="auto"/>
              <w:right w:val="single" w:sz="4" w:space="0" w:color="auto"/>
            </w:tcBorders>
          </w:tcPr>
          <w:p w:rsidR="00CC42AC" w:rsidRPr="00E85130"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2,467</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Pr="00E85130" w:rsidRDefault="00CC42AC" w:rsidP="00AF63FC">
            <w:pPr>
              <w:spacing w:after="0" w:line="240" w:lineRule="auto"/>
              <w:jc w:val="center"/>
              <w:rPr>
                <w:rFonts w:ascii="Arial" w:eastAsia="Times New Roman" w:hAnsi="Arial" w:cs="Arial"/>
                <w:sz w:val="16"/>
                <w:szCs w:val="16"/>
                <w:lang w:eastAsia="bg-BG"/>
              </w:rPr>
            </w:pPr>
            <w:r w:rsidRPr="00E85130">
              <w:rPr>
                <w:rFonts w:ascii="Arial" w:eastAsia="Times New Roman" w:hAnsi="Arial" w:cs="Arial"/>
                <w:sz w:val="16"/>
                <w:szCs w:val="16"/>
                <w:lang w:eastAsia="bg-BG"/>
              </w:rPr>
              <w:t>2,467</w:t>
            </w:r>
          </w:p>
        </w:tc>
        <w:tc>
          <w:tcPr>
            <w:tcW w:w="1240" w:type="dxa"/>
            <w:tcBorders>
              <w:top w:val="single" w:sz="4" w:space="0" w:color="auto"/>
              <w:left w:val="single" w:sz="4" w:space="0" w:color="auto"/>
              <w:bottom w:val="single" w:sz="4" w:space="0" w:color="auto"/>
              <w:right w:val="single" w:sz="4" w:space="0" w:color="auto"/>
            </w:tcBorders>
          </w:tcPr>
          <w:p w:rsidR="00CC42AC" w:rsidRPr="00E85130" w:rsidRDefault="00CC42AC" w:rsidP="00AF63FC">
            <w:pPr>
              <w:spacing w:after="0" w:line="240" w:lineRule="auto"/>
              <w:jc w:val="center"/>
              <w:rPr>
                <w:rFonts w:ascii="Times New Roman" w:eastAsia="Times New Roman" w:hAnsi="Times New Roman" w:cs="Times New Roman"/>
                <w:sz w:val="16"/>
                <w:szCs w:val="16"/>
                <w:lang w:eastAsia="bg-BG"/>
              </w:rPr>
            </w:pPr>
            <w:r w:rsidRPr="00E85130">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E85130" w:rsidRDefault="00CC42AC" w:rsidP="00AF63FC">
            <w:pPr>
              <w:spacing w:after="0" w:line="240" w:lineRule="auto"/>
              <w:jc w:val="center"/>
              <w:rPr>
                <w:rFonts w:ascii="Times New Roman" w:eastAsia="Times New Roman" w:hAnsi="Times New Roman" w:cs="Times New Roman"/>
                <w:sz w:val="16"/>
                <w:szCs w:val="16"/>
                <w:lang w:eastAsia="bg-BG"/>
              </w:rPr>
            </w:pPr>
            <w:r w:rsidRPr="00E85130">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Pr="00E85130" w:rsidRDefault="00CC42AC" w:rsidP="00AF63FC">
            <w:pPr>
              <w:spacing w:after="0" w:line="240" w:lineRule="auto"/>
              <w:rPr>
                <w:rFonts w:ascii="Times New Roman" w:eastAsia="Times New Roman" w:hAnsi="Times New Roman" w:cs="Times New Roman"/>
                <w:sz w:val="16"/>
                <w:szCs w:val="16"/>
                <w:lang w:eastAsia="bg-BG"/>
              </w:rPr>
            </w:pPr>
            <w:r w:rsidRPr="00E85130">
              <w:rPr>
                <w:rFonts w:ascii="Times New Roman" w:eastAsia="Times New Roman" w:hAnsi="Times New Roman" w:cs="Times New Roman"/>
                <w:sz w:val="16"/>
                <w:szCs w:val="16"/>
                <w:lang w:eastAsia="bg-BG"/>
              </w:rPr>
              <w:t>Стари лозя</w:t>
            </w:r>
          </w:p>
        </w:tc>
        <w:tc>
          <w:tcPr>
            <w:tcW w:w="1289" w:type="dxa"/>
            <w:tcBorders>
              <w:top w:val="single" w:sz="4" w:space="0" w:color="auto"/>
              <w:left w:val="single" w:sz="4" w:space="0" w:color="auto"/>
              <w:bottom w:val="single" w:sz="4" w:space="0" w:color="auto"/>
              <w:right w:val="single" w:sz="4" w:space="0" w:color="auto"/>
            </w:tcBorders>
          </w:tcPr>
          <w:p w:rsidR="00CC42AC" w:rsidRPr="00E85130"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w:t>
            </w:r>
            <w:r w:rsidRPr="00E85130">
              <w:rPr>
                <w:rFonts w:ascii="Times New Roman" w:eastAsia="Times New Roman" w:hAnsi="Times New Roman" w:cs="Times New Roman"/>
                <w:sz w:val="16"/>
                <w:szCs w:val="16"/>
                <w:lang w:eastAsia="bg-BG"/>
              </w:rPr>
              <w:t>Хайредин</w:t>
            </w:r>
          </w:p>
        </w:tc>
      </w:tr>
      <w:tr w:rsidR="00CC42AC" w:rsidRPr="00E85130" w:rsidTr="00AF63FC">
        <w:tc>
          <w:tcPr>
            <w:tcW w:w="572" w:type="dxa"/>
            <w:tcBorders>
              <w:top w:val="single" w:sz="4" w:space="0" w:color="auto"/>
              <w:left w:val="single" w:sz="4" w:space="0" w:color="auto"/>
              <w:bottom w:val="single" w:sz="4" w:space="0" w:color="auto"/>
              <w:right w:val="single" w:sz="4" w:space="0" w:color="auto"/>
            </w:tcBorders>
          </w:tcPr>
          <w:p w:rsidR="00CC42AC" w:rsidRPr="00E85130" w:rsidRDefault="00CC42AC" w:rsidP="00AF63FC">
            <w:pPr>
              <w:spacing w:after="0" w:line="240" w:lineRule="auto"/>
              <w:jc w:val="center"/>
              <w:rPr>
                <w:rFonts w:ascii="Times New Roman" w:eastAsia="Times New Roman" w:hAnsi="Times New Roman" w:cs="Times New Roman"/>
                <w:sz w:val="16"/>
                <w:szCs w:val="16"/>
                <w:lang w:eastAsia="bg-BG"/>
              </w:rPr>
            </w:pPr>
            <w:r w:rsidRPr="00E85130">
              <w:rPr>
                <w:rFonts w:ascii="Times New Roman" w:eastAsia="Times New Roman" w:hAnsi="Times New Roman" w:cs="Times New Roman"/>
                <w:sz w:val="16"/>
                <w:szCs w:val="16"/>
                <w:lang w:eastAsia="bg-BG"/>
              </w:rPr>
              <w:t>4.</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Pr="00E85130"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77102.261.</w:t>
            </w:r>
            <w:r w:rsidRPr="00E85130">
              <w:rPr>
                <w:rFonts w:ascii="Arial" w:eastAsia="Times New Roman" w:hAnsi="Arial" w:cs="Arial"/>
                <w:sz w:val="16"/>
                <w:szCs w:val="16"/>
                <w:lang w:eastAsia="bg-BG"/>
              </w:rPr>
              <w:t>19</w:t>
            </w:r>
          </w:p>
        </w:tc>
        <w:tc>
          <w:tcPr>
            <w:tcW w:w="828" w:type="dxa"/>
            <w:tcBorders>
              <w:top w:val="single" w:sz="4" w:space="0" w:color="auto"/>
              <w:left w:val="single" w:sz="4" w:space="0" w:color="auto"/>
              <w:bottom w:val="single" w:sz="4" w:space="0" w:color="auto"/>
              <w:right w:val="single" w:sz="4" w:space="0" w:color="auto"/>
            </w:tcBorders>
          </w:tcPr>
          <w:p w:rsidR="00CC42AC" w:rsidRPr="00E85130"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0,580</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Pr="00E85130" w:rsidRDefault="00CC42AC" w:rsidP="00AF63FC">
            <w:pPr>
              <w:spacing w:after="0" w:line="240" w:lineRule="auto"/>
              <w:jc w:val="center"/>
              <w:rPr>
                <w:rFonts w:ascii="Arial" w:eastAsia="Times New Roman" w:hAnsi="Arial" w:cs="Arial"/>
                <w:sz w:val="16"/>
                <w:szCs w:val="16"/>
                <w:lang w:eastAsia="bg-BG"/>
              </w:rPr>
            </w:pPr>
            <w:r w:rsidRPr="00E85130">
              <w:rPr>
                <w:rFonts w:ascii="Arial" w:eastAsia="Times New Roman" w:hAnsi="Arial" w:cs="Arial"/>
                <w:sz w:val="16"/>
                <w:szCs w:val="16"/>
                <w:lang w:eastAsia="bg-BG"/>
              </w:rPr>
              <w:t>0,580</w:t>
            </w:r>
          </w:p>
        </w:tc>
        <w:tc>
          <w:tcPr>
            <w:tcW w:w="1240" w:type="dxa"/>
            <w:tcBorders>
              <w:top w:val="single" w:sz="4" w:space="0" w:color="auto"/>
              <w:left w:val="single" w:sz="4" w:space="0" w:color="auto"/>
              <w:bottom w:val="single" w:sz="4" w:space="0" w:color="auto"/>
              <w:right w:val="single" w:sz="4" w:space="0" w:color="auto"/>
            </w:tcBorders>
          </w:tcPr>
          <w:p w:rsidR="00CC42AC" w:rsidRPr="00E85130" w:rsidRDefault="00CC42AC" w:rsidP="00AF63FC">
            <w:pPr>
              <w:spacing w:after="0" w:line="240" w:lineRule="auto"/>
              <w:jc w:val="center"/>
              <w:rPr>
                <w:rFonts w:ascii="Times New Roman" w:eastAsia="Times New Roman" w:hAnsi="Times New Roman" w:cs="Times New Roman"/>
                <w:sz w:val="16"/>
                <w:szCs w:val="16"/>
                <w:lang w:val="en-US" w:eastAsia="bg-BG"/>
              </w:rPr>
            </w:pPr>
            <w:r w:rsidRPr="00E85130">
              <w:rPr>
                <w:rFonts w:ascii="Times New Roman" w:eastAsia="Times New Roman" w:hAnsi="Times New Roman" w:cs="Times New Roman"/>
                <w:sz w:val="16"/>
                <w:szCs w:val="16"/>
                <w:lang w:val="en-US" w:eastAsia="bg-BG"/>
              </w:rPr>
              <w:t>VI</w:t>
            </w:r>
          </w:p>
        </w:tc>
        <w:tc>
          <w:tcPr>
            <w:tcW w:w="952" w:type="dxa"/>
            <w:tcBorders>
              <w:top w:val="single" w:sz="4" w:space="0" w:color="auto"/>
              <w:left w:val="single" w:sz="4" w:space="0" w:color="auto"/>
              <w:bottom w:val="single" w:sz="4" w:space="0" w:color="auto"/>
              <w:right w:val="single" w:sz="4" w:space="0" w:color="auto"/>
            </w:tcBorders>
          </w:tcPr>
          <w:p w:rsidR="00CC42AC" w:rsidRPr="00E85130" w:rsidRDefault="00CC42AC" w:rsidP="00AF63FC">
            <w:pPr>
              <w:spacing w:after="0" w:line="240" w:lineRule="auto"/>
              <w:jc w:val="center"/>
              <w:rPr>
                <w:rFonts w:ascii="Times New Roman" w:eastAsia="Times New Roman" w:hAnsi="Times New Roman" w:cs="Times New Roman"/>
                <w:sz w:val="16"/>
                <w:szCs w:val="16"/>
                <w:lang w:eastAsia="bg-BG"/>
              </w:rPr>
            </w:pPr>
            <w:r w:rsidRPr="00E85130">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Pr="00E85130" w:rsidRDefault="00CC42AC" w:rsidP="00AF63FC">
            <w:pPr>
              <w:spacing w:after="0" w:line="240" w:lineRule="auto"/>
              <w:rPr>
                <w:rFonts w:ascii="Times New Roman" w:eastAsia="Times New Roman" w:hAnsi="Times New Roman" w:cs="Times New Roman"/>
                <w:sz w:val="16"/>
                <w:szCs w:val="16"/>
                <w:lang w:eastAsia="bg-BG"/>
              </w:rPr>
            </w:pPr>
            <w:r w:rsidRPr="00E85130">
              <w:rPr>
                <w:rFonts w:ascii="Times New Roman" w:eastAsia="Times New Roman" w:hAnsi="Times New Roman" w:cs="Times New Roman"/>
                <w:sz w:val="16"/>
                <w:szCs w:val="16"/>
                <w:lang w:eastAsia="bg-BG"/>
              </w:rPr>
              <w:t>Стари лозя</w:t>
            </w:r>
          </w:p>
        </w:tc>
        <w:tc>
          <w:tcPr>
            <w:tcW w:w="1289" w:type="dxa"/>
            <w:tcBorders>
              <w:top w:val="single" w:sz="4" w:space="0" w:color="auto"/>
              <w:left w:val="single" w:sz="4" w:space="0" w:color="auto"/>
              <w:bottom w:val="single" w:sz="4" w:space="0" w:color="auto"/>
              <w:right w:val="single" w:sz="4" w:space="0" w:color="auto"/>
            </w:tcBorders>
          </w:tcPr>
          <w:p w:rsidR="00CC42AC" w:rsidRPr="00E85130"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w:t>
            </w:r>
            <w:r w:rsidRPr="00E85130">
              <w:rPr>
                <w:rFonts w:ascii="Times New Roman" w:eastAsia="Times New Roman" w:hAnsi="Times New Roman" w:cs="Times New Roman"/>
                <w:sz w:val="16"/>
                <w:szCs w:val="16"/>
                <w:lang w:eastAsia="bg-BG"/>
              </w:rPr>
              <w:t>Хайредин</w:t>
            </w:r>
          </w:p>
        </w:tc>
      </w:tr>
      <w:tr w:rsidR="00CC42AC" w:rsidRPr="00E85130" w:rsidTr="00AF63FC">
        <w:tc>
          <w:tcPr>
            <w:tcW w:w="572" w:type="dxa"/>
            <w:tcBorders>
              <w:top w:val="single" w:sz="4" w:space="0" w:color="auto"/>
              <w:left w:val="single" w:sz="4" w:space="0" w:color="auto"/>
              <w:bottom w:val="single" w:sz="4" w:space="0" w:color="auto"/>
              <w:right w:val="single" w:sz="4" w:space="0" w:color="auto"/>
            </w:tcBorders>
          </w:tcPr>
          <w:p w:rsidR="00CC42AC" w:rsidRPr="00E85130"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5</w:t>
            </w:r>
            <w:r w:rsidRPr="00E85130">
              <w:rPr>
                <w:rFonts w:ascii="Times New Roman" w:eastAsia="Times New Roman" w:hAnsi="Times New Roman" w:cs="Times New Roman"/>
                <w:sz w:val="16"/>
                <w:szCs w:val="16"/>
                <w:lang w:eastAsia="bg-BG"/>
              </w:rPr>
              <w:t>.</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Pr="00E85130"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77102.</w:t>
            </w:r>
            <w:r w:rsidRPr="00E85130">
              <w:rPr>
                <w:rFonts w:ascii="Arial" w:eastAsia="Times New Roman" w:hAnsi="Arial" w:cs="Arial"/>
                <w:sz w:val="16"/>
                <w:szCs w:val="16"/>
                <w:lang w:eastAsia="bg-BG"/>
              </w:rPr>
              <w:t>108</w:t>
            </w:r>
            <w:r>
              <w:rPr>
                <w:rFonts w:ascii="Arial" w:eastAsia="Times New Roman" w:hAnsi="Arial" w:cs="Arial"/>
                <w:sz w:val="16"/>
                <w:szCs w:val="16"/>
                <w:lang w:eastAsia="bg-BG"/>
              </w:rPr>
              <w:t>.</w:t>
            </w:r>
            <w:r w:rsidRPr="00E85130">
              <w:rPr>
                <w:rFonts w:ascii="Arial" w:eastAsia="Times New Roman" w:hAnsi="Arial" w:cs="Arial"/>
                <w:sz w:val="16"/>
                <w:szCs w:val="16"/>
                <w:lang w:eastAsia="bg-BG"/>
              </w:rPr>
              <w:t>501</w:t>
            </w:r>
          </w:p>
        </w:tc>
        <w:tc>
          <w:tcPr>
            <w:tcW w:w="828" w:type="dxa"/>
            <w:tcBorders>
              <w:top w:val="single" w:sz="4" w:space="0" w:color="auto"/>
              <w:left w:val="single" w:sz="4" w:space="0" w:color="auto"/>
              <w:bottom w:val="single" w:sz="4" w:space="0" w:color="auto"/>
              <w:right w:val="single" w:sz="4" w:space="0" w:color="auto"/>
            </w:tcBorders>
          </w:tcPr>
          <w:p w:rsidR="00CC42AC" w:rsidRPr="00E85130"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2,132</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Pr="00E85130" w:rsidRDefault="00CC42AC" w:rsidP="00AF63FC">
            <w:pPr>
              <w:spacing w:after="0" w:line="240" w:lineRule="auto"/>
              <w:jc w:val="center"/>
              <w:rPr>
                <w:rFonts w:ascii="Arial" w:eastAsia="Times New Roman" w:hAnsi="Arial" w:cs="Arial"/>
                <w:sz w:val="16"/>
                <w:szCs w:val="16"/>
                <w:lang w:eastAsia="bg-BG"/>
              </w:rPr>
            </w:pPr>
            <w:r w:rsidRPr="00E85130">
              <w:rPr>
                <w:rFonts w:ascii="Arial" w:eastAsia="Times New Roman" w:hAnsi="Arial" w:cs="Arial"/>
                <w:sz w:val="16"/>
                <w:szCs w:val="16"/>
                <w:lang w:eastAsia="bg-BG"/>
              </w:rPr>
              <w:t>0,700</w:t>
            </w:r>
          </w:p>
        </w:tc>
        <w:tc>
          <w:tcPr>
            <w:tcW w:w="1240" w:type="dxa"/>
            <w:tcBorders>
              <w:top w:val="single" w:sz="4" w:space="0" w:color="auto"/>
              <w:left w:val="single" w:sz="4" w:space="0" w:color="auto"/>
              <w:bottom w:val="single" w:sz="4" w:space="0" w:color="auto"/>
              <w:right w:val="single" w:sz="4" w:space="0" w:color="auto"/>
            </w:tcBorders>
          </w:tcPr>
          <w:p w:rsidR="00CC42AC" w:rsidRPr="00E85130" w:rsidRDefault="00CC42AC" w:rsidP="00AF63FC">
            <w:pPr>
              <w:spacing w:after="0" w:line="240" w:lineRule="auto"/>
              <w:jc w:val="center"/>
              <w:rPr>
                <w:rFonts w:ascii="Times New Roman" w:eastAsia="Times New Roman" w:hAnsi="Times New Roman" w:cs="Times New Roman"/>
                <w:sz w:val="16"/>
                <w:szCs w:val="16"/>
                <w:lang w:eastAsia="bg-BG"/>
              </w:rPr>
            </w:pPr>
            <w:r w:rsidRPr="00E85130">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E85130" w:rsidRDefault="00CC42AC" w:rsidP="00AF63FC">
            <w:pPr>
              <w:spacing w:after="0" w:line="240" w:lineRule="auto"/>
              <w:jc w:val="center"/>
              <w:rPr>
                <w:rFonts w:ascii="Times New Roman" w:eastAsia="Times New Roman" w:hAnsi="Times New Roman" w:cs="Times New Roman"/>
                <w:sz w:val="16"/>
                <w:szCs w:val="16"/>
                <w:lang w:eastAsia="bg-BG"/>
              </w:rPr>
            </w:pPr>
            <w:r w:rsidRPr="00E85130">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Pr="00E85130" w:rsidRDefault="00CC42AC" w:rsidP="00AF63FC">
            <w:pPr>
              <w:spacing w:after="0" w:line="240" w:lineRule="auto"/>
              <w:rPr>
                <w:rFonts w:ascii="Times New Roman" w:eastAsia="Times New Roman" w:hAnsi="Times New Roman" w:cs="Times New Roman"/>
                <w:sz w:val="16"/>
                <w:szCs w:val="16"/>
                <w:lang w:eastAsia="bg-BG"/>
              </w:rPr>
            </w:pPr>
            <w:r w:rsidRPr="00E85130">
              <w:rPr>
                <w:rFonts w:ascii="Times New Roman" w:eastAsia="Times New Roman" w:hAnsi="Times New Roman" w:cs="Times New Roman"/>
                <w:sz w:val="16"/>
                <w:szCs w:val="16"/>
                <w:lang w:eastAsia="bg-BG"/>
              </w:rPr>
              <w:t>Пасище 2</w:t>
            </w:r>
          </w:p>
        </w:tc>
        <w:tc>
          <w:tcPr>
            <w:tcW w:w="1289" w:type="dxa"/>
            <w:tcBorders>
              <w:top w:val="single" w:sz="4" w:space="0" w:color="auto"/>
              <w:left w:val="single" w:sz="4" w:space="0" w:color="auto"/>
              <w:bottom w:val="single" w:sz="4" w:space="0" w:color="auto"/>
              <w:right w:val="single" w:sz="4" w:space="0" w:color="auto"/>
            </w:tcBorders>
          </w:tcPr>
          <w:p w:rsidR="00CC42AC" w:rsidRPr="00E85130"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w:t>
            </w:r>
            <w:r w:rsidRPr="00E85130">
              <w:rPr>
                <w:rFonts w:ascii="Times New Roman" w:eastAsia="Times New Roman" w:hAnsi="Times New Roman" w:cs="Times New Roman"/>
                <w:sz w:val="16"/>
                <w:szCs w:val="16"/>
                <w:lang w:eastAsia="bg-BG"/>
              </w:rPr>
              <w:t>Хайредин</w:t>
            </w:r>
          </w:p>
        </w:tc>
      </w:tr>
      <w:tr w:rsidR="00CC42AC" w:rsidRPr="00E85130" w:rsidTr="00AF63FC">
        <w:tc>
          <w:tcPr>
            <w:tcW w:w="572" w:type="dxa"/>
            <w:tcBorders>
              <w:top w:val="single" w:sz="4" w:space="0" w:color="auto"/>
              <w:left w:val="single" w:sz="4" w:space="0" w:color="auto"/>
              <w:bottom w:val="single" w:sz="4" w:space="0" w:color="auto"/>
              <w:right w:val="single" w:sz="4" w:space="0" w:color="auto"/>
            </w:tcBorders>
          </w:tcPr>
          <w:p w:rsidR="00CC42AC" w:rsidRPr="00E85130"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6</w:t>
            </w:r>
            <w:r w:rsidRPr="00E85130">
              <w:rPr>
                <w:rFonts w:ascii="Times New Roman" w:eastAsia="Times New Roman" w:hAnsi="Times New Roman" w:cs="Times New Roman"/>
                <w:sz w:val="16"/>
                <w:szCs w:val="16"/>
                <w:lang w:eastAsia="bg-BG"/>
              </w:rPr>
              <w:t>.</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Pr="00E85130"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77102.119.</w:t>
            </w:r>
            <w:r w:rsidRPr="00E85130">
              <w:rPr>
                <w:rFonts w:ascii="Arial" w:eastAsia="Times New Roman" w:hAnsi="Arial" w:cs="Arial"/>
                <w:sz w:val="16"/>
                <w:szCs w:val="16"/>
                <w:lang w:eastAsia="bg-BG"/>
              </w:rPr>
              <w:t>20</w:t>
            </w:r>
          </w:p>
        </w:tc>
        <w:tc>
          <w:tcPr>
            <w:tcW w:w="828" w:type="dxa"/>
            <w:tcBorders>
              <w:top w:val="single" w:sz="4" w:space="0" w:color="auto"/>
              <w:left w:val="single" w:sz="4" w:space="0" w:color="auto"/>
              <w:bottom w:val="single" w:sz="4" w:space="0" w:color="auto"/>
              <w:right w:val="single" w:sz="4" w:space="0" w:color="auto"/>
            </w:tcBorders>
          </w:tcPr>
          <w:p w:rsidR="00CC42AC" w:rsidRPr="00E85130"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1,806</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Pr="00E85130" w:rsidRDefault="00CC42AC" w:rsidP="00AF63FC">
            <w:pPr>
              <w:spacing w:after="0" w:line="240" w:lineRule="auto"/>
              <w:jc w:val="center"/>
              <w:rPr>
                <w:rFonts w:ascii="Arial" w:eastAsia="Times New Roman" w:hAnsi="Arial" w:cs="Arial"/>
                <w:sz w:val="16"/>
                <w:szCs w:val="16"/>
                <w:lang w:eastAsia="bg-BG"/>
              </w:rPr>
            </w:pPr>
            <w:r w:rsidRPr="00E85130">
              <w:rPr>
                <w:rFonts w:ascii="Arial" w:eastAsia="Times New Roman" w:hAnsi="Arial" w:cs="Arial"/>
                <w:sz w:val="16"/>
                <w:szCs w:val="16"/>
                <w:lang w:eastAsia="bg-BG"/>
              </w:rPr>
              <w:t>1,100</w:t>
            </w:r>
          </w:p>
        </w:tc>
        <w:tc>
          <w:tcPr>
            <w:tcW w:w="1240" w:type="dxa"/>
            <w:tcBorders>
              <w:top w:val="single" w:sz="4" w:space="0" w:color="auto"/>
              <w:left w:val="single" w:sz="4" w:space="0" w:color="auto"/>
              <w:bottom w:val="single" w:sz="4" w:space="0" w:color="auto"/>
              <w:right w:val="single" w:sz="4" w:space="0" w:color="auto"/>
            </w:tcBorders>
          </w:tcPr>
          <w:p w:rsidR="00CC42AC" w:rsidRPr="00E85130" w:rsidRDefault="00CC42AC" w:rsidP="00AF63FC">
            <w:pPr>
              <w:spacing w:after="0" w:line="240" w:lineRule="auto"/>
              <w:jc w:val="center"/>
              <w:rPr>
                <w:rFonts w:ascii="Times New Roman" w:eastAsia="Times New Roman" w:hAnsi="Times New Roman" w:cs="Times New Roman"/>
                <w:sz w:val="16"/>
                <w:szCs w:val="16"/>
                <w:lang w:eastAsia="bg-BG"/>
              </w:rPr>
            </w:pPr>
            <w:r w:rsidRPr="00E85130">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E85130" w:rsidRDefault="00CC42AC" w:rsidP="00AF63FC">
            <w:pPr>
              <w:spacing w:after="0" w:line="240" w:lineRule="auto"/>
              <w:jc w:val="center"/>
              <w:rPr>
                <w:rFonts w:ascii="Times New Roman" w:eastAsia="Times New Roman" w:hAnsi="Times New Roman" w:cs="Times New Roman"/>
                <w:sz w:val="16"/>
                <w:szCs w:val="16"/>
                <w:lang w:eastAsia="bg-BG"/>
              </w:rPr>
            </w:pPr>
            <w:r w:rsidRPr="00E85130">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Pr="00E85130" w:rsidRDefault="00CC42AC" w:rsidP="00AF63FC">
            <w:pPr>
              <w:spacing w:after="0" w:line="240" w:lineRule="auto"/>
              <w:rPr>
                <w:rFonts w:ascii="Times New Roman" w:eastAsia="Times New Roman" w:hAnsi="Times New Roman" w:cs="Times New Roman"/>
                <w:sz w:val="16"/>
                <w:szCs w:val="16"/>
                <w:lang w:eastAsia="bg-BG"/>
              </w:rPr>
            </w:pPr>
            <w:r w:rsidRPr="00E85130">
              <w:rPr>
                <w:rFonts w:ascii="Times New Roman" w:eastAsia="Times New Roman" w:hAnsi="Times New Roman" w:cs="Times New Roman"/>
                <w:sz w:val="16"/>
                <w:szCs w:val="16"/>
                <w:lang w:eastAsia="bg-BG"/>
              </w:rPr>
              <w:t>Долни места</w:t>
            </w:r>
          </w:p>
        </w:tc>
        <w:tc>
          <w:tcPr>
            <w:tcW w:w="1289" w:type="dxa"/>
            <w:tcBorders>
              <w:top w:val="single" w:sz="4" w:space="0" w:color="auto"/>
              <w:left w:val="single" w:sz="4" w:space="0" w:color="auto"/>
              <w:bottom w:val="single" w:sz="4" w:space="0" w:color="auto"/>
              <w:right w:val="single" w:sz="4" w:space="0" w:color="auto"/>
            </w:tcBorders>
          </w:tcPr>
          <w:p w:rsidR="00CC42AC" w:rsidRPr="00E85130"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w:t>
            </w:r>
            <w:r w:rsidRPr="00E85130">
              <w:rPr>
                <w:rFonts w:ascii="Times New Roman" w:eastAsia="Times New Roman" w:hAnsi="Times New Roman" w:cs="Times New Roman"/>
                <w:sz w:val="16"/>
                <w:szCs w:val="16"/>
                <w:lang w:eastAsia="bg-BG"/>
              </w:rPr>
              <w:t>Хайредин</w:t>
            </w:r>
          </w:p>
        </w:tc>
      </w:tr>
      <w:tr w:rsidR="00CC42AC" w:rsidRPr="00E85130" w:rsidTr="00AF63FC">
        <w:tc>
          <w:tcPr>
            <w:tcW w:w="572" w:type="dxa"/>
            <w:tcBorders>
              <w:top w:val="single" w:sz="4" w:space="0" w:color="auto"/>
              <w:left w:val="single" w:sz="4" w:space="0" w:color="auto"/>
              <w:bottom w:val="single" w:sz="4" w:space="0" w:color="auto"/>
              <w:right w:val="single" w:sz="4" w:space="0" w:color="auto"/>
            </w:tcBorders>
          </w:tcPr>
          <w:p w:rsidR="00CC42AC" w:rsidRPr="00E85130"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7.</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Pr="00E85130"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77102.133.31</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1,003</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Pr="00E85130"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1,003</w:t>
            </w:r>
          </w:p>
        </w:tc>
        <w:tc>
          <w:tcPr>
            <w:tcW w:w="1240" w:type="dxa"/>
            <w:tcBorders>
              <w:top w:val="single" w:sz="4" w:space="0" w:color="auto"/>
              <w:left w:val="single" w:sz="4" w:space="0" w:color="auto"/>
              <w:bottom w:val="single" w:sz="4" w:space="0" w:color="auto"/>
              <w:right w:val="single" w:sz="4" w:space="0" w:color="auto"/>
            </w:tcBorders>
          </w:tcPr>
          <w:p w:rsidR="00CC42AC" w:rsidRPr="00E85130" w:rsidRDefault="00CC42AC" w:rsidP="00AF63FC">
            <w:pPr>
              <w:spacing w:after="0" w:line="240" w:lineRule="auto"/>
              <w:jc w:val="center"/>
              <w:rPr>
                <w:rFonts w:ascii="Times New Roman" w:eastAsia="Times New Roman" w:hAnsi="Times New Roman" w:cs="Times New Roman"/>
                <w:sz w:val="16"/>
                <w:szCs w:val="16"/>
                <w:lang w:val="en-US" w:eastAsia="bg-BG"/>
              </w:rPr>
            </w:pPr>
            <w:r>
              <w:rPr>
                <w:rFonts w:ascii="Times New Roman" w:eastAsia="Times New Roman" w:hAnsi="Times New Roman" w:cs="Times New Roman"/>
                <w:sz w:val="16"/>
                <w:szCs w:val="16"/>
                <w:lang w:val="en-US" w:eastAsia="bg-BG"/>
              </w:rPr>
              <w:t>V</w:t>
            </w:r>
          </w:p>
        </w:tc>
        <w:tc>
          <w:tcPr>
            <w:tcW w:w="952" w:type="dxa"/>
            <w:tcBorders>
              <w:top w:val="single" w:sz="4" w:space="0" w:color="auto"/>
              <w:left w:val="single" w:sz="4" w:space="0" w:color="auto"/>
              <w:bottom w:val="single" w:sz="4" w:space="0" w:color="auto"/>
              <w:right w:val="single" w:sz="4" w:space="0" w:color="auto"/>
            </w:tcBorders>
          </w:tcPr>
          <w:p w:rsidR="00CC42AC" w:rsidRPr="00E85130"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Pr="00E85130" w:rsidRDefault="00CC42AC" w:rsidP="00AF63FC">
            <w:pPr>
              <w:spacing w:after="0" w:line="240" w:lineRule="auto"/>
              <w:rPr>
                <w:rFonts w:ascii="Times New Roman" w:eastAsia="Times New Roman" w:hAnsi="Times New Roman" w:cs="Times New Roman"/>
                <w:sz w:val="16"/>
                <w:szCs w:val="16"/>
                <w:lang w:eastAsia="bg-BG"/>
              </w:rPr>
            </w:pPr>
            <w:proofErr w:type="spellStart"/>
            <w:r>
              <w:rPr>
                <w:rFonts w:ascii="Times New Roman" w:eastAsia="Times New Roman" w:hAnsi="Times New Roman" w:cs="Times New Roman"/>
                <w:sz w:val="16"/>
                <w:szCs w:val="16"/>
                <w:lang w:eastAsia="bg-BG"/>
              </w:rPr>
              <w:t>Пещенското</w:t>
            </w:r>
            <w:proofErr w:type="spellEnd"/>
          </w:p>
        </w:tc>
        <w:tc>
          <w:tcPr>
            <w:tcW w:w="1289" w:type="dxa"/>
            <w:tcBorders>
              <w:top w:val="single" w:sz="4" w:space="0" w:color="auto"/>
              <w:left w:val="single" w:sz="4" w:space="0" w:color="auto"/>
              <w:bottom w:val="single" w:sz="4" w:space="0" w:color="auto"/>
              <w:right w:val="single" w:sz="4" w:space="0" w:color="auto"/>
            </w:tcBorders>
          </w:tcPr>
          <w:p w:rsidR="00CC42AC" w:rsidRPr="00E85130"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w:t>
            </w:r>
            <w:r w:rsidRPr="00E85130">
              <w:rPr>
                <w:rFonts w:ascii="Times New Roman" w:eastAsia="Times New Roman" w:hAnsi="Times New Roman" w:cs="Times New Roman"/>
                <w:sz w:val="16"/>
                <w:szCs w:val="16"/>
                <w:lang w:eastAsia="bg-BG"/>
              </w:rPr>
              <w:t>Хайредин</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Pr="00F543F9"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8.</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Pr="00F543F9"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77102.11.21</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0,167</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Pr="00F543F9"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0,167</w:t>
            </w:r>
          </w:p>
        </w:tc>
        <w:tc>
          <w:tcPr>
            <w:tcW w:w="1240" w:type="dxa"/>
            <w:tcBorders>
              <w:top w:val="single" w:sz="4" w:space="0" w:color="auto"/>
              <w:left w:val="single" w:sz="4" w:space="0" w:color="auto"/>
              <w:bottom w:val="single" w:sz="4" w:space="0" w:color="auto"/>
              <w:right w:val="single" w:sz="4" w:space="0" w:color="auto"/>
            </w:tcBorders>
          </w:tcPr>
          <w:p w:rsidR="00CC42AC" w:rsidRPr="00DB75BE"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F543F9"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Прекия път</w:t>
            </w:r>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w:t>
            </w:r>
            <w:r w:rsidRPr="00E85130">
              <w:rPr>
                <w:rFonts w:ascii="Times New Roman" w:eastAsia="Times New Roman" w:hAnsi="Times New Roman" w:cs="Times New Roman"/>
                <w:sz w:val="16"/>
                <w:szCs w:val="16"/>
                <w:lang w:eastAsia="bg-BG"/>
              </w:rPr>
              <w:t>Хайредин</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Pr="00F543F9"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9.</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Pr="00F543F9"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77102.23.10</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1,211</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Pr="00F543F9"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1,211</w:t>
            </w:r>
          </w:p>
        </w:tc>
        <w:tc>
          <w:tcPr>
            <w:tcW w:w="1240" w:type="dxa"/>
            <w:tcBorders>
              <w:top w:val="single" w:sz="4" w:space="0" w:color="auto"/>
              <w:left w:val="single" w:sz="4" w:space="0" w:color="auto"/>
              <w:bottom w:val="single" w:sz="4" w:space="0" w:color="auto"/>
              <w:right w:val="single" w:sz="4" w:space="0" w:color="auto"/>
            </w:tcBorders>
          </w:tcPr>
          <w:p w:rsidR="00CC42AC" w:rsidRPr="00DB75BE" w:rsidRDefault="00CC42AC" w:rsidP="00AF63FC">
            <w:pPr>
              <w:spacing w:after="0" w:line="240" w:lineRule="auto"/>
              <w:jc w:val="center"/>
              <w:rPr>
                <w:rFonts w:ascii="Times New Roman" w:eastAsia="Times New Roman" w:hAnsi="Times New Roman" w:cs="Times New Roman"/>
                <w:sz w:val="16"/>
                <w:szCs w:val="16"/>
                <w:lang w:val="en-US"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F543F9"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Брестовец</w:t>
            </w:r>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w:t>
            </w:r>
            <w:r w:rsidRPr="00E85130">
              <w:rPr>
                <w:rFonts w:ascii="Times New Roman" w:eastAsia="Times New Roman" w:hAnsi="Times New Roman" w:cs="Times New Roman"/>
                <w:sz w:val="16"/>
                <w:szCs w:val="16"/>
                <w:lang w:eastAsia="bg-BG"/>
              </w:rPr>
              <w:t>Хайредин</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Pr="00F543F9"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10.</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Pr="00F543F9"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77102.23.29</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0,768</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Pr="00F543F9"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0,768</w:t>
            </w:r>
          </w:p>
        </w:tc>
        <w:tc>
          <w:tcPr>
            <w:tcW w:w="1240" w:type="dxa"/>
            <w:tcBorders>
              <w:top w:val="single" w:sz="4" w:space="0" w:color="auto"/>
              <w:left w:val="single" w:sz="4" w:space="0" w:color="auto"/>
              <w:bottom w:val="single" w:sz="4" w:space="0" w:color="auto"/>
              <w:right w:val="single" w:sz="4" w:space="0" w:color="auto"/>
            </w:tcBorders>
          </w:tcPr>
          <w:p w:rsidR="00CC42AC" w:rsidRPr="00DB75BE"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F543F9"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Брестовец</w:t>
            </w:r>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w:t>
            </w:r>
            <w:r w:rsidRPr="00E85130">
              <w:rPr>
                <w:rFonts w:ascii="Times New Roman" w:eastAsia="Times New Roman" w:hAnsi="Times New Roman" w:cs="Times New Roman"/>
                <w:sz w:val="16"/>
                <w:szCs w:val="16"/>
                <w:lang w:eastAsia="bg-BG"/>
              </w:rPr>
              <w:t>Хайредин</w:t>
            </w:r>
          </w:p>
        </w:tc>
      </w:tr>
      <w:tr w:rsidR="00CC42AC" w:rsidRPr="00897ACD" w:rsidTr="00AF63FC">
        <w:tc>
          <w:tcPr>
            <w:tcW w:w="572" w:type="dxa"/>
            <w:tcBorders>
              <w:top w:val="single" w:sz="4" w:space="0" w:color="auto"/>
              <w:left w:val="single" w:sz="4" w:space="0" w:color="auto"/>
              <w:bottom w:val="single" w:sz="4" w:space="0" w:color="auto"/>
              <w:right w:val="single" w:sz="4" w:space="0" w:color="auto"/>
            </w:tcBorders>
          </w:tcPr>
          <w:p w:rsidR="00CC42AC" w:rsidRPr="00897ACD"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11.</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Pr="00897ACD"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77102.61.</w:t>
            </w:r>
            <w:r w:rsidRPr="00897ACD">
              <w:rPr>
                <w:rFonts w:ascii="Arial" w:eastAsia="Times New Roman" w:hAnsi="Arial" w:cs="Arial"/>
                <w:sz w:val="16"/>
                <w:szCs w:val="16"/>
                <w:lang w:eastAsia="bg-BG"/>
              </w:rPr>
              <w:t>20</w:t>
            </w:r>
          </w:p>
        </w:tc>
        <w:tc>
          <w:tcPr>
            <w:tcW w:w="828" w:type="dxa"/>
            <w:tcBorders>
              <w:top w:val="single" w:sz="4" w:space="0" w:color="auto"/>
              <w:left w:val="single" w:sz="4" w:space="0" w:color="auto"/>
              <w:bottom w:val="single" w:sz="4" w:space="0" w:color="auto"/>
              <w:right w:val="single" w:sz="4" w:space="0" w:color="auto"/>
            </w:tcBorders>
          </w:tcPr>
          <w:p w:rsidR="00CC42AC" w:rsidRPr="00897ACD"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2,106</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Pr="00897ACD" w:rsidRDefault="00CC42AC" w:rsidP="00AF63FC">
            <w:pPr>
              <w:spacing w:after="0" w:line="240" w:lineRule="auto"/>
              <w:jc w:val="center"/>
              <w:rPr>
                <w:rFonts w:ascii="Arial" w:eastAsia="Times New Roman" w:hAnsi="Arial" w:cs="Arial"/>
                <w:sz w:val="16"/>
                <w:szCs w:val="16"/>
                <w:lang w:eastAsia="bg-BG"/>
              </w:rPr>
            </w:pPr>
            <w:r w:rsidRPr="00897ACD">
              <w:rPr>
                <w:rFonts w:ascii="Arial" w:eastAsia="Times New Roman" w:hAnsi="Arial" w:cs="Arial"/>
                <w:sz w:val="16"/>
                <w:szCs w:val="16"/>
                <w:lang w:eastAsia="bg-BG"/>
              </w:rPr>
              <w:t>0,500</w:t>
            </w:r>
          </w:p>
        </w:tc>
        <w:tc>
          <w:tcPr>
            <w:tcW w:w="1240" w:type="dxa"/>
            <w:tcBorders>
              <w:top w:val="single" w:sz="4" w:space="0" w:color="auto"/>
              <w:left w:val="single" w:sz="4" w:space="0" w:color="auto"/>
              <w:bottom w:val="single" w:sz="4" w:space="0" w:color="auto"/>
              <w:right w:val="single" w:sz="4" w:space="0" w:color="auto"/>
            </w:tcBorders>
          </w:tcPr>
          <w:p w:rsidR="00CC42AC" w:rsidRPr="00897ACD" w:rsidRDefault="00CC42AC" w:rsidP="00AF63FC">
            <w:pPr>
              <w:spacing w:after="0" w:line="240" w:lineRule="auto"/>
              <w:jc w:val="center"/>
              <w:rPr>
                <w:rFonts w:ascii="Times New Roman" w:eastAsia="Times New Roman" w:hAnsi="Times New Roman" w:cs="Times New Roman"/>
                <w:sz w:val="16"/>
                <w:szCs w:val="16"/>
                <w:lang w:eastAsia="bg-BG"/>
              </w:rPr>
            </w:pPr>
            <w:r w:rsidRPr="00897ACD">
              <w:rPr>
                <w:rFonts w:ascii="Times New Roman" w:eastAsia="Times New Roman" w:hAnsi="Times New Roman" w:cs="Times New Roman"/>
                <w:sz w:val="16"/>
                <w:szCs w:val="16"/>
                <w:lang w:val="en-US" w:eastAsia="bg-BG"/>
              </w:rPr>
              <w:t>IV</w:t>
            </w:r>
          </w:p>
        </w:tc>
        <w:tc>
          <w:tcPr>
            <w:tcW w:w="952" w:type="dxa"/>
            <w:tcBorders>
              <w:top w:val="single" w:sz="4" w:space="0" w:color="auto"/>
              <w:left w:val="single" w:sz="4" w:space="0" w:color="auto"/>
              <w:bottom w:val="single" w:sz="4" w:space="0" w:color="auto"/>
              <w:right w:val="single" w:sz="4" w:space="0" w:color="auto"/>
            </w:tcBorders>
          </w:tcPr>
          <w:p w:rsidR="00CC42AC" w:rsidRPr="00897ACD" w:rsidRDefault="00CC42AC" w:rsidP="00AF63FC">
            <w:pPr>
              <w:spacing w:after="0" w:line="240" w:lineRule="auto"/>
              <w:jc w:val="center"/>
              <w:rPr>
                <w:rFonts w:ascii="Times New Roman" w:eastAsia="Times New Roman" w:hAnsi="Times New Roman" w:cs="Times New Roman"/>
                <w:sz w:val="16"/>
                <w:szCs w:val="16"/>
                <w:lang w:eastAsia="bg-BG"/>
              </w:rPr>
            </w:pPr>
            <w:r w:rsidRPr="00897ACD">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Pr="00897ACD" w:rsidRDefault="00CC42AC" w:rsidP="00AF63FC">
            <w:pPr>
              <w:spacing w:after="0" w:line="240" w:lineRule="auto"/>
              <w:rPr>
                <w:rFonts w:ascii="Times New Roman" w:eastAsia="Times New Roman" w:hAnsi="Times New Roman" w:cs="Times New Roman"/>
                <w:sz w:val="16"/>
                <w:szCs w:val="16"/>
                <w:lang w:eastAsia="bg-BG"/>
              </w:rPr>
            </w:pPr>
            <w:proofErr w:type="spellStart"/>
            <w:r w:rsidRPr="00897ACD">
              <w:rPr>
                <w:rFonts w:ascii="Times New Roman" w:eastAsia="Times New Roman" w:hAnsi="Times New Roman" w:cs="Times New Roman"/>
                <w:sz w:val="16"/>
                <w:szCs w:val="16"/>
                <w:lang w:eastAsia="bg-BG"/>
              </w:rPr>
              <w:t>Влаш</w:t>
            </w:r>
            <w:proofErr w:type="spellEnd"/>
            <w:r w:rsidRPr="00897ACD">
              <w:rPr>
                <w:rFonts w:ascii="Times New Roman" w:eastAsia="Times New Roman" w:hAnsi="Times New Roman" w:cs="Times New Roman"/>
                <w:sz w:val="16"/>
                <w:szCs w:val="16"/>
                <w:lang w:eastAsia="bg-BG"/>
              </w:rPr>
              <w:t>.селище</w:t>
            </w:r>
          </w:p>
        </w:tc>
        <w:tc>
          <w:tcPr>
            <w:tcW w:w="1289" w:type="dxa"/>
            <w:tcBorders>
              <w:top w:val="single" w:sz="4" w:space="0" w:color="auto"/>
              <w:left w:val="single" w:sz="4" w:space="0" w:color="auto"/>
              <w:bottom w:val="single" w:sz="4" w:space="0" w:color="auto"/>
              <w:right w:val="single" w:sz="4" w:space="0" w:color="auto"/>
            </w:tcBorders>
          </w:tcPr>
          <w:p w:rsidR="00CC42AC" w:rsidRPr="00897ACD"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w:t>
            </w:r>
            <w:r w:rsidRPr="00E85130">
              <w:rPr>
                <w:rFonts w:ascii="Times New Roman" w:eastAsia="Times New Roman" w:hAnsi="Times New Roman" w:cs="Times New Roman"/>
                <w:sz w:val="16"/>
                <w:szCs w:val="16"/>
                <w:lang w:eastAsia="bg-BG"/>
              </w:rPr>
              <w:t>Хайредин</w:t>
            </w:r>
          </w:p>
        </w:tc>
      </w:tr>
      <w:tr w:rsidR="00CC42AC" w:rsidRPr="00897ACD" w:rsidTr="00AF63FC">
        <w:tc>
          <w:tcPr>
            <w:tcW w:w="572" w:type="dxa"/>
            <w:tcBorders>
              <w:top w:val="single" w:sz="4" w:space="0" w:color="auto"/>
              <w:left w:val="single" w:sz="4" w:space="0" w:color="auto"/>
              <w:bottom w:val="single" w:sz="4" w:space="0" w:color="auto"/>
              <w:right w:val="single" w:sz="4" w:space="0" w:color="auto"/>
            </w:tcBorders>
          </w:tcPr>
          <w:p w:rsidR="00CC42AC" w:rsidRPr="00897ACD"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12.</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Pr="00897ACD"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77102.61.</w:t>
            </w:r>
            <w:r w:rsidRPr="00897ACD">
              <w:rPr>
                <w:rFonts w:ascii="Arial" w:eastAsia="Times New Roman" w:hAnsi="Arial" w:cs="Arial"/>
                <w:sz w:val="16"/>
                <w:szCs w:val="16"/>
                <w:lang w:eastAsia="bg-BG"/>
              </w:rPr>
              <w:t>21</w:t>
            </w:r>
          </w:p>
        </w:tc>
        <w:tc>
          <w:tcPr>
            <w:tcW w:w="828" w:type="dxa"/>
            <w:tcBorders>
              <w:top w:val="single" w:sz="4" w:space="0" w:color="auto"/>
              <w:left w:val="single" w:sz="4" w:space="0" w:color="auto"/>
              <w:bottom w:val="single" w:sz="4" w:space="0" w:color="auto"/>
              <w:right w:val="single" w:sz="4" w:space="0" w:color="auto"/>
            </w:tcBorders>
          </w:tcPr>
          <w:p w:rsidR="00CC42AC" w:rsidRPr="00897ACD"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3,178</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Pr="00897ACD" w:rsidRDefault="00CC42AC" w:rsidP="00AF63FC">
            <w:pPr>
              <w:spacing w:after="0" w:line="240" w:lineRule="auto"/>
              <w:jc w:val="center"/>
              <w:rPr>
                <w:rFonts w:ascii="Arial" w:eastAsia="Times New Roman" w:hAnsi="Arial" w:cs="Arial"/>
                <w:sz w:val="16"/>
                <w:szCs w:val="16"/>
                <w:lang w:eastAsia="bg-BG"/>
              </w:rPr>
            </w:pPr>
            <w:r w:rsidRPr="00897ACD">
              <w:rPr>
                <w:rFonts w:ascii="Arial" w:eastAsia="Times New Roman" w:hAnsi="Arial" w:cs="Arial"/>
                <w:sz w:val="16"/>
                <w:szCs w:val="16"/>
                <w:lang w:eastAsia="bg-BG"/>
              </w:rPr>
              <w:t>0,400</w:t>
            </w:r>
          </w:p>
        </w:tc>
        <w:tc>
          <w:tcPr>
            <w:tcW w:w="1240" w:type="dxa"/>
            <w:tcBorders>
              <w:top w:val="single" w:sz="4" w:space="0" w:color="auto"/>
              <w:left w:val="single" w:sz="4" w:space="0" w:color="auto"/>
              <w:bottom w:val="single" w:sz="4" w:space="0" w:color="auto"/>
              <w:right w:val="single" w:sz="4" w:space="0" w:color="auto"/>
            </w:tcBorders>
          </w:tcPr>
          <w:p w:rsidR="00CC42AC" w:rsidRPr="00897ACD" w:rsidRDefault="00CC42AC" w:rsidP="00AF63FC">
            <w:pPr>
              <w:spacing w:after="0" w:line="240" w:lineRule="auto"/>
              <w:jc w:val="center"/>
              <w:rPr>
                <w:rFonts w:ascii="Times New Roman" w:eastAsia="Times New Roman" w:hAnsi="Times New Roman" w:cs="Times New Roman"/>
                <w:sz w:val="16"/>
                <w:szCs w:val="16"/>
                <w:lang w:val="en-US" w:eastAsia="bg-BG"/>
              </w:rPr>
            </w:pPr>
            <w:r w:rsidRPr="00897ACD">
              <w:rPr>
                <w:rFonts w:ascii="Times New Roman" w:eastAsia="Times New Roman" w:hAnsi="Times New Roman" w:cs="Times New Roman"/>
                <w:sz w:val="16"/>
                <w:szCs w:val="16"/>
                <w:lang w:val="en-US" w:eastAsia="bg-BG"/>
              </w:rPr>
              <w:t>IV</w:t>
            </w:r>
          </w:p>
        </w:tc>
        <w:tc>
          <w:tcPr>
            <w:tcW w:w="952" w:type="dxa"/>
            <w:tcBorders>
              <w:top w:val="single" w:sz="4" w:space="0" w:color="auto"/>
              <w:left w:val="single" w:sz="4" w:space="0" w:color="auto"/>
              <w:bottom w:val="single" w:sz="4" w:space="0" w:color="auto"/>
              <w:right w:val="single" w:sz="4" w:space="0" w:color="auto"/>
            </w:tcBorders>
          </w:tcPr>
          <w:p w:rsidR="00CC42AC" w:rsidRPr="00897ACD" w:rsidRDefault="00CC42AC" w:rsidP="00AF63FC">
            <w:pPr>
              <w:spacing w:after="0" w:line="240" w:lineRule="auto"/>
              <w:jc w:val="center"/>
              <w:rPr>
                <w:rFonts w:ascii="Times New Roman" w:eastAsia="Times New Roman" w:hAnsi="Times New Roman" w:cs="Times New Roman"/>
                <w:sz w:val="16"/>
                <w:szCs w:val="16"/>
                <w:lang w:eastAsia="bg-BG"/>
              </w:rPr>
            </w:pPr>
            <w:r w:rsidRPr="00897ACD">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Pr="00897ACD" w:rsidRDefault="00CC42AC" w:rsidP="00AF63FC">
            <w:pPr>
              <w:spacing w:after="0" w:line="240" w:lineRule="auto"/>
              <w:rPr>
                <w:rFonts w:ascii="Times New Roman" w:eastAsia="Times New Roman" w:hAnsi="Times New Roman" w:cs="Times New Roman"/>
                <w:sz w:val="16"/>
                <w:szCs w:val="16"/>
                <w:lang w:eastAsia="bg-BG"/>
              </w:rPr>
            </w:pPr>
            <w:proofErr w:type="spellStart"/>
            <w:r w:rsidRPr="00897ACD">
              <w:rPr>
                <w:rFonts w:ascii="Times New Roman" w:eastAsia="Times New Roman" w:hAnsi="Times New Roman" w:cs="Times New Roman"/>
                <w:sz w:val="16"/>
                <w:szCs w:val="16"/>
                <w:lang w:eastAsia="bg-BG"/>
              </w:rPr>
              <w:t>Влаш</w:t>
            </w:r>
            <w:proofErr w:type="spellEnd"/>
            <w:r w:rsidRPr="00897ACD">
              <w:rPr>
                <w:rFonts w:ascii="Times New Roman" w:eastAsia="Times New Roman" w:hAnsi="Times New Roman" w:cs="Times New Roman"/>
                <w:sz w:val="16"/>
                <w:szCs w:val="16"/>
                <w:lang w:eastAsia="bg-BG"/>
              </w:rPr>
              <w:t>.селище</w:t>
            </w:r>
          </w:p>
        </w:tc>
        <w:tc>
          <w:tcPr>
            <w:tcW w:w="1289" w:type="dxa"/>
            <w:tcBorders>
              <w:top w:val="single" w:sz="4" w:space="0" w:color="auto"/>
              <w:left w:val="single" w:sz="4" w:space="0" w:color="auto"/>
              <w:bottom w:val="single" w:sz="4" w:space="0" w:color="auto"/>
              <w:right w:val="single" w:sz="4" w:space="0" w:color="auto"/>
            </w:tcBorders>
          </w:tcPr>
          <w:p w:rsidR="00CC42AC" w:rsidRPr="00897ACD"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w:t>
            </w:r>
            <w:r w:rsidRPr="00E85130">
              <w:rPr>
                <w:rFonts w:ascii="Times New Roman" w:eastAsia="Times New Roman" w:hAnsi="Times New Roman" w:cs="Times New Roman"/>
                <w:sz w:val="16"/>
                <w:szCs w:val="16"/>
                <w:lang w:eastAsia="bg-BG"/>
              </w:rPr>
              <w:t>Хайредин</w:t>
            </w:r>
          </w:p>
        </w:tc>
      </w:tr>
      <w:tr w:rsidR="00CC42AC" w:rsidRPr="00897ACD" w:rsidTr="00AF63FC">
        <w:tc>
          <w:tcPr>
            <w:tcW w:w="572" w:type="dxa"/>
            <w:tcBorders>
              <w:top w:val="single" w:sz="4" w:space="0" w:color="auto"/>
              <w:left w:val="single" w:sz="4" w:space="0" w:color="auto"/>
              <w:bottom w:val="single" w:sz="4" w:space="0" w:color="auto"/>
              <w:right w:val="single" w:sz="4" w:space="0" w:color="auto"/>
            </w:tcBorders>
          </w:tcPr>
          <w:p w:rsidR="00CC42AC" w:rsidRPr="00897ACD"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13.</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Pr="00897ACD"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77102.92.</w:t>
            </w:r>
            <w:r w:rsidRPr="00897ACD">
              <w:rPr>
                <w:rFonts w:ascii="Arial" w:eastAsia="Times New Roman" w:hAnsi="Arial" w:cs="Arial"/>
                <w:sz w:val="16"/>
                <w:szCs w:val="16"/>
                <w:lang w:eastAsia="bg-BG"/>
              </w:rPr>
              <w:t>7</w:t>
            </w:r>
          </w:p>
        </w:tc>
        <w:tc>
          <w:tcPr>
            <w:tcW w:w="828" w:type="dxa"/>
            <w:tcBorders>
              <w:top w:val="single" w:sz="4" w:space="0" w:color="auto"/>
              <w:left w:val="single" w:sz="4" w:space="0" w:color="auto"/>
              <w:bottom w:val="single" w:sz="4" w:space="0" w:color="auto"/>
              <w:right w:val="single" w:sz="4" w:space="0" w:color="auto"/>
            </w:tcBorders>
          </w:tcPr>
          <w:p w:rsidR="00CC42AC" w:rsidRPr="00897ACD"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0,856</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Pr="00897ACD" w:rsidRDefault="00CC42AC" w:rsidP="00AF63FC">
            <w:pPr>
              <w:spacing w:after="0" w:line="240" w:lineRule="auto"/>
              <w:jc w:val="center"/>
              <w:rPr>
                <w:rFonts w:ascii="Arial" w:eastAsia="Times New Roman" w:hAnsi="Arial" w:cs="Arial"/>
                <w:sz w:val="16"/>
                <w:szCs w:val="16"/>
                <w:lang w:eastAsia="bg-BG"/>
              </w:rPr>
            </w:pPr>
            <w:r w:rsidRPr="00897ACD">
              <w:rPr>
                <w:rFonts w:ascii="Arial" w:eastAsia="Times New Roman" w:hAnsi="Arial" w:cs="Arial"/>
                <w:sz w:val="16"/>
                <w:szCs w:val="16"/>
                <w:lang w:eastAsia="bg-BG"/>
              </w:rPr>
              <w:t>0,856</w:t>
            </w:r>
          </w:p>
        </w:tc>
        <w:tc>
          <w:tcPr>
            <w:tcW w:w="1240" w:type="dxa"/>
            <w:tcBorders>
              <w:top w:val="single" w:sz="4" w:space="0" w:color="auto"/>
              <w:left w:val="single" w:sz="4" w:space="0" w:color="auto"/>
              <w:bottom w:val="single" w:sz="4" w:space="0" w:color="auto"/>
              <w:right w:val="single" w:sz="4" w:space="0" w:color="auto"/>
            </w:tcBorders>
          </w:tcPr>
          <w:p w:rsidR="00CC42AC" w:rsidRPr="00897ACD" w:rsidRDefault="00CC42AC" w:rsidP="00AF63FC">
            <w:pPr>
              <w:spacing w:after="0" w:line="240" w:lineRule="auto"/>
              <w:jc w:val="center"/>
              <w:rPr>
                <w:rFonts w:ascii="Times New Roman" w:eastAsia="Times New Roman" w:hAnsi="Times New Roman" w:cs="Times New Roman"/>
                <w:sz w:val="16"/>
                <w:szCs w:val="16"/>
                <w:lang w:eastAsia="bg-BG"/>
              </w:rPr>
            </w:pPr>
            <w:r w:rsidRPr="00897ACD">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897ACD" w:rsidRDefault="00CC42AC" w:rsidP="00AF63FC">
            <w:pPr>
              <w:spacing w:after="0" w:line="240" w:lineRule="auto"/>
              <w:jc w:val="center"/>
              <w:rPr>
                <w:rFonts w:ascii="Times New Roman" w:eastAsia="Times New Roman" w:hAnsi="Times New Roman" w:cs="Times New Roman"/>
                <w:sz w:val="16"/>
                <w:szCs w:val="16"/>
                <w:lang w:eastAsia="bg-BG"/>
              </w:rPr>
            </w:pPr>
            <w:r w:rsidRPr="00897ACD">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Pr="00897ACD" w:rsidRDefault="00CC42AC" w:rsidP="00AF63FC">
            <w:pPr>
              <w:spacing w:after="0" w:line="240" w:lineRule="auto"/>
              <w:rPr>
                <w:rFonts w:ascii="Times New Roman" w:eastAsia="Times New Roman" w:hAnsi="Times New Roman" w:cs="Times New Roman"/>
                <w:sz w:val="16"/>
                <w:szCs w:val="16"/>
                <w:lang w:eastAsia="bg-BG"/>
              </w:rPr>
            </w:pPr>
            <w:r w:rsidRPr="00897ACD">
              <w:rPr>
                <w:rFonts w:ascii="Times New Roman" w:eastAsia="Times New Roman" w:hAnsi="Times New Roman" w:cs="Times New Roman"/>
                <w:sz w:val="16"/>
                <w:szCs w:val="16"/>
                <w:lang w:eastAsia="bg-BG"/>
              </w:rPr>
              <w:t xml:space="preserve">Среден </w:t>
            </w:r>
            <w:proofErr w:type="spellStart"/>
            <w:r w:rsidRPr="00897ACD">
              <w:rPr>
                <w:rFonts w:ascii="Times New Roman" w:eastAsia="Times New Roman" w:hAnsi="Times New Roman" w:cs="Times New Roman"/>
                <w:sz w:val="16"/>
                <w:szCs w:val="16"/>
                <w:lang w:eastAsia="bg-BG"/>
              </w:rPr>
              <w:t>гред</w:t>
            </w:r>
            <w:proofErr w:type="spellEnd"/>
          </w:p>
        </w:tc>
        <w:tc>
          <w:tcPr>
            <w:tcW w:w="1289" w:type="dxa"/>
            <w:tcBorders>
              <w:top w:val="single" w:sz="4" w:space="0" w:color="auto"/>
              <w:left w:val="single" w:sz="4" w:space="0" w:color="auto"/>
              <w:bottom w:val="single" w:sz="4" w:space="0" w:color="auto"/>
              <w:right w:val="single" w:sz="4" w:space="0" w:color="auto"/>
            </w:tcBorders>
          </w:tcPr>
          <w:p w:rsidR="00CC42AC" w:rsidRPr="00897ACD"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w:t>
            </w:r>
            <w:r w:rsidRPr="00E85130">
              <w:rPr>
                <w:rFonts w:ascii="Times New Roman" w:eastAsia="Times New Roman" w:hAnsi="Times New Roman" w:cs="Times New Roman"/>
                <w:sz w:val="16"/>
                <w:szCs w:val="16"/>
                <w:lang w:eastAsia="bg-BG"/>
              </w:rPr>
              <w:t>Хайредин</w:t>
            </w:r>
          </w:p>
        </w:tc>
      </w:tr>
      <w:tr w:rsidR="00CC42AC" w:rsidRPr="00897ACD" w:rsidTr="00AF63FC">
        <w:tc>
          <w:tcPr>
            <w:tcW w:w="572" w:type="dxa"/>
            <w:tcBorders>
              <w:top w:val="single" w:sz="4" w:space="0" w:color="auto"/>
              <w:left w:val="single" w:sz="4" w:space="0" w:color="auto"/>
              <w:bottom w:val="single" w:sz="4" w:space="0" w:color="auto"/>
              <w:right w:val="single" w:sz="4" w:space="0" w:color="auto"/>
            </w:tcBorders>
          </w:tcPr>
          <w:p w:rsidR="00CC42AC" w:rsidRPr="00897ACD"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14.</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Pr="00897ACD"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77102.100.</w:t>
            </w:r>
            <w:r w:rsidRPr="00897ACD">
              <w:rPr>
                <w:rFonts w:ascii="Arial" w:eastAsia="Times New Roman" w:hAnsi="Arial" w:cs="Arial"/>
                <w:sz w:val="16"/>
                <w:szCs w:val="16"/>
                <w:lang w:eastAsia="bg-BG"/>
              </w:rPr>
              <w:t>65</w:t>
            </w:r>
          </w:p>
        </w:tc>
        <w:tc>
          <w:tcPr>
            <w:tcW w:w="828" w:type="dxa"/>
            <w:tcBorders>
              <w:top w:val="single" w:sz="4" w:space="0" w:color="auto"/>
              <w:left w:val="single" w:sz="4" w:space="0" w:color="auto"/>
              <w:bottom w:val="single" w:sz="4" w:space="0" w:color="auto"/>
              <w:right w:val="single" w:sz="4" w:space="0" w:color="auto"/>
            </w:tcBorders>
          </w:tcPr>
          <w:p w:rsidR="00CC42AC" w:rsidRPr="00897ACD"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0,704</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Pr="00897ACD" w:rsidRDefault="00CC42AC" w:rsidP="00AF63FC">
            <w:pPr>
              <w:spacing w:after="0" w:line="240" w:lineRule="auto"/>
              <w:jc w:val="center"/>
              <w:rPr>
                <w:rFonts w:ascii="Arial" w:eastAsia="Times New Roman" w:hAnsi="Arial" w:cs="Arial"/>
                <w:sz w:val="16"/>
                <w:szCs w:val="16"/>
                <w:lang w:eastAsia="bg-BG"/>
              </w:rPr>
            </w:pPr>
            <w:r w:rsidRPr="00897ACD">
              <w:rPr>
                <w:rFonts w:ascii="Arial" w:eastAsia="Times New Roman" w:hAnsi="Arial" w:cs="Arial"/>
                <w:sz w:val="16"/>
                <w:szCs w:val="16"/>
                <w:lang w:eastAsia="bg-BG"/>
              </w:rPr>
              <w:t>0,704</w:t>
            </w:r>
          </w:p>
        </w:tc>
        <w:tc>
          <w:tcPr>
            <w:tcW w:w="1240" w:type="dxa"/>
            <w:tcBorders>
              <w:top w:val="single" w:sz="4" w:space="0" w:color="auto"/>
              <w:left w:val="single" w:sz="4" w:space="0" w:color="auto"/>
              <w:bottom w:val="single" w:sz="4" w:space="0" w:color="auto"/>
              <w:right w:val="single" w:sz="4" w:space="0" w:color="auto"/>
            </w:tcBorders>
          </w:tcPr>
          <w:p w:rsidR="00CC42AC" w:rsidRPr="00897ACD" w:rsidRDefault="00CC42AC" w:rsidP="00AF63FC">
            <w:pPr>
              <w:spacing w:after="0" w:line="240" w:lineRule="auto"/>
              <w:jc w:val="center"/>
              <w:rPr>
                <w:rFonts w:ascii="Times New Roman" w:eastAsia="Times New Roman" w:hAnsi="Times New Roman" w:cs="Times New Roman"/>
                <w:sz w:val="16"/>
                <w:szCs w:val="16"/>
                <w:lang w:eastAsia="bg-BG"/>
              </w:rPr>
            </w:pPr>
            <w:r w:rsidRPr="00897ACD">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897ACD" w:rsidRDefault="00CC42AC" w:rsidP="00AF63FC">
            <w:pPr>
              <w:spacing w:after="0" w:line="240" w:lineRule="auto"/>
              <w:jc w:val="center"/>
              <w:rPr>
                <w:rFonts w:ascii="Times New Roman" w:eastAsia="Times New Roman" w:hAnsi="Times New Roman" w:cs="Times New Roman"/>
                <w:sz w:val="16"/>
                <w:szCs w:val="16"/>
                <w:lang w:eastAsia="bg-BG"/>
              </w:rPr>
            </w:pPr>
            <w:r w:rsidRPr="00897ACD">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Pr="00897ACD" w:rsidRDefault="00CC42AC" w:rsidP="00AF63FC">
            <w:pPr>
              <w:spacing w:after="0" w:line="240" w:lineRule="auto"/>
              <w:rPr>
                <w:rFonts w:ascii="Times New Roman" w:eastAsia="Times New Roman" w:hAnsi="Times New Roman" w:cs="Times New Roman"/>
                <w:sz w:val="16"/>
                <w:szCs w:val="16"/>
                <w:lang w:eastAsia="bg-BG"/>
              </w:rPr>
            </w:pPr>
            <w:r w:rsidRPr="00897ACD">
              <w:rPr>
                <w:rFonts w:ascii="Times New Roman" w:eastAsia="Times New Roman" w:hAnsi="Times New Roman" w:cs="Times New Roman"/>
                <w:sz w:val="16"/>
                <w:szCs w:val="16"/>
                <w:lang w:eastAsia="bg-BG"/>
              </w:rPr>
              <w:t xml:space="preserve">Лозарски </w:t>
            </w:r>
            <w:proofErr w:type="spellStart"/>
            <w:r w:rsidRPr="00897ACD">
              <w:rPr>
                <w:rFonts w:ascii="Times New Roman" w:eastAsia="Times New Roman" w:hAnsi="Times New Roman" w:cs="Times New Roman"/>
                <w:sz w:val="16"/>
                <w:szCs w:val="16"/>
                <w:lang w:eastAsia="bg-BG"/>
              </w:rPr>
              <w:t>гред</w:t>
            </w:r>
            <w:proofErr w:type="spellEnd"/>
          </w:p>
        </w:tc>
        <w:tc>
          <w:tcPr>
            <w:tcW w:w="1289" w:type="dxa"/>
            <w:tcBorders>
              <w:top w:val="single" w:sz="4" w:space="0" w:color="auto"/>
              <w:left w:val="single" w:sz="4" w:space="0" w:color="auto"/>
              <w:bottom w:val="single" w:sz="4" w:space="0" w:color="auto"/>
              <w:right w:val="single" w:sz="4" w:space="0" w:color="auto"/>
            </w:tcBorders>
          </w:tcPr>
          <w:p w:rsidR="00CC42AC" w:rsidRPr="00897ACD"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w:t>
            </w:r>
            <w:r w:rsidRPr="00E85130">
              <w:rPr>
                <w:rFonts w:ascii="Times New Roman" w:eastAsia="Times New Roman" w:hAnsi="Times New Roman" w:cs="Times New Roman"/>
                <w:sz w:val="16"/>
                <w:szCs w:val="16"/>
                <w:lang w:eastAsia="bg-BG"/>
              </w:rPr>
              <w:t>Хайредин</w:t>
            </w:r>
          </w:p>
        </w:tc>
      </w:tr>
      <w:tr w:rsidR="00CC42AC" w:rsidRPr="00897ACD" w:rsidTr="00AF63FC">
        <w:tc>
          <w:tcPr>
            <w:tcW w:w="572" w:type="dxa"/>
            <w:tcBorders>
              <w:top w:val="single" w:sz="4" w:space="0" w:color="auto"/>
              <w:left w:val="single" w:sz="4" w:space="0" w:color="auto"/>
              <w:bottom w:val="single" w:sz="4" w:space="0" w:color="auto"/>
              <w:right w:val="single" w:sz="4" w:space="0" w:color="auto"/>
            </w:tcBorders>
          </w:tcPr>
          <w:p w:rsidR="00CC42AC" w:rsidRPr="00897ACD"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15.</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Pr="00897ACD"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77102.108.</w:t>
            </w:r>
            <w:r w:rsidRPr="00897ACD">
              <w:rPr>
                <w:rFonts w:ascii="Arial" w:eastAsia="Times New Roman" w:hAnsi="Arial" w:cs="Arial"/>
                <w:sz w:val="16"/>
                <w:szCs w:val="16"/>
                <w:lang w:eastAsia="bg-BG"/>
              </w:rPr>
              <w:t>20</w:t>
            </w:r>
          </w:p>
        </w:tc>
        <w:tc>
          <w:tcPr>
            <w:tcW w:w="828" w:type="dxa"/>
            <w:tcBorders>
              <w:top w:val="single" w:sz="4" w:space="0" w:color="auto"/>
              <w:left w:val="single" w:sz="4" w:space="0" w:color="auto"/>
              <w:bottom w:val="single" w:sz="4" w:space="0" w:color="auto"/>
              <w:right w:val="single" w:sz="4" w:space="0" w:color="auto"/>
            </w:tcBorders>
          </w:tcPr>
          <w:p w:rsidR="00CC42AC" w:rsidRPr="00897ACD"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0,914</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Pr="00897ACD" w:rsidRDefault="00CC42AC" w:rsidP="00AF63FC">
            <w:pPr>
              <w:spacing w:after="0" w:line="240" w:lineRule="auto"/>
              <w:jc w:val="center"/>
              <w:rPr>
                <w:rFonts w:ascii="Arial" w:eastAsia="Times New Roman" w:hAnsi="Arial" w:cs="Arial"/>
                <w:sz w:val="16"/>
                <w:szCs w:val="16"/>
                <w:lang w:eastAsia="bg-BG"/>
              </w:rPr>
            </w:pPr>
            <w:r w:rsidRPr="00897ACD">
              <w:rPr>
                <w:rFonts w:ascii="Arial" w:eastAsia="Times New Roman" w:hAnsi="Arial" w:cs="Arial"/>
                <w:sz w:val="16"/>
                <w:szCs w:val="16"/>
                <w:lang w:eastAsia="bg-BG"/>
              </w:rPr>
              <w:t>0,915</w:t>
            </w:r>
          </w:p>
        </w:tc>
        <w:tc>
          <w:tcPr>
            <w:tcW w:w="1240" w:type="dxa"/>
            <w:tcBorders>
              <w:top w:val="single" w:sz="4" w:space="0" w:color="auto"/>
              <w:left w:val="single" w:sz="4" w:space="0" w:color="auto"/>
              <w:bottom w:val="single" w:sz="4" w:space="0" w:color="auto"/>
              <w:right w:val="single" w:sz="4" w:space="0" w:color="auto"/>
            </w:tcBorders>
          </w:tcPr>
          <w:p w:rsidR="00CC42AC" w:rsidRPr="00897ACD" w:rsidRDefault="00CC42AC" w:rsidP="00AF63FC">
            <w:pPr>
              <w:spacing w:after="0" w:line="240" w:lineRule="auto"/>
              <w:jc w:val="center"/>
              <w:rPr>
                <w:rFonts w:ascii="Times New Roman" w:eastAsia="Times New Roman" w:hAnsi="Times New Roman" w:cs="Times New Roman"/>
                <w:sz w:val="16"/>
                <w:szCs w:val="16"/>
                <w:lang w:eastAsia="bg-BG"/>
              </w:rPr>
            </w:pPr>
            <w:r w:rsidRPr="00897ACD">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897ACD" w:rsidRDefault="00CC42AC" w:rsidP="00AF63FC">
            <w:pPr>
              <w:spacing w:after="0" w:line="240" w:lineRule="auto"/>
              <w:jc w:val="center"/>
              <w:rPr>
                <w:rFonts w:ascii="Times New Roman" w:eastAsia="Times New Roman" w:hAnsi="Times New Roman" w:cs="Times New Roman"/>
                <w:sz w:val="16"/>
                <w:szCs w:val="16"/>
                <w:lang w:eastAsia="bg-BG"/>
              </w:rPr>
            </w:pPr>
            <w:r w:rsidRPr="00897ACD">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Pr="00897ACD" w:rsidRDefault="00CC42AC" w:rsidP="00AF63FC">
            <w:pPr>
              <w:spacing w:after="0" w:line="240" w:lineRule="auto"/>
              <w:rPr>
                <w:rFonts w:ascii="Times New Roman" w:eastAsia="Times New Roman" w:hAnsi="Times New Roman" w:cs="Times New Roman"/>
                <w:sz w:val="16"/>
                <w:szCs w:val="16"/>
                <w:lang w:eastAsia="bg-BG"/>
              </w:rPr>
            </w:pPr>
            <w:r w:rsidRPr="00897ACD">
              <w:rPr>
                <w:rFonts w:ascii="Times New Roman" w:eastAsia="Times New Roman" w:hAnsi="Times New Roman" w:cs="Times New Roman"/>
                <w:sz w:val="16"/>
                <w:szCs w:val="16"/>
                <w:lang w:eastAsia="bg-BG"/>
              </w:rPr>
              <w:t>Пасище 2</w:t>
            </w:r>
          </w:p>
        </w:tc>
        <w:tc>
          <w:tcPr>
            <w:tcW w:w="1289" w:type="dxa"/>
            <w:tcBorders>
              <w:top w:val="single" w:sz="4" w:space="0" w:color="auto"/>
              <w:left w:val="single" w:sz="4" w:space="0" w:color="auto"/>
              <w:bottom w:val="single" w:sz="4" w:space="0" w:color="auto"/>
              <w:right w:val="single" w:sz="4" w:space="0" w:color="auto"/>
            </w:tcBorders>
          </w:tcPr>
          <w:p w:rsidR="00CC42AC" w:rsidRPr="00897ACD"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w:t>
            </w:r>
            <w:r w:rsidRPr="00E85130">
              <w:rPr>
                <w:rFonts w:ascii="Times New Roman" w:eastAsia="Times New Roman" w:hAnsi="Times New Roman" w:cs="Times New Roman"/>
                <w:sz w:val="16"/>
                <w:szCs w:val="16"/>
                <w:lang w:eastAsia="bg-BG"/>
              </w:rPr>
              <w:t>Хайредин</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Pr="00897ACD"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lastRenderedPageBreak/>
              <w:t>16.</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Pr="00897ACD"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77102.108.</w:t>
            </w:r>
            <w:r w:rsidRPr="00897ACD">
              <w:rPr>
                <w:rFonts w:ascii="Arial" w:eastAsia="Times New Roman" w:hAnsi="Arial" w:cs="Arial"/>
                <w:sz w:val="16"/>
                <w:szCs w:val="16"/>
                <w:lang w:eastAsia="bg-BG"/>
              </w:rPr>
              <w:t>46</w:t>
            </w:r>
          </w:p>
        </w:tc>
        <w:tc>
          <w:tcPr>
            <w:tcW w:w="828" w:type="dxa"/>
            <w:tcBorders>
              <w:top w:val="single" w:sz="4" w:space="0" w:color="auto"/>
              <w:left w:val="single" w:sz="4" w:space="0" w:color="auto"/>
              <w:bottom w:val="single" w:sz="4" w:space="0" w:color="auto"/>
              <w:right w:val="single" w:sz="4" w:space="0" w:color="auto"/>
            </w:tcBorders>
          </w:tcPr>
          <w:p w:rsidR="00CC42AC" w:rsidRPr="00897ACD"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1,005</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Pr="00897ACD" w:rsidRDefault="00CC42AC" w:rsidP="00AF63FC">
            <w:pPr>
              <w:spacing w:after="0" w:line="240" w:lineRule="auto"/>
              <w:jc w:val="center"/>
              <w:rPr>
                <w:rFonts w:ascii="Arial" w:eastAsia="Times New Roman" w:hAnsi="Arial" w:cs="Arial"/>
                <w:sz w:val="16"/>
                <w:szCs w:val="16"/>
                <w:lang w:eastAsia="bg-BG"/>
              </w:rPr>
            </w:pPr>
            <w:r w:rsidRPr="00897ACD">
              <w:rPr>
                <w:rFonts w:ascii="Arial" w:eastAsia="Times New Roman" w:hAnsi="Arial" w:cs="Arial"/>
                <w:sz w:val="16"/>
                <w:szCs w:val="16"/>
                <w:lang w:eastAsia="bg-BG"/>
              </w:rPr>
              <w:t>1,005</w:t>
            </w:r>
          </w:p>
        </w:tc>
        <w:tc>
          <w:tcPr>
            <w:tcW w:w="1240" w:type="dxa"/>
            <w:tcBorders>
              <w:top w:val="single" w:sz="4" w:space="0" w:color="auto"/>
              <w:left w:val="single" w:sz="4" w:space="0" w:color="auto"/>
              <w:bottom w:val="single" w:sz="4" w:space="0" w:color="auto"/>
              <w:right w:val="single" w:sz="4" w:space="0" w:color="auto"/>
            </w:tcBorders>
          </w:tcPr>
          <w:p w:rsidR="00CC42AC" w:rsidRPr="00897ACD" w:rsidRDefault="00CC42AC" w:rsidP="00AF63FC">
            <w:pPr>
              <w:spacing w:after="0" w:line="240" w:lineRule="auto"/>
              <w:jc w:val="center"/>
              <w:rPr>
                <w:rFonts w:ascii="Times New Roman" w:eastAsia="Times New Roman" w:hAnsi="Times New Roman" w:cs="Times New Roman"/>
                <w:sz w:val="16"/>
                <w:szCs w:val="16"/>
                <w:lang w:val="en-US" w:eastAsia="bg-BG"/>
              </w:rPr>
            </w:pPr>
            <w:r w:rsidRPr="00897ACD">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897ACD" w:rsidRDefault="00CC42AC" w:rsidP="00AF63FC">
            <w:pPr>
              <w:spacing w:after="0" w:line="240" w:lineRule="auto"/>
              <w:jc w:val="center"/>
              <w:rPr>
                <w:rFonts w:ascii="Times New Roman" w:eastAsia="Times New Roman" w:hAnsi="Times New Roman" w:cs="Times New Roman"/>
                <w:sz w:val="16"/>
                <w:szCs w:val="16"/>
                <w:lang w:eastAsia="bg-BG"/>
              </w:rPr>
            </w:pPr>
            <w:r w:rsidRPr="00897ACD">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Pr="00897ACD" w:rsidRDefault="00CC42AC" w:rsidP="00AF63FC">
            <w:pPr>
              <w:spacing w:after="0" w:line="240" w:lineRule="auto"/>
              <w:rPr>
                <w:rFonts w:ascii="Times New Roman" w:eastAsia="Times New Roman" w:hAnsi="Times New Roman" w:cs="Times New Roman"/>
                <w:sz w:val="16"/>
                <w:szCs w:val="16"/>
                <w:lang w:eastAsia="bg-BG"/>
              </w:rPr>
            </w:pPr>
            <w:r w:rsidRPr="00897ACD">
              <w:rPr>
                <w:rFonts w:ascii="Times New Roman" w:eastAsia="Times New Roman" w:hAnsi="Times New Roman" w:cs="Times New Roman"/>
                <w:sz w:val="16"/>
                <w:szCs w:val="16"/>
                <w:lang w:eastAsia="bg-BG"/>
              </w:rPr>
              <w:t xml:space="preserve"> Пасище 2</w:t>
            </w:r>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w:t>
            </w:r>
            <w:r w:rsidRPr="00E85130">
              <w:rPr>
                <w:rFonts w:ascii="Times New Roman" w:eastAsia="Times New Roman" w:hAnsi="Times New Roman" w:cs="Times New Roman"/>
                <w:sz w:val="16"/>
                <w:szCs w:val="16"/>
                <w:lang w:eastAsia="bg-BG"/>
              </w:rPr>
              <w:t>Хайредин</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Pr="00F543F9"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17.</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Pr="00F543F9"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77102.108.63</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0,539</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Pr="00F543F9"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0,539</w:t>
            </w:r>
          </w:p>
        </w:tc>
        <w:tc>
          <w:tcPr>
            <w:tcW w:w="1240" w:type="dxa"/>
            <w:tcBorders>
              <w:top w:val="single" w:sz="4" w:space="0" w:color="auto"/>
              <w:left w:val="single" w:sz="4" w:space="0" w:color="auto"/>
              <w:bottom w:val="single" w:sz="4" w:space="0" w:color="auto"/>
              <w:right w:val="single" w:sz="4" w:space="0" w:color="auto"/>
            </w:tcBorders>
          </w:tcPr>
          <w:p w:rsidR="00CC42AC" w:rsidRPr="00563B41"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F543F9"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Пасище 2</w:t>
            </w:r>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w:t>
            </w:r>
            <w:r w:rsidRPr="00E85130">
              <w:rPr>
                <w:rFonts w:ascii="Times New Roman" w:eastAsia="Times New Roman" w:hAnsi="Times New Roman" w:cs="Times New Roman"/>
                <w:sz w:val="16"/>
                <w:szCs w:val="16"/>
                <w:lang w:eastAsia="bg-BG"/>
              </w:rPr>
              <w:t>Хайредин</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Pr="00F543F9"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18.</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Pr="00F543F9"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77102.108.171</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1,306</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Pr="00F543F9"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1,306</w:t>
            </w:r>
          </w:p>
        </w:tc>
        <w:tc>
          <w:tcPr>
            <w:tcW w:w="1240" w:type="dxa"/>
            <w:tcBorders>
              <w:top w:val="single" w:sz="4" w:space="0" w:color="auto"/>
              <w:left w:val="single" w:sz="4" w:space="0" w:color="auto"/>
              <w:bottom w:val="single" w:sz="4" w:space="0" w:color="auto"/>
              <w:right w:val="single" w:sz="4" w:space="0" w:color="auto"/>
            </w:tcBorders>
          </w:tcPr>
          <w:p w:rsidR="00CC42AC" w:rsidRPr="00563B41"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F543F9"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Пасище 2</w:t>
            </w:r>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w:t>
            </w:r>
            <w:r w:rsidRPr="00E85130">
              <w:rPr>
                <w:rFonts w:ascii="Times New Roman" w:eastAsia="Times New Roman" w:hAnsi="Times New Roman" w:cs="Times New Roman"/>
                <w:sz w:val="16"/>
                <w:szCs w:val="16"/>
                <w:lang w:eastAsia="bg-BG"/>
              </w:rPr>
              <w:t>Хайредин</w:t>
            </w:r>
          </w:p>
        </w:tc>
      </w:tr>
      <w:tr w:rsidR="00CC42AC" w:rsidRPr="00897ACD" w:rsidTr="00AF63FC">
        <w:tc>
          <w:tcPr>
            <w:tcW w:w="572" w:type="dxa"/>
            <w:tcBorders>
              <w:top w:val="single" w:sz="4" w:space="0" w:color="auto"/>
              <w:left w:val="single" w:sz="4" w:space="0" w:color="auto"/>
              <w:bottom w:val="single" w:sz="4" w:space="0" w:color="auto"/>
              <w:right w:val="single" w:sz="4" w:space="0" w:color="auto"/>
            </w:tcBorders>
          </w:tcPr>
          <w:p w:rsidR="00CC42AC" w:rsidRPr="00897ACD"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19</w:t>
            </w:r>
            <w:r w:rsidRPr="00897ACD">
              <w:rPr>
                <w:rFonts w:ascii="Times New Roman" w:eastAsia="Times New Roman" w:hAnsi="Times New Roman" w:cs="Times New Roman"/>
                <w:sz w:val="16"/>
                <w:szCs w:val="16"/>
                <w:lang w:eastAsia="bg-BG"/>
              </w:rPr>
              <w:t>.</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Pr="00897ACD"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77102.</w:t>
            </w:r>
            <w:r w:rsidRPr="00897ACD">
              <w:rPr>
                <w:rFonts w:ascii="Arial" w:eastAsia="Times New Roman" w:hAnsi="Arial" w:cs="Arial"/>
                <w:sz w:val="16"/>
                <w:szCs w:val="16"/>
                <w:lang w:eastAsia="bg-BG"/>
              </w:rPr>
              <w:t>108</w:t>
            </w:r>
            <w:r>
              <w:rPr>
                <w:rFonts w:ascii="Arial" w:eastAsia="Times New Roman" w:hAnsi="Arial" w:cs="Arial"/>
                <w:sz w:val="16"/>
                <w:szCs w:val="16"/>
                <w:lang w:eastAsia="bg-BG"/>
              </w:rPr>
              <w:t>.</w:t>
            </w:r>
            <w:r w:rsidRPr="00897ACD">
              <w:rPr>
                <w:rFonts w:ascii="Arial" w:eastAsia="Times New Roman" w:hAnsi="Arial" w:cs="Arial"/>
                <w:sz w:val="16"/>
                <w:szCs w:val="16"/>
                <w:lang w:eastAsia="bg-BG"/>
              </w:rPr>
              <w:t>443</w:t>
            </w:r>
          </w:p>
        </w:tc>
        <w:tc>
          <w:tcPr>
            <w:tcW w:w="828" w:type="dxa"/>
            <w:tcBorders>
              <w:top w:val="single" w:sz="4" w:space="0" w:color="auto"/>
              <w:left w:val="single" w:sz="4" w:space="0" w:color="auto"/>
              <w:bottom w:val="single" w:sz="4" w:space="0" w:color="auto"/>
              <w:right w:val="single" w:sz="4" w:space="0" w:color="auto"/>
            </w:tcBorders>
          </w:tcPr>
          <w:p w:rsidR="00CC42AC" w:rsidRPr="00897ACD"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1,652</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Pr="00897ACD" w:rsidRDefault="00CC42AC" w:rsidP="00AF63FC">
            <w:pPr>
              <w:spacing w:after="0" w:line="240" w:lineRule="auto"/>
              <w:jc w:val="center"/>
              <w:rPr>
                <w:rFonts w:ascii="Arial" w:eastAsia="Times New Roman" w:hAnsi="Arial" w:cs="Arial"/>
                <w:sz w:val="16"/>
                <w:szCs w:val="16"/>
                <w:lang w:eastAsia="bg-BG"/>
              </w:rPr>
            </w:pPr>
            <w:r w:rsidRPr="00897ACD">
              <w:rPr>
                <w:rFonts w:ascii="Arial" w:eastAsia="Times New Roman" w:hAnsi="Arial" w:cs="Arial"/>
                <w:sz w:val="16"/>
                <w:szCs w:val="16"/>
                <w:lang w:eastAsia="bg-BG"/>
              </w:rPr>
              <w:t>1,652</w:t>
            </w:r>
          </w:p>
        </w:tc>
        <w:tc>
          <w:tcPr>
            <w:tcW w:w="1240" w:type="dxa"/>
            <w:tcBorders>
              <w:top w:val="single" w:sz="4" w:space="0" w:color="auto"/>
              <w:left w:val="single" w:sz="4" w:space="0" w:color="auto"/>
              <w:bottom w:val="single" w:sz="4" w:space="0" w:color="auto"/>
              <w:right w:val="single" w:sz="4" w:space="0" w:color="auto"/>
            </w:tcBorders>
          </w:tcPr>
          <w:p w:rsidR="00CC42AC" w:rsidRPr="00897ACD" w:rsidRDefault="00CC42AC" w:rsidP="00AF63FC">
            <w:pPr>
              <w:spacing w:after="0" w:line="240" w:lineRule="auto"/>
              <w:jc w:val="center"/>
              <w:rPr>
                <w:rFonts w:ascii="Times New Roman" w:eastAsia="Times New Roman" w:hAnsi="Times New Roman" w:cs="Times New Roman"/>
                <w:sz w:val="16"/>
                <w:szCs w:val="16"/>
                <w:lang w:eastAsia="bg-BG"/>
              </w:rPr>
            </w:pPr>
            <w:r w:rsidRPr="00897ACD">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897ACD" w:rsidRDefault="00CC42AC" w:rsidP="00AF63FC">
            <w:pPr>
              <w:spacing w:after="0" w:line="240" w:lineRule="auto"/>
              <w:jc w:val="center"/>
              <w:rPr>
                <w:rFonts w:ascii="Times New Roman" w:eastAsia="Times New Roman" w:hAnsi="Times New Roman" w:cs="Times New Roman"/>
                <w:sz w:val="16"/>
                <w:szCs w:val="16"/>
                <w:lang w:eastAsia="bg-BG"/>
              </w:rPr>
            </w:pPr>
            <w:r w:rsidRPr="00897ACD">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Pr="00897ACD" w:rsidRDefault="00CC42AC" w:rsidP="00AF63FC">
            <w:pPr>
              <w:spacing w:after="0" w:line="240" w:lineRule="auto"/>
              <w:rPr>
                <w:rFonts w:ascii="Times New Roman" w:eastAsia="Times New Roman" w:hAnsi="Times New Roman" w:cs="Times New Roman"/>
                <w:sz w:val="16"/>
                <w:szCs w:val="16"/>
                <w:lang w:eastAsia="bg-BG"/>
              </w:rPr>
            </w:pPr>
            <w:r w:rsidRPr="00897ACD">
              <w:rPr>
                <w:rFonts w:ascii="Times New Roman" w:eastAsia="Times New Roman" w:hAnsi="Times New Roman" w:cs="Times New Roman"/>
                <w:sz w:val="16"/>
                <w:szCs w:val="16"/>
                <w:lang w:eastAsia="bg-BG"/>
              </w:rPr>
              <w:t>Пасище 2</w:t>
            </w:r>
          </w:p>
        </w:tc>
        <w:tc>
          <w:tcPr>
            <w:tcW w:w="1289" w:type="dxa"/>
            <w:tcBorders>
              <w:top w:val="single" w:sz="4" w:space="0" w:color="auto"/>
              <w:left w:val="single" w:sz="4" w:space="0" w:color="auto"/>
              <w:bottom w:val="single" w:sz="4" w:space="0" w:color="auto"/>
              <w:right w:val="single" w:sz="4" w:space="0" w:color="auto"/>
            </w:tcBorders>
          </w:tcPr>
          <w:p w:rsidR="00CC42AC" w:rsidRPr="00897ACD"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w:t>
            </w:r>
            <w:r w:rsidRPr="00E85130">
              <w:rPr>
                <w:rFonts w:ascii="Times New Roman" w:eastAsia="Times New Roman" w:hAnsi="Times New Roman" w:cs="Times New Roman"/>
                <w:sz w:val="16"/>
                <w:szCs w:val="16"/>
                <w:lang w:eastAsia="bg-BG"/>
              </w:rPr>
              <w:t>Хайредин</w:t>
            </w:r>
          </w:p>
        </w:tc>
      </w:tr>
      <w:tr w:rsidR="00CC42AC" w:rsidRPr="00897ACD"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20.</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77102.108.498</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8,680</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5,800</w:t>
            </w:r>
          </w:p>
        </w:tc>
        <w:tc>
          <w:tcPr>
            <w:tcW w:w="1240" w:type="dxa"/>
            <w:tcBorders>
              <w:top w:val="single" w:sz="4" w:space="0" w:color="auto"/>
              <w:left w:val="single" w:sz="4" w:space="0" w:color="auto"/>
              <w:bottom w:val="single" w:sz="4" w:space="0" w:color="auto"/>
              <w:right w:val="single" w:sz="4" w:space="0" w:color="auto"/>
            </w:tcBorders>
          </w:tcPr>
          <w:p w:rsidR="00CC42AC" w:rsidRPr="00897ACD" w:rsidRDefault="00CC42AC" w:rsidP="00AF63FC">
            <w:pPr>
              <w:spacing w:after="0" w:line="240" w:lineRule="auto"/>
              <w:jc w:val="center"/>
              <w:rPr>
                <w:rFonts w:ascii="Times New Roman" w:eastAsia="Times New Roman" w:hAnsi="Times New Roman" w:cs="Times New Roman"/>
                <w:sz w:val="16"/>
                <w:szCs w:val="16"/>
                <w:lang w:eastAsia="bg-BG"/>
              </w:rPr>
            </w:pPr>
            <w:r w:rsidRPr="00897ACD">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897ACD" w:rsidRDefault="00CC42AC" w:rsidP="00AF63FC">
            <w:pPr>
              <w:spacing w:after="0" w:line="240" w:lineRule="auto"/>
              <w:jc w:val="center"/>
              <w:rPr>
                <w:rFonts w:ascii="Times New Roman" w:eastAsia="Times New Roman" w:hAnsi="Times New Roman" w:cs="Times New Roman"/>
                <w:sz w:val="16"/>
                <w:szCs w:val="16"/>
                <w:lang w:eastAsia="bg-BG"/>
              </w:rPr>
            </w:pPr>
            <w:r w:rsidRPr="00897ACD">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Pr="00897ACD" w:rsidRDefault="00CC42AC" w:rsidP="00AF63FC">
            <w:pPr>
              <w:spacing w:after="0" w:line="240" w:lineRule="auto"/>
              <w:rPr>
                <w:rFonts w:ascii="Times New Roman" w:eastAsia="Times New Roman" w:hAnsi="Times New Roman" w:cs="Times New Roman"/>
                <w:sz w:val="16"/>
                <w:szCs w:val="16"/>
                <w:lang w:eastAsia="bg-BG"/>
              </w:rPr>
            </w:pPr>
            <w:r w:rsidRPr="00897ACD">
              <w:rPr>
                <w:rFonts w:ascii="Times New Roman" w:eastAsia="Times New Roman" w:hAnsi="Times New Roman" w:cs="Times New Roman"/>
                <w:sz w:val="16"/>
                <w:szCs w:val="16"/>
                <w:lang w:eastAsia="bg-BG"/>
              </w:rPr>
              <w:t>Пасище 2</w:t>
            </w:r>
          </w:p>
        </w:tc>
        <w:tc>
          <w:tcPr>
            <w:tcW w:w="1289" w:type="dxa"/>
            <w:tcBorders>
              <w:top w:val="single" w:sz="4" w:space="0" w:color="auto"/>
              <w:left w:val="single" w:sz="4" w:space="0" w:color="auto"/>
              <w:bottom w:val="single" w:sz="4" w:space="0" w:color="auto"/>
              <w:right w:val="single" w:sz="4" w:space="0" w:color="auto"/>
            </w:tcBorders>
          </w:tcPr>
          <w:p w:rsidR="00CC42AC" w:rsidRPr="00897ACD"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w:t>
            </w:r>
            <w:r w:rsidRPr="00E85130">
              <w:rPr>
                <w:rFonts w:ascii="Times New Roman" w:eastAsia="Times New Roman" w:hAnsi="Times New Roman" w:cs="Times New Roman"/>
                <w:sz w:val="16"/>
                <w:szCs w:val="16"/>
                <w:lang w:eastAsia="bg-BG"/>
              </w:rPr>
              <w:t>Хайредин</w:t>
            </w:r>
          </w:p>
        </w:tc>
      </w:tr>
      <w:tr w:rsidR="00CC42AC" w:rsidRPr="00897ACD"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21.</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77102.158.21</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5,803</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5,803</w:t>
            </w:r>
          </w:p>
        </w:tc>
        <w:tc>
          <w:tcPr>
            <w:tcW w:w="1240" w:type="dxa"/>
            <w:tcBorders>
              <w:top w:val="single" w:sz="4" w:space="0" w:color="auto"/>
              <w:left w:val="single" w:sz="4" w:space="0" w:color="auto"/>
              <w:bottom w:val="single" w:sz="4" w:space="0" w:color="auto"/>
              <w:right w:val="single" w:sz="4" w:space="0" w:color="auto"/>
            </w:tcBorders>
          </w:tcPr>
          <w:p w:rsidR="00CC42AC" w:rsidRPr="00897ACD" w:rsidRDefault="00CC42AC" w:rsidP="00AF63FC">
            <w:pPr>
              <w:spacing w:after="0" w:line="240" w:lineRule="auto"/>
              <w:jc w:val="center"/>
              <w:rPr>
                <w:rFonts w:ascii="Times New Roman" w:eastAsia="Times New Roman" w:hAnsi="Times New Roman" w:cs="Times New Roman"/>
                <w:sz w:val="16"/>
                <w:szCs w:val="16"/>
                <w:lang w:eastAsia="bg-BG"/>
              </w:rPr>
            </w:pPr>
            <w:r w:rsidRPr="00897ACD">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897ACD" w:rsidRDefault="00CC42AC" w:rsidP="00AF63FC">
            <w:pPr>
              <w:spacing w:after="0" w:line="240" w:lineRule="auto"/>
              <w:jc w:val="center"/>
              <w:rPr>
                <w:rFonts w:ascii="Times New Roman" w:eastAsia="Times New Roman" w:hAnsi="Times New Roman" w:cs="Times New Roman"/>
                <w:sz w:val="16"/>
                <w:szCs w:val="16"/>
                <w:lang w:eastAsia="bg-BG"/>
              </w:rPr>
            </w:pPr>
            <w:r w:rsidRPr="00897ACD">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Pr="00897ACD"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Сухата локва</w:t>
            </w:r>
          </w:p>
        </w:tc>
        <w:tc>
          <w:tcPr>
            <w:tcW w:w="1289" w:type="dxa"/>
            <w:tcBorders>
              <w:top w:val="single" w:sz="4" w:space="0" w:color="auto"/>
              <w:left w:val="single" w:sz="4" w:space="0" w:color="auto"/>
              <w:bottom w:val="single" w:sz="4" w:space="0" w:color="auto"/>
              <w:right w:val="single" w:sz="4" w:space="0" w:color="auto"/>
            </w:tcBorders>
          </w:tcPr>
          <w:p w:rsidR="00CC42AC" w:rsidRPr="00897ACD"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w:t>
            </w:r>
            <w:r w:rsidRPr="00E85130">
              <w:rPr>
                <w:rFonts w:ascii="Times New Roman" w:eastAsia="Times New Roman" w:hAnsi="Times New Roman" w:cs="Times New Roman"/>
                <w:sz w:val="16"/>
                <w:szCs w:val="16"/>
                <w:lang w:eastAsia="bg-BG"/>
              </w:rPr>
              <w:t>Хайредин</w:t>
            </w:r>
          </w:p>
        </w:tc>
      </w:tr>
      <w:tr w:rsidR="00CC42AC" w:rsidRPr="00897ACD"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22.</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77102.235.19</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0,334</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0,283</w:t>
            </w:r>
          </w:p>
        </w:tc>
        <w:tc>
          <w:tcPr>
            <w:tcW w:w="1240" w:type="dxa"/>
            <w:tcBorders>
              <w:top w:val="single" w:sz="4" w:space="0" w:color="auto"/>
              <w:left w:val="single" w:sz="4" w:space="0" w:color="auto"/>
              <w:bottom w:val="single" w:sz="4" w:space="0" w:color="auto"/>
              <w:right w:val="single" w:sz="4" w:space="0" w:color="auto"/>
            </w:tcBorders>
          </w:tcPr>
          <w:p w:rsidR="00CC42AC" w:rsidRPr="00D8500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val="en-US" w:eastAsia="bg-BG"/>
              </w:rPr>
              <w:t>IV</w:t>
            </w:r>
          </w:p>
        </w:tc>
        <w:tc>
          <w:tcPr>
            <w:tcW w:w="952" w:type="dxa"/>
            <w:tcBorders>
              <w:top w:val="single" w:sz="4" w:space="0" w:color="auto"/>
              <w:left w:val="single" w:sz="4" w:space="0" w:color="auto"/>
              <w:bottom w:val="single" w:sz="4" w:space="0" w:color="auto"/>
              <w:right w:val="single" w:sz="4" w:space="0" w:color="auto"/>
            </w:tcBorders>
          </w:tcPr>
          <w:p w:rsidR="00CC42AC" w:rsidRPr="00897ACD" w:rsidRDefault="00CC42AC" w:rsidP="00AF63FC">
            <w:pPr>
              <w:spacing w:after="0" w:line="240" w:lineRule="auto"/>
              <w:jc w:val="center"/>
              <w:rPr>
                <w:rFonts w:ascii="Times New Roman" w:eastAsia="Times New Roman" w:hAnsi="Times New Roman" w:cs="Times New Roman"/>
                <w:sz w:val="16"/>
                <w:szCs w:val="16"/>
                <w:lang w:eastAsia="bg-BG"/>
              </w:rPr>
            </w:pPr>
            <w:r w:rsidRPr="00897ACD">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Pr="00897ACD"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Стари лозя</w:t>
            </w:r>
          </w:p>
        </w:tc>
        <w:tc>
          <w:tcPr>
            <w:tcW w:w="1289" w:type="dxa"/>
            <w:tcBorders>
              <w:top w:val="single" w:sz="4" w:space="0" w:color="auto"/>
              <w:left w:val="single" w:sz="4" w:space="0" w:color="auto"/>
              <w:bottom w:val="single" w:sz="4" w:space="0" w:color="auto"/>
              <w:right w:val="single" w:sz="4" w:space="0" w:color="auto"/>
            </w:tcBorders>
          </w:tcPr>
          <w:p w:rsidR="00CC42AC" w:rsidRPr="00897ACD"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w:t>
            </w:r>
            <w:r w:rsidRPr="00E85130">
              <w:rPr>
                <w:rFonts w:ascii="Times New Roman" w:eastAsia="Times New Roman" w:hAnsi="Times New Roman" w:cs="Times New Roman"/>
                <w:sz w:val="16"/>
                <w:szCs w:val="16"/>
                <w:lang w:eastAsia="bg-BG"/>
              </w:rPr>
              <w:t>Хайредин</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Pr="00F543F9"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23.</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Pr="00F543F9"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77102.133.39</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3,995</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Pr="00F543F9"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3,995</w:t>
            </w:r>
          </w:p>
        </w:tc>
        <w:tc>
          <w:tcPr>
            <w:tcW w:w="1240" w:type="dxa"/>
            <w:tcBorders>
              <w:top w:val="single" w:sz="4" w:space="0" w:color="auto"/>
              <w:left w:val="single" w:sz="4" w:space="0" w:color="auto"/>
              <w:bottom w:val="single" w:sz="4" w:space="0" w:color="auto"/>
              <w:right w:val="single" w:sz="4" w:space="0" w:color="auto"/>
            </w:tcBorders>
          </w:tcPr>
          <w:p w:rsidR="00CC42AC" w:rsidRPr="00B50C73"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val="en-US" w:eastAsia="bg-BG"/>
              </w:rPr>
              <w:t>V</w:t>
            </w:r>
          </w:p>
        </w:tc>
        <w:tc>
          <w:tcPr>
            <w:tcW w:w="952" w:type="dxa"/>
            <w:tcBorders>
              <w:top w:val="single" w:sz="4" w:space="0" w:color="auto"/>
              <w:left w:val="single" w:sz="4" w:space="0" w:color="auto"/>
              <w:bottom w:val="single" w:sz="4" w:space="0" w:color="auto"/>
              <w:right w:val="single" w:sz="4" w:space="0" w:color="auto"/>
            </w:tcBorders>
          </w:tcPr>
          <w:p w:rsidR="00CC42AC" w:rsidRPr="00F543F9"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proofErr w:type="spellStart"/>
            <w:r>
              <w:rPr>
                <w:rFonts w:ascii="Times New Roman" w:eastAsia="Times New Roman" w:hAnsi="Times New Roman" w:cs="Times New Roman"/>
                <w:sz w:val="16"/>
                <w:szCs w:val="16"/>
                <w:lang w:eastAsia="bg-BG"/>
              </w:rPr>
              <w:t>Пещенското</w:t>
            </w:r>
            <w:proofErr w:type="spellEnd"/>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w:t>
            </w:r>
            <w:r w:rsidRPr="00E85130">
              <w:rPr>
                <w:rFonts w:ascii="Times New Roman" w:eastAsia="Times New Roman" w:hAnsi="Times New Roman" w:cs="Times New Roman"/>
                <w:sz w:val="16"/>
                <w:szCs w:val="16"/>
                <w:lang w:eastAsia="bg-BG"/>
              </w:rPr>
              <w:t>Хайредин</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Pr="00F543F9"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24.</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Pr="00F543F9"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77102.133.119</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12,871</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Pr="00F543F9"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4,110</w:t>
            </w:r>
          </w:p>
        </w:tc>
        <w:tc>
          <w:tcPr>
            <w:tcW w:w="1240" w:type="dxa"/>
            <w:tcBorders>
              <w:top w:val="single" w:sz="4" w:space="0" w:color="auto"/>
              <w:left w:val="single" w:sz="4" w:space="0" w:color="auto"/>
              <w:bottom w:val="single" w:sz="4" w:space="0" w:color="auto"/>
              <w:right w:val="single" w:sz="4" w:space="0" w:color="auto"/>
            </w:tcBorders>
          </w:tcPr>
          <w:p w:rsidR="00CC42AC" w:rsidRPr="00DB75BE" w:rsidRDefault="00CC42AC" w:rsidP="00AF63FC">
            <w:pPr>
              <w:spacing w:after="0" w:line="240" w:lineRule="auto"/>
              <w:jc w:val="center"/>
              <w:rPr>
                <w:rFonts w:ascii="Times New Roman" w:eastAsia="Times New Roman" w:hAnsi="Times New Roman" w:cs="Times New Roman"/>
                <w:sz w:val="16"/>
                <w:szCs w:val="16"/>
                <w:lang w:val="en-US" w:eastAsia="bg-BG"/>
              </w:rPr>
            </w:pPr>
            <w:r>
              <w:rPr>
                <w:rFonts w:ascii="Times New Roman" w:eastAsia="Times New Roman" w:hAnsi="Times New Roman" w:cs="Times New Roman"/>
                <w:sz w:val="16"/>
                <w:szCs w:val="16"/>
                <w:lang w:val="en-US" w:eastAsia="bg-BG"/>
              </w:rPr>
              <w:t>V</w:t>
            </w:r>
          </w:p>
        </w:tc>
        <w:tc>
          <w:tcPr>
            <w:tcW w:w="952" w:type="dxa"/>
            <w:tcBorders>
              <w:top w:val="single" w:sz="4" w:space="0" w:color="auto"/>
              <w:left w:val="single" w:sz="4" w:space="0" w:color="auto"/>
              <w:bottom w:val="single" w:sz="4" w:space="0" w:color="auto"/>
              <w:right w:val="single" w:sz="4" w:space="0" w:color="auto"/>
            </w:tcBorders>
          </w:tcPr>
          <w:p w:rsidR="00CC42AC" w:rsidRPr="00F543F9"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Pr="00B50C73" w:rsidRDefault="00CC42AC" w:rsidP="00AF63FC">
            <w:pPr>
              <w:spacing w:after="0" w:line="240" w:lineRule="auto"/>
              <w:rPr>
                <w:rFonts w:ascii="Times New Roman" w:eastAsia="Times New Roman" w:hAnsi="Times New Roman" w:cs="Times New Roman"/>
                <w:sz w:val="16"/>
                <w:szCs w:val="16"/>
                <w:lang w:eastAsia="bg-BG"/>
              </w:rPr>
            </w:pPr>
            <w:proofErr w:type="spellStart"/>
            <w:r>
              <w:rPr>
                <w:rFonts w:ascii="Times New Roman" w:eastAsia="Times New Roman" w:hAnsi="Times New Roman" w:cs="Times New Roman"/>
                <w:sz w:val="16"/>
                <w:szCs w:val="16"/>
                <w:lang w:eastAsia="bg-BG"/>
              </w:rPr>
              <w:t>Пещенското</w:t>
            </w:r>
            <w:proofErr w:type="spellEnd"/>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w:t>
            </w:r>
            <w:r w:rsidRPr="00E85130">
              <w:rPr>
                <w:rFonts w:ascii="Times New Roman" w:eastAsia="Times New Roman" w:hAnsi="Times New Roman" w:cs="Times New Roman"/>
                <w:sz w:val="16"/>
                <w:szCs w:val="16"/>
                <w:lang w:eastAsia="bg-BG"/>
              </w:rPr>
              <w:t>Хайредин</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Pr="00F543F9"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25.</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Pr="00F543F9"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77102.135.43</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1,195</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Pr="00F543F9"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0,995</w:t>
            </w:r>
          </w:p>
        </w:tc>
        <w:tc>
          <w:tcPr>
            <w:tcW w:w="1240" w:type="dxa"/>
            <w:tcBorders>
              <w:top w:val="single" w:sz="4" w:space="0" w:color="auto"/>
              <w:left w:val="single" w:sz="4" w:space="0" w:color="auto"/>
              <w:bottom w:val="single" w:sz="4" w:space="0" w:color="auto"/>
              <w:right w:val="single" w:sz="4" w:space="0" w:color="auto"/>
            </w:tcBorders>
          </w:tcPr>
          <w:p w:rsidR="00CC42AC" w:rsidRPr="00B50C73" w:rsidRDefault="00CC42AC" w:rsidP="00AF63FC">
            <w:pPr>
              <w:spacing w:after="0" w:line="240" w:lineRule="auto"/>
              <w:jc w:val="center"/>
              <w:rPr>
                <w:rFonts w:ascii="Times New Roman" w:eastAsia="Times New Roman" w:hAnsi="Times New Roman" w:cs="Times New Roman"/>
                <w:sz w:val="16"/>
                <w:szCs w:val="16"/>
                <w:lang w:val="en-US" w:eastAsia="bg-BG"/>
              </w:rPr>
            </w:pPr>
            <w:r>
              <w:rPr>
                <w:rFonts w:ascii="Times New Roman" w:eastAsia="Times New Roman" w:hAnsi="Times New Roman" w:cs="Times New Roman"/>
                <w:sz w:val="16"/>
                <w:szCs w:val="16"/>
                <w:lang w:val="en-US" w:eastAsia="bg-BG"/>
              </w:rPr>
              <w:t>IV</w:t>
            </w:r>
          </w:p>
        </w:tc>
        <w:tc>
          <w:tcPr>
            <w:tcW w:w="952" w:type="dxa"/>
            <w:tcBorders>
              <w:top w:val="single" w:sz="4" w:space="0" w:color="auto"/>
              <w:left w:val="single" w:sz="4" w:space="0" w:color="auto"/>
              <w:bottom w:val="single" w:sz="4" w:space="0" w:color="auto"/>
              <w:right w:val="single" w:sz="4" w:space="0" w:color="auto"/>
            </w:tcBorders>
          </w:tcPr>
          <w:p w:rsidR="00CC42AC" w:rsidRPr="00F543F9"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proofErr w:type="spellStart"/>
            <w:r>
              <w:rPr>
                <w:rFonts w:ascii="Times New Roman" w:eastAsia="Times New Roman" w:hAnsi="Times New Roman" w:cs="Times New Roman"/>
                <w:sz w:val="16"/>
                <w:szCs w:val="16"/>
                <w:lang w:eastAsia="bg-BG"/>
              </w:rPr>
              <w:t>Неш</w:t>
            </w:r>
            <w:proofErr w:type="spellEnd"/>
            <w:r>
              <w:rPr>
                <w:rFonts w:ascii="Times New Roman" w:eastAsia="Times New Roman" w:hAnsi="Times New Roman" w:cs="Times New Roman"/>
                <w:sz w:val="16"/>
                <w:szCs w:val="16"/>
                <w:lang w:eastAsia="bg-BG"/>
              </w:rPr>
              <w:t>.круши</w:t>
            </w:r>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w:t>
            </w:r>
            <w:r w:rsidRPr="00E85130">
              <w:rPr>
                <w:rFonts w:ascii="Times New Roman" w:eastAsia="Times New Roman" w:hAnsi="Times New Roman" w:cs="Times New Roman"/>
                <w:sz w:val="16"/>
                <w:szCs w:val="16"/>
                <w:lang w:eastAsia="bg-BG"/>
              </w:rPr>
              <w:t>Хайредин</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Pr="00F543F9"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26.</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Pr="00F543F9"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77102.261.15</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1,162</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Pr="00F543F9"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1,162</w:t>
            </w:r>
          </w:p>
        </w:tc>
        <w:tc>
          <w:tcPr>
            <w:tcW w:w="1240" w:type="dxa"/>
            <w:tcBorders>
              <w:top w:val="single" w:sz="4" w:space="0" w:color="auto"/>
              <w:left w:val="single" w:sz="4" w:space="0" w:color="auto"/>
              <w:bottom w:val="single" w:sz="4" w:space="0" w:color="auto"/>
              <w:right w:val="single" w:sz="4" w:space="0" w:color="auto"/>
            </w:tcBorders>
          </w:tcPr>
          <w:p w:rsidR="00CC42AC" w:rsidRPr="00B50C73" w:rsidRDefault="00CC42AC" w:rsidP="00AF63FC">
            <w:pPr>
              <w:spacing w:after="0" w:line="240" w:lineRule="auto"/>
              <w:jc w:val="center"/>
              <w:rPr>
                <w:rFonts w:ascii="Times New Roman" w:eastAsia="Times New Roman" w:hAnsi="Times New Roman" w:cs="Times New Roman"/>
                <w:sz w:val="16"/>
                <w:szCs w:val="16"/>
                <w:lang w:val="en-US" w:eastAsia="bg-BG"/>
              </w:rPr>
            </w:pPr>
            <w:r>
              <w:rPr>
                <w:rFonts w:ascii="Times New Roman" w:eastAsia="Times New Roman" w:hAnsi="Times New Roman" w:cs="Times New Roman"/>
                <w:sz w:val="16"/>
                <w:szCs w:val="16"/>
                <w:lang w:val="en-US" w:eastAsia="bg-BG"/>
              </w:rPr>
              <w:t>VI</w:t>
            </w:r>
          </w:p>
        </w:tc>
        <w:tc>
          <w:tcPr>
            <w:tcW w:w="952" w:type="dxa"/>
            <w:tcBorders>
              <w:top w:val="single" w:sz="4" w:space="0" w:color="auto"/>
              <w:left w:val="single" w:sz="4" w:space="0" w:color="auto"/>
              <w:bottom w:val="single" w:sz="4" w:space="0" w:color="auto"/>
              <w:right w:val="single" w:sz="4" w:space="0" w:color="auto"/>
            </w:tcBorders>
          </w:tcPr>
          <w:p w:rsidR="00CC42AC" w:rsidRPr="00F543F9"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Pr="00B50C73"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Стари лозя</w:t>
            </w:r>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w:t>
            </w:r>
            <w:r w:rsidRPr="00E85130">
              <w:rPr>
                <w:rFonts w:ascii="Times New Roman" w:eastAsia="Times New Roman" w:hAnsi="Times New Roman" w:cs="Times New Roman"/>
                <w:sz w:val="16"/>
                <w:szCs w:val="16"/>
                <w:lang w:eastAsia="bg-BG"/>
              </w:rPr>
              <w:t>Хайредин</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27.</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77102.132.10</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14,056</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12,356</w:t>
            </w:r>
          </w:p>
        </w:tc>
        <w:tc>
          <w:tcPr>
            <w:tcW w:w="1240"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val="en-US" w:eastAsia="bg-BG"/>
              </w:rPr>
            </w:pPr>
            <w:r>
              <w:rPr>
                <w:rFonts w:ascii="Times New Roman" w:eastAsia="Times New Roman" w:hAnsi="Times New Roman" w:cs="Times New Roman"/>
                <w:sz w:val="16"/>
                <w:szCs w:val="16"/>
                <w:lang w:val="en-US" w:eastAsia="bg-BG"/>
              </w:rPr>
              <w:t>IV</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proofErr w:type="spellStart"/>
            <w:r>
              <w:rPr>
                <w:rFonts w:ascii="Times New Roman" w:eastAsia="Times New Roman" w:hAnsi="Times New Roman" w:cs="Times New Roman"/>
                <w:sz w:val="16"/>
                <w:szCs w:val="16"/>
                <w:lang w:eastAsia="bg-BG"/>
              </w:rPr>
              <w:t>Гергачова</w:t>
            </w:r>
            <w:proofErr w:type="spellEnd"/>
            <w:r>
              <w:rPr>
                <w:rFonts w:ascii="Times New Roman" w:eastAsia="Times New Roman" w:hAnsi="Times New Roman" w:cs="Times New Roman"/>
                <w:sz w:val="16"/>
                <w:szCs w:val="16"/>
                <w:lang w:eastAsia="bg-BG"/>
              </w:rPr>
              <w:t xml:space="preserve"> туфа</w:t>
            </w:r>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w:t>
            </w:r>
            <w:r w:rsidRPr="00E85130">
              <w:rPr>
                <w:rFonts w:ascii="Times New Roman" w:eastAsia="Times New Roman" w:hAnsi="Times New Roman" w:cs="Times New Roman"/>
                <w:sz w:val="16"/>
                <w:szCs w:val="16"/>
                <w:lang w:eastAsia="bg-BG"/>
              </w:rPr>
              <w:t>Хайредин</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28.</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77102.287.13</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Arial" w:eastAsia="Times New Roman" w:hAnsi="Arial" w:cs="Arial"/>
                <w:sz w:val="16"/>
                <w:szCs w:val="16"/>
                <w:lang w:eastAsia="bg-BG"/>
              </w:rPr>
            </w:pPr>
            <w:r>
              <w:rPr>
                <w:rFonts w:ascii="Arial" w:eastAsia="Times New Roman" w:hAnsi="Arial" w:cs="Arial"/>
                <w:sz w:val="16"/>
                <w:szCs w:val="16"/>
                <w:lang w:eastAsia="bg-BG"/>
              </w:rPr>
              <w:t>60,931</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12</w:t>
            </w:r>
          </w:p>
        </w:tc>
        <w:tc>
          <w:tcPr>
            <w:tcW w:w="1240"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val="en-US" w:eastAsia="bg-BG"/>
              </w:rPr>
            </w:pPr>
            <w:r>
              <w:rPr>
                <w:rFonts w:ascii="Times New Roman" w:eastAsia="Times New Roman" w:hAnsi="Times New Roman" w:cs="Times New Roman"/>
                <w:sz w:val="16"/>
                <w:szCs w:val="16"/>
                <w:lang w:val="en-US" w:eastAsia="bg-BG"/>
              </w:rPr>
              <w:t>IV</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 xml:space="preserve">Долно </w:t>
            </w:r>
            <w:proofErr w:type="spellStart"/>
            <w:r>
              <w:rPr>
                <w:rFonts w:ascii="Times New Roman" w:eastAsia="Times New Roman" w:hAnsi="Times New Roman" w:cs="Times New Roman"/>
                <w:sz w:val="16"/>
                <w:szCs w:val="16"/>
                <w:lang w:eastAsia="bg-BG"/>
              </w:rPr>
              <w:t>ливаде</w:t>
            </w:r>
            <w:proofErr w:type="spellEnd"/>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w:t>
            </w:r>
            <w:r w:rsidRPr="00E85130">
              <w:rPr>
                <w:rFonts w:ascii="Times New Roman" w:eastAsia="Times New Roman" w:hAnsi="Times New Roman" w:cs="Times New Roman"/>
                <w:sz w:val="16"/>
                <w:szCs w:val="16"/>
                <w:lang w:eastAsia="bg-BG"/>
              </w:rPr>
              <w:t>Хайредин</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29.</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77102.287.11</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73,496</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53,622</w:t>
            </w:r>
          </w:p>
        </w:tc>
        <w:tc>
          <w:tcPr>
            <w:tcW w:w="1240"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val="en-US" w:eastAsia="bg-BG"/>
              </w:rPr>
            </w:pPr>
            <w:r>
              <w:rPr>
                <w:rFonts w:ascii="Times New Roman" w:eastAsia="Times New Roman" w:hAnsi="Times New Roman" w:cs="Times New Roman"/>
                <w:sz w:val="16"/>
                <w:szCs w:val="16"/>
                <w:lang w:val="en-US" w:eastAsia="bg-BG"/>
              </w:rPr>
              <w:t>IV</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 xml:space="preserve">Долно </w:t>
            </w:r>
            <w:proofErr w:type="spellStart"/>
            <w:r>
              <w:rPr>
                <w:rFonts w:ascii="Times New Roman" w:eastAsia="Times New Roman" w:hAnsi="Times New Roman" w:cs="Times New Roman"/>
                <w:sz w:val="16"/>
                <w:szCs w:val="16"/>
                <w:lang w:eastAsia="bg-BG"/>
              </w:rPr>
              <w:t>ливаде</w:t>
            </w:r>
            <w:proofErr w:type="spellEnd"/>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w:t>
            </w:r>
            <w:r w:rsidRPr="00E85130">
              <w:rPr>
                <w:rFonts w:ascii="Times New Roman" w:eastAsia="Times New Roman" w:hAnsi="Times New Roman" w:cs="Times New Roman"/>
                <w:sz w:val="16"/>
                <w:szCs w:val="16"/>
                <w:lang w:eastAsia="bg-BG"/>
              </w:rPr>
              <w:t>Хайредин</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30.</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77102.235.5</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0,683</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0,033</w:t>
            </w:r>
          </w:p>
        </w:tc>
        <w:tc>
          <w:tcPr>
            <w:tcW w:w="1240" w:type="dxa"/>
            <w:tcBorders>
              <w:top w:val="single" w:sz="4" w:space="0" w:color="auto"/>
              <w:left w:val="single" w:sz="4" w:space="0" w:color="auto"/>
              <w:bottom w:val="single" w:sz="4" w:space="0" w:color="auto"/>
              <w:right w:val="single" w:sz="4" w:space="0" w:color="auto"/>
            </w:tcBorders>
          </w:tcPr>
          <w:p w:rsidR="00CC42AC" w:rsidRPr="00834243"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val="en-US" w:eastAsia="bg-BG"/>
              </w:rPr>
              <w:t>IV</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Край село</w:t>
            </w:r>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w:t>
            </w:r>
            <w:r w:rsidRPr="00E85130">
              <w:rPr>
                <w:rFonts w:ascii="Times New Roman" w:eastAsia="Times New Roman" w:hAnsi="Times New Roman" w:cs="Times New Roman"/>
                <w:sz w:val="16"/>
                <w:szCs w:val="16"/>
                <w:lang w:eastAsia="bg-BG"/>
              </w:rPr>
              <w:t>Хайредин</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31.</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77102.235.6</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0,449</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0,043</w:t>
            </w:r>
          </w:p>
        </w:tc>
        <w:tc>
          <w:tcPr>
            <w:tcW w:w="1240" w:type="dxa"/>
            <w:tcBorders>
              <w:top w:val="single" w:sz="4" w:space="0" w:color="auto"/>
              <w:left w:val="single" w:sz="4" w:space="0" w:color="auto"/>
              <w:bottom w:val="single" w:sz="4" w:space="0" w:color="auto"/>
              <w:right w:val="single" w:sz="4" w:space="0" w:color="auto"/>
            </w:tcBorders>
          </w:tcPr>
          <w:p w:rsidR="00CC42AC" w:rsidRPr="00834243"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val="en-US" w:eastAsia="bg-BG"/>
              </w:rPr>
              <w:t>IV</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Край село</w:t>
            </w:r>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w:t>
            </w:r>
            <w:r w:rsidRPr="00E85130">
              <w:rPr>
                <w:rFonts w:ascii="Times New Roman" w:eastAsia="Times New Roman" w:hAnsi="Times New Roman" w:cs="Times New Roman"/>
                <w:sz w:val="16"/>
                <w:szCs w:val="16"/>
                <w:lang w:eastAsia="bg-BG"/>
              </w:rPr>
              <w:t>Хайредин</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32.</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77102.235.7</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0,589</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0,076</w:t>
            </w:r>
          </w:p>
        </w:tc>
        <w:tc>
          <w:tcPr>
            <w:tcW w:w="1240" w:type="dxa"/>
            <w:tcBorders>
              <w:top w:val="single" w:sz="4" w:space="0" w:color="auto"/>
              <w:left w:val="single" w:sz="4" w:space="0" w:color="auto"/>
              <w:bottom w:val="single" w:sz="4" w:space="0" w:color="auto"/>
              <w:right w:val="single" w:sz="4" w:space="0" w:color="auto"/>
            </w:tcBorders>
          </w:tcPr>
          <w:p w:rsidR="00CC42AC" w:rsidRPr="00834243"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val="en-US" w:eastAsia="bg-BG"/>
              </w:rPr>
              <w:t>IV</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Край село</w:t>
            </w:r>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sidRPr="00CC6F75">
              <w:rPr>
                <w:rFonts w:ascii="Times New Roman" w:eastAsia="Times New Roman" w:hAnsi="Times New Roman" w:cs="Times New Roman"/>
                <w:sz w:val="16"/>
                <w:szCs w:val="16"/>
                <w:lang w:eastAsia="bg-BG"/>
              </w:rPr>
              <w:t>с.Хайредин</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33.</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47010.148.1</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65,240</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31,172</w:t>
            </w:r>
          </w:p>
        </w:tc>
        <w:tc>
          <w:tcPr>
            <w:tcW w:w="1240" w:type="dxa"/>
            <w:tcBorders>
              <w:top w:val="single" w:sz="4" w:space="0" w:color="auto"/>
              <w:left w:val="single" w:sz="4" w:space="0" w:color="auto"/>
              <w:bottom w:val="single" w:sz="4" w:space="0" w:color="auto"/>
              <w:right w:val="single" w:sz="4" w:space="0" w:color="auto"/>
            </w:tcBorders>
          </w:tcPr>
          <w:p w:rsidR="00CC42AC" w:rsidRPr="004B3052"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val="en-US" w:eastAsia="bg-BG"/>
              </w:rPr>
              <w:t>VI</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Из.</w:t>
            </w:r>
            <w:proofErr w:type="spellStart"/>
            <w:r>
              <w:rPr>
                <w:rFonts w:ascii="Times New Roman" w:eastAsia="Times New Roman" w:hAnsi="Times New Roman" w:cs="Times New Roman"/>
                <w:sz w:val="16"/>
                <w:szCs w:val="16"/>
                <w:lang w:eastAsia="bg-BG"/>
              </w:rPr>
              <w:t>тр</w:t>
            </w:r>
            <w:proofErr w:type="spellEnd"/>
            <w:r>
              <w:rPr>
                <w:rFonts w:ascii="Times New Roman" w:eastAsia="Times New Roman" w:hAnsi="Times New Roman" w:cs="Times New Roman"/>
                <w:sz w:val="16"/>
                <w:szCs w:val="16"/>
                <w:lang w:eastAsia="bg-BG"/>
              </w:rPr>
              <w:t>.нас.</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Манастира</w:t>
            </w:r>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с.Манастирище</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34.</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47010.162.1</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243,147</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243,147</w:t>
            </w:r>
          </w:p>
        </w:tc>
        <w:tc>
          <w:tcPr>
            <w:tcW w:w="1240" w:type="dxa"/>
            <w:tcBorders>
              <w:top w:val="single" w:sz="4" w:space="0" w:color="auto"/>
              <w:left w:val="single" w:sz="4" w:space="0" w:color="auto"/>
              <w:bottom w:val="single" w:sz="4" w:space="0" w:color="auto"/>
              <w:right w:val="single" w:sz="4" w:space="0" w:color="auto"/>
            </w:tcBorders>
          </w:tcPr>
          <w:p w:rsidR="00CC42AC" w:rsidRPr="009D1A26"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Дълго поле</w:t>
            </w:r>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с.Манастирище</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35.</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47010.155.13</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92,190</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92,190</w:t>
            </w:r>
          </w:p>
        </w:tc>
        <w:tc>
          <w:tcPr>
            <w:tcW w:w="1240" w:type="dxa"/>
            <w:tcBorders>
              <w:top w:val="single" w:sz="4" w:space="0" w:color="auto"/>
              <w:left w:val="single" w:sz="4" w:space="0" w:color="auto"/>
              <w:bottom w:val="single" w:sz="4" w:space="0" w:color="auto"/>
              <w:right w:val="single" w:sz="4" w:space="0" w:color="auto"/>
            </w:tcBorders>
          </w:tcPr>
          <w:p w:rsidR="00CC42AC" w:rsidRPr="009D1A26"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val="en-US" w:eastAsia="bg-BG"/>
              </w:rPr>
              <w:t>IV</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Дълго поле</w:t>
            </w:r>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с.Манастирище</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36.</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48492.9.1</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83,981</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51,893</w:t>
            </w:r>
          </w:p>
        </w:tc>
        <w:tc>
          <w:tcPr>
            <w:tcW w:w="1240"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val="en-US" w:eastAsia="bg-BG"/>
              </w:rPr>
            </w:pPr>
            <w:r w:rsidRPr="00897ACD">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proofErr w:type="spellStart"/>
            <w:r>
              <w:rPr>
                <w:rFonts w:ascii="Times New Roman" w:eastAsia="Times New Roman" w:hAnsi="Times New Roman" w:cs="Times New Roman"/>
                <w:sz w:val="16"/>
                <w:szCs w:val="16"/>
                <w:lang w:eastAsia="bg-BG"/>
              </w:rPr>
              <w:t>Кремениша</w:t>
            </w:r>
            <w:proofErr w:type="spellEnd"/>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с.Михайлово</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37.</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48492.33.6</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3,176</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3,176</w:t>
            </w:r>
          </w:p>
        </w:tc>
        <w:tc>
          <w:tcPr>
            <w:tcW w:w="1240"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val="en-US" w:eastAsia="bg-BG"/>
              </w:rPr>
            </w:pPr>
            <w:r w:rsidRPr="00897ACD">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Равнището</w:t>
            </w:r>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с.Михайлово</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38.</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48492.33.47</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2,842</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2,842</w:t>
            </w:r>
          </w:p>
        </w:tc>
        <w:tc>
          <w:tcPr>
            <w:tcW w:w="1240"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val="en-US" w:eastAsia="bg-BG"/>
              </w:rPr>
            </w:pPr>
            <w:r w:rsidRPr="00897ACD">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Равнището</w:t>
            </w:r>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с.Михайлово</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39.</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48492.66.38</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34,537</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34,537</w:t>
            </w:r>
          </w:p>
        </w:tc>
        <w:tc>
          <w:tcPr>
            <w:tcW w:w="1240"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val="en-US" w:eastAsia="bg-BG"/>
              </w:rPr>
            </w:pPr>
            <w:r w:rsidRPr="00897ACD">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Шумака</w:t>
            </w:r>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с.Михайлово</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40.</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48492.65.19</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13,566</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13,566</w:t>
            </w:r>
          </w:p>
        </w:tc>
        <w:tc>
          <w:tcPr>
            <w:tcW w:w="1240"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val="en-US" w:eastAsia="bg-BG"/>
              </w:rPr>
            </w:pPr>
            <w:r w:rsidRPr="00897ACD">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Стари лозя</w:t>
            </w:r>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с.Михайлово</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41.</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48492.74.14</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5,898</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5,898</w:t>
            </w:r>
          </w:p>
        </w:tc>
        <w:tc>
          <w:tcPr>
            <w:tcW w:w="1240"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val="en-US" w:eastAsia="bg-BG"/>
              </w:rPr>
            </w:pPr>
            <w:r w:rsidRPr="00897ACD">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Стари лозя</w:t>
            </w:r>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с.Михайлово</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42.</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48492.16.30</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6,298</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6,298</w:t>
            </w:r>
          </w:p>
        </w:tc>
        <w:tc>
          <w:tcPr>
            <w:tcW w:w="1240"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val="en-US" w:eastAsia="bg-BG"/>
              </w:rPr>
            </w:pPr>
            <w:r w:rsidRPr="00897ACD">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Бъзов.падина</w:t>
            </w:r>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с.Михайлово</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43.</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48492.47.20</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0,611</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0,611</w:t>
            </w:r>
          </w:p>
        </w:tc>
        <w:tc>
          <w:tcPr>
            <w:tcW w:w="1240"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val="en-US" w:eastAsia="bg-BG"/>
              </w:rPr>
            </w:pPr>
            <w:r w:rsidRPr="00897ACD">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Совата</w:t>
            </w:r>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с.Михайлово</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44.</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48492.33.46</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12,997</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12,997</w:t>
            </w:r>
          </w:p>
        </w:tc>
        <w:tc>
          <w:tcPr>
            <w:tcW w:w="1240"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val="en-US" w:eastAsia="bg-BG"/>
              </w:rPr>
            </w:pPr>
            <w:r w:rsidRPr="00897ACD">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Равнището</w:t>
            </w:r>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с.Михайлово</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45.</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48492.49.5</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36,015</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36,015</w:t>
            </w:r>
          </w:p>
        </w:tc>
        <w:tc>
          <w:tcPr>
            <w:tcW w:w="1240"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val="en-US" w:eastAsia="bg-BG"/>
              </w:rPr>
            </w:pPr>
            <w:r w:rsidRPr="00897ACD">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Совата</w:t>
            </w:r>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с.Михайлово</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46.</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48492.13.1</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81,478</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30</w:t>
            </w:r>
          </w:p>
        </w:tc>
        <w:tc>
          <w:tcPr>
            <w:tcW w:w="1240"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val="en-US" w:eastAsia="bg-BG"/>
              </w:rPr>
            </w:pPr>
            <w:r w:rsidRPr="00897ACD">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Др.из.нива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proofErr w:type="spellStart"/>
            <w:r>
              <w:rPr>
                <w:rFonts w:ascii="Times New Roman" w:eastAsia="Times New Roman" w:hAnsi="Times New Roman" w:cs="Times New Roman"/>
                <w:sz w:val="16"/>
                <w:szCs w:val="16"/>
                <w:lang w:eastAsia="bg-BG"/>
              </w:rPr>
              <w:t>Кремениша</w:t>
            </w:r>
            <w:proofErr w:type="spellEnd"/>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с.Михайлово</w:t>
            </w:r>
          </w:p>
        </w:tc>
      </w:tr>
      <w:tr w:rsidR="00CC42AC" w:rsidRPr="0056495B" w:rsidTr="00AF63FC">
        <w:tc>
          <w:tcPr>
            <w:tcW w:w="57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47</w:t>
            </w:r>
            <w:r w:rsidRPr="0056495B">
              <w:rPr>
                <w:rFonts w:ascii="Times New Roman" w:eastAsia="Times New Roman" w:hAnsi="Times New Roman" w:cs="Times New Roman"/>
                <w:sz w:val="16"/>
                <w:szCs w:val="16"/>
                <w:lang w:eastAsia="bg-BG"/>
              </w:rPr>
              <w:t>.</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Pr="0056495B" w:rsidRDefault="00CC42AC" w:rsidP="00AF63FC">
            <w:pPr>
              <w:spacing w:after="0" w:line="240" w:lineRule="auto"/>
              <w:jc w:val="both"/>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48492.102.</w:t>
            </w:r>
            <w:r w:rsidRPr="0056495B">
              <w:rPr>
                <w:rFonts w:ascii="Times New Roman" w:eastAsia="Times New Roman" w:hAnsi="Times New Roman" w:cs="Times New Roman"/>
                <w:sz w:val="16"/>
                <w:szCs w:val="16"/>
                <w:lang w:eastAsia="bg-BG"/>
              </w:rPr>
              <w:t>28</w:t>
            </w:r>
          </w:p>
        </w:tc>
        <w:tc>
          <w:tcPr>
            <w:tcW w:w="828"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17,626</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17,626</w:t>
            </w:r>
          </w:p>
        </w:tc>
        <w:tc>
          <w:tcPr>
            <w:tcW w:w="1240"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val="en-US" w:eastAsia="bg-BG"/>
              </w:rPr>
            </w:pPr>
            <w:r w:rsidRPr="0056495B">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rPr>
                <w:rFonts w:ascii="Times New Roman" w:eastAsia="Times New Roman" w:hAnsi="Times New Roman" w:cs="Times New Roman"/>
                <w:sz w:val="16"/>
                <w:szCs w:val="16"/>
                <w:lang w:eastAsia="bg-BG"/>
              </w:rPr>
            </w:pPr>
            <w:proofErr w:type="spellStart"/>
            <w:r w:rsidRPr="0056495B">
              <w:rPr>
                <w:rFonts w:ascii="Times New Roman" w:eastAsia="Times New Roman" w:hAnsi="Times New Roman" w:cs="Times New Roman"/>
                <w:sz w:val="16"/>
                <w:szCs w:val="16"/>
                <w:lang w:eastAsia="bg-BG"/>
              </w:rPr>
              <w:t>Лъката</w:t>
            </w:r>
            <w:proofErr w:type="spellEnd"/>
          </w:p>
        </w:tc>
        <w:tc>
          <w:tcPr>
            <w:tcW w:w="1289"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с.Михайлово</w:t>
            </w:r>
          </w:p>
        </w:tc>
      </w:tr>
      <w:tr w:rsidR="00CC42AC" w:rsidRPr="0056495B" w:rsidTr="00AF63FC">
        <w:tc>
          <w:tcPr>
            <w:tcW w:w="57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48.</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Pr="0056495B" w:rsidRDefault="00CC42AC" w:rsidP="00AF63FC">
            <w:pPr>
              <w:spacing w:after="0" w:line="240" w:lineRule="auto"/>
              <w:jc w:val="both"/>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48492.102.</w:t>
            </w:r>
            <w:r w:rsidRPr="0056495B">
              <w:rPr>
                <w:rFonts w:ascii="Times New Roman" w:eastAsia="Times New Roman" w:hAnsi="Times New Roman" w:cs="Times New Roman"/>
                <w:sz w:val="16"/>
                <w:szCs w:val="16"/>
                <w:lang w:eastAsia="bg-BG"/>
              </w:rPr>
              <w:t>62</w:t>
            </w:r>
          </w:p>
        </w:tc>
        <w:tc>
          <w:tcPr>
            <w:tcW w:w="828"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1,002</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1,002</w:t>
            </w:r>
          </w:p>
        </w:tc>
        <w:tc>
          <w:tcPr>
            <w:tcW w:w="1240"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val="en-US" w:eastAsia="bg-BG"/>
              </w:rPr>
            </w:pPr>
            <w:r w:rsidRPr="0056495B">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rPr>
                <w:rFonts w:ascii="Times New Roman" w:eastAsia="Times New Roman" w:hAnsi="Times New Roman" w:cs="Times New Roman"/>
                <w:sz w:val="16"/>
                <w:szCs w:val="16"/>
                <w:lang w:eastAsia="bg-BG"/>
              </w:rPr>
            </w:pPr>
            <w:proofErr w:type="spellStart"/>
            <w:r w:rsidRPr="0056495B">
              <w:rPr>
                <w:rFonts w:ascii="Times New Roman" w:eastAsia="Times New Roman" w:hAnsi="Times New Roman" w:cs="Times New Roman"/>
                <w:sz w:val="16"/>
                <w:szCs w:val="16"/>
                <w:lang w:eastAsia="bg-BG"/>
              </w:rPr>
              <w:t>Лъката</w:t>
            </w:r>
            <w:proofErr w:type="spellEnd"/>
          </w:p>
        </w:tc>
        <w:tc>
          <w:tcPr>
            <w:tcW w:w="1289"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с.Михайлово</w:t>
            </w:r>
          </w:p>
        </w:tc>
      </w:tr>
      <w:tr w:rsidR="00CC42AC" w:rsidRPr="0056495B" w:rsidTr="00AF63FC">
        <w:tc>
          <w:tcPr>
            <w:tcW w:w="57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49.</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Pr="0056495B" w:rsidRDefault="00CC42AC" w:rsidP="00AF63FC">
            <w:pPr>
              <w:spacing w:after="0" w:line="240" w:lineRule="auto"/>
              <w:jc w:val="both"/>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48492.102.</w:t>
            </w:r>
            <w:r w:rsidRPr="0056495B">
              <w:rPr>
                <w:rFonts w:ascii="Times New Roman" w:eastAsia="Times New Roman" w:hAnsi="Times New Roman" w:cs="Times New Roman"/>
                <w:sz w:val="16"/>
                <w:szCs w:val="16"/>
                <w:lang w:eastAsia="bg-BG"/>
              </w:rPr>
              <w:t>96</w:t>
            </w:r>
          </w:p>
        </w:tc>
        <w:tc>
          <w:tcPr>
            <w:tcW w:w="828"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9,923</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9,923</w:t>
            </w:r>
          </w:p>
        </w:tc>
        <w:tc>
          <w:tcPr>
            <w:tcW w:w="1240"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val="en-US" w:eastAsia="bg-BG"/>
              </w:rPr>
            </w:pPr>
            <w:r w:rsidRPr="0056495B">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rPr>
                <w:rFonts w:ascii="Times New Roman" w:eastAsia="Times New Roman" w:hAnsi="Times New Roman" w:cs="Times New Roman"/>
                <w:sz w:val="16"/>
                <w:szCs w:val="16"/>
                <w:lang w:eastAsia="bg-BG"/>
              </w:rPr>
            </w:pPr>
            <w:proofErr w:type="spellStart"/>
            <w:r w:rsidRPr="0056495B">
              <w:rPr>
                <w:rFonts w:ascii="Times New Roman" w:eastAsia="Times New Roman" w:hAnsi="Times New Roman" w:cs="Times New Roman"/>
                <w:sz w:val="16"/>
                <w:szCs w:val="16"/>
                <w:lang w:eastAsia="bg-BG"/>
              </w:rPr>
              <w:t>Лъката</w:t>
            </w:r>
            <w:proofErr w:type="spellEnd"/>
          </w:p>
        </w:tc>
        <w:tc>
          <w:tcPr>
            <w:tcW w:w="1289"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с.Михайлово</w:t>
            </w:r>
          </w:p>
        </w:tc>
      </w:tr>
      <w:tr w:rsidR="00CC42AC" w:rsidRPr="0056495B" w:rsidTr="00AF63FC">
        <w:tc>
          <w:tcPr>
            <w:tcW w:w="57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50.</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Pr="0056495B" w:rsidRDefault="00CC42AC" w:rsidP="00AF63FC">
            <w:pPr>
              <w:spacing w:after="0" w:line="240" w:lineRule="auto"/>
              <w:jc w:val="both"/>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48492.102.</w:t>
            </w:r>
            <w:r w:rsidRPr="0056495B">
              <w:rPr>
                <w:rFonts w:ascii="Times New Roman" w:eastAsia="Times New Roman" w:hAnsi="Times New Roman" w:cs="Times New Roman"/>
                <w:sz w:val="16"/>
                <w:szCs w:val="16"/>
                <w:lang w:eastAsia="bg-BG"/>
              </w:rPr>
              <w:t>98</w:t>
            </w:r>
          </w:p>
        </w:tc>
        <w:tc>
          <w:tcPr>
            <w:tcW w:w="828"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2,585</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2,585</w:t>
            </w:r>
          </w:p>
        </w:tc>
        <w:tc>
          <w:tcPr>
            <w:tcW w:w="1240"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val="en-US" w:eastAsia="bg-BG"/>
              </w:rPr>
            </w:pPr>
            <w:r w:rsidRPr="0056495B">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rPr>
                <w:rFonts w:ascii="Times New Roman" w:eastAsia="Times New Roman" w:hAnsi="Times New Roman" w:cs="Times New Roman"/>
                <w:sz w:val="16"/>
                <w:szCs w:val="16"/>
                <w:lang w:eastAsia="bg-BG"/>
              </w:rPr>
            </w:pPr>
            <w:proofErr w:type="spellStart"/>
            <w:r w:rsidRPr="0056495B">
              <w:rPr>
                <w:rFonts w:ascii="Times New Roman" w:eastAsia="Times New Roman" w:hAnsi="Times New Roman" w:cs="Times New Roman"/>
                <w:sz w:val="16"/>
                <w:szCs w:val="16"/>
                <w:lang w:eastAsia="bg-BG"/>
              </w:rPr>
              <w:t>Лъката</w:t>
            </w:r>
            <w:proofErr w:type="spellEnd"/>
          </w:p>
        </w:tc>
        <w:tc>
          <w:tcPr>
            <w:tcW w:w="1289"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с.Михайлово</w:t>
            </w:r>
          </w:p>
        </w:tc>
      </w:tr>
      <w:tr w:rsidR="00CC42AC" w:rsidRPr="0056495B" w:rsidTr="00AF63FC">
        <w:tc>
          <w:tcPr>
            <w:tcW w:w="57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51.</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Pr="0056495B" w:rsidRDefault="00CC42AC" w:rsidP="00AF63FC">
            <w:pPr>
              <w:spacing w:after="0" w:line="240" w:lineRule="auto"/>
              <w:jc w:val="both"/>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48492.102.</w:t>
            </w:r>
            <w:r w:rsidRPr="0056495B">
              <w:rPr>
                <w:rFonts w:ascii="Times New Roman" w:eastAsia="Times New Roman" w:hAnsi="Times New Roman" w:cs="Times New Roman"/>
                <w:sz w:val="16"/>
                <w:szCs w:val="16"/>
                <w:lang w:eastAsia="bg-BG"/>
              </w:rPr>
              <w:t>99</w:t>
            </w:r>
          </w:p>
        </w:tc>
        <w:tc>
          <w:tcPr>
            <w:tcW w:w="828"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2,066</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2,066</w:t>
            </w:r>
          </w:p>
        </w:tc>
        <w:tc>
          <w:tcPr>
            <w:tcW w:w="1240"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val="en-US" w:eastAsia="bg-BG"/>
              </w:rPr>
            </w:pPr>
            <w:r w:rsidRPr="0056495B">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rPr>
                <w:rFonts w:ascii="Times New Roman" w:eastAsia="Times New Roman" w:hAnsi="Times New Roman" w:cs="Times New Roman"/>
                <w:sz w:val="16"/>
                <w:szCs w:val="16"/>
                <w:lang w:eastAsia="bg-BG"/>
              </w:rPr>
            </w:pPr>
            <w:proofErr w:type="spellStart"/>
            <w:r w:rsidRPr="0056495B">
              <w:rPr>
                <w:rFonts w:ascii="Times New Roman" w:eastAsia="Times New Roman" w:hAnsi="Times New Roman" w:cs="Times New Roman"/>
                <w:sz w:val="16"/>
                <w:szCs w:val="16"/>
                <w:lang w:eastAsia="bg-BG"/>
              </w:rPr>
              <w:t>Лъката</w:t>
            </w:r>
            <w:proofErr w:type="spellEnd"/>
          </w:p>
        </w:tc>
        <w:tc>
          <w:tcPr>
            <w:tcW w:w="1289"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с.Михайлово</w:t>
            </w:r>
          </w:p>
        </w:tc>
      </w:tr>
      <w:tr w:rsidR="00CC42AC" w:rsidRPr="0056495B" w:rsidTr="00AF63FC">
        <w:tc>
          <w:tcPr>
            <w:tcW w:w="57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52.</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Pr="0056495B" w:rsidRDefault="00CC42AC" w:rsidP="00AF63FC">
            <w:pPr>
              <w:spacing w:after="0" w:line="240" w:lineRule="auto"/>
              <w:jc w:val="both"/>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48492.</w:t>
            </w:r>
            <w:r w:rsidRPr="0056495B">
              <w:rPr>
                <w:rFonts w:ascii="Times New Roman" w:eastAsia="Times New Roman" w:hAnsi="Times New Roman" w:cs="Times New Roman"/>
                <w:sz w:val="16"/>
                <w:szCs w:val="16"/>
                <w:lang w:eastAsia="bg-BG"/>
              </w:rPr>
              <w:t>102</w:t>
            </w:r>
            <w:r>
              <w:rPr>
                <w:rFonts w:ascii="Times New Roman" w:eastAsia="Times New Roman" w:hAnsi="Times New Roman" w:cs="Times New Roman"/>
                <w:sz w:val="16"/>
                <w:szCs w:val="16"/>
                <w:lang w:eastAsia="bg-BG"/>
              </w:rPr>
              <w:t>.</w:t>
            </w:r>
            <w:r w:rsidRPr="0056495B">
              <w:rPr>
                <w:rFonts w:ascii="Times New Roman" w:eastAsia="Times New Roman" w:hAnsi="Times New Roman" w:cs="Times New Roman"/>
                <w:sz w:val="16"/>
                <w:szCs w:val="16"/>
                <w:lang w:eastAsia="bg-BG"/>
              </w:rPr>
              <w:t>111</w:t>
            </w:r>
          </w:p>
        </w:tc>
        <w:tc>
          <w:tcPr>
            <w:tcW w:w="828"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0,996</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0,996</w:t>
            </w:r>
          </w:p>
        </w:tc>
        <w:tc>
          <w:tcPr>
            <w:tcW w:w="1240"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val="en-US" w:eastAsia="bg-BG"/>
              </w:rPr>
            </w:pPr>
            <w:r w:rsidRPr="0056495B">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rPr>
                <w:rFonts w:ascii="Times New Roman" w:eastAsia="Times New Roman" w:hAnsi="Times New Roman" w:cs="Times New Roman"/>
                <w:sz w:val="16"/>
                <w:szCs w:val="16"/>
                <w:lang w:eastAsia="bg-BG"/>
              </w:rPr>
            </w:pPr>
            <w:proofErr w:type="spellStart"/>
            <w:r w:rsidRPr="0056495B">
              <w:rPr>
                <w:rFonts w:ascii="Times New Roman" w:eastAsia="Times New Roman" w:hAnsi="Times New Roman" w:cs="Times New Roman"/>
                <w:sz w:val="16"/>
                <w:szCs w:val="16"/>
                <w:lang w:eastAsia="bg-BG"/>
              </w:rPr>
              <w:t>Лъката</w:t>
            </w:r>
            <w:proofErr w:type="spellEnd"/>
          </w:p>
        </w:tc>
        <w:tc>
          <w:tcPr>
            <w:tcW w:w="1289"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с.Михайлово</w:t>
            </w:r>
          </w:p>
        </w:tc>
      </w:tr>
      <w:tr w:rsidR="00CC42AC" w:rsidRPr="0056495B" w:rsidTr="00AF63FC">
        <w:tc>
          <w:tcPr>
            <w:tcW w:w="57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53.</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Pr="0056495B" w:rsidRDefault="00CC42AC" w:rsidP="00AF63FC">
            <w:pPr>
              <w:spacing w:after="0" w:line="240" w:lineRule="auto"/>
              <w:jc w:val="both"/>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48492.</w:t>
            </w:r>
            <w:r w:rsidRPr="0056495B">
              <w:rPr>
                <w:rFonts w:ascii="Times New Roman" w:eastAsia="Times New Roman" w:hAnsi="Times New Roman" w:cs="Times New Roman"/>
                <w:sz w:val="16"/>
                <w:szCs w:val="16"/>
                <w:lang w:eastAsia="bg-BG"/>
              </w:rPr>
              <w:t>102</w:t>
            </w:r>
            <w:r>
              <w:rPr>
                <w:rFonts w:ascii="Times New Roman" w:eastAsia="Times New Roman" w:hAnsi="Times New Roman" w:cs="Times New Roman"/>
                <w:sz w:val="16"/>
                <w:szCs w:val="16"/>
                <w:lang w:eastAsia="bg-BG"/>
              </w:rPr>
              <w:t>.</w:t>
            </w:r>
            <w:r w:rsidRPr="0056495B">
              <w:rPr>
                <w:rFonts w:ascii="Times New Roman" w:eastAsia="Times New Roman" w:hAnsi="Times New Roman" w:cs="Times New Roman"/>
                <w:sz w:val="16"/>
                <w:szCs w:val="16"/>
                <w:lang w:eastAsia="bg-BG"/>
              </w:rPr>
              <w:t>112</w:t>
            </w:r>
          </w:p>
        </w:tc>
        <w:tc>
          <w:tcPr>
            <w:tcW w:w="828"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1,595</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1,595</w:t>
            </w:r>
          </w:p>
        </w:tc>
        <w:tc>
          <w:tcPr>
            <w:tcW w:w="1240"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val="en-US" w:eastAsia="bg-BG"/>
              </w:rPr>
            </w:pPr>
            <w:r w:rsidRPr="0056495B">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rPr>
                <w:rFonts w:ascii="Times New Roman" w:eastAsia="Times New Roman" w:hAnsi="Times New Roman" w:cs="Times New Roman"/>
                <w:sz w:val="16"/>
                <w:szCs w:val="16"/>
                <w:lang w:eastAsia="bg-BG"/>
              </w:rPr>
            </w:pPr>
            <w:proofErr w:type="spellStart"/>
            <w:r w:rsidRPr="0056495B">
              <w:rPr>
                <w:rFonts w:ascii="Times New Roman" w:eastAsia="Times New Roman" w:hAnsi="Times New Roman" w:cs="Times New Roman"/>
                <w:sz w:val="16"/>
                <w:szCs w:val="16"/>
                <w:lang w:eastAsia="bg-BG"/>
              </w:rPr>
              <w:t>Лъката</w:t>
            </w:r>
            <w:proofErr w:type="spellEnd"/>
          </w:p>
        </w:tc>
        <w:tc>
          <w:tcPr>
            <w:tcW w:w="1289"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с.Михайлово</w:t>
            </w:r>
          </w:p>
        </w:tc>
      </w:tr>
      <w:tr w:rsidR="00CC42AC" w:rsidRPr="0056495B" w:rsidTr="00AF63FC">
        <w:tc>
          <w:tcPr>
            <w:tcW w:w="57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54.</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Pr="0056495B" w:rsidRDefault="00CC42AC" w:rsidP="00AF63FC">
            <w:pPr>
              <w:spacing w:after="0" w:line="240" w:lineRule="auto"/>
              <w:jc w:val="both"/>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48492.115.</w:t>
            </w:r>
            <w:r w:rsidRPr="0056495B">
              <w:rPr>
                <w:rFonts w:ascii="Times New Roman" w:eastAsia="Times New Roman" w:hAnsi="Times New Roman" w:cs="Times New Roman"/>
                <w:sz w:val="16"/>
                <w:szCs w:val="16"/>
                <w:lang w:eastAsia="bg-BG"/>
              </w:rPr>
              <w:t>3</w:t>
            </w:r>
          </w:p>
        </w:tc>
        <w:tc>
          <w:tcPr>
            <w:tcW w:w="828"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2,802</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2,802</w:t>
            </w:r>
          </w:p>
        </w:tc>
        <w:tc>
          <w:tcPr>
            <w:tcW w:w="1240"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val="en-US" w:eastAsia="bg-BG"/>
              </w:rPr>
            </w:pPr>
            <w:r w:rsidRPr="0056495B">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Край село</w:t>
            </w:r>
          </w:p>
        </w:tc>
        <w:tc>
          <w:tcPr>
            <w:tcW w:w="1289"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с.Михайлово</w:t>
            </w:r>
          </w:p>
        </w:tc>
      </w:tr>
      <w:tr w:rsidR="00CC42AC" w:rsidRPr="0056495B" w:rsidTr="00AF63FC">
        <w:tc>
          <w:tcPr>
            <w:tcW w:w="57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55.</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Pr="0056495B" w:rsidRDefault="00CC42AC" w:rsidP="00AF63FC">
            <w:pPr>
              <w:spacing w:after="0" w:line="240" w:lineRule="auto"/>
              <w:jc w:val="both"/>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48492.115.</w:t>
            </w:r>
            <w:r w:rsidRPr="0056495B">
              <w:rPr>
                <w:rFonts w:ascii="Times New Roman" w:eastAsia="Times New Roman" w:hAnsi="Times New Roman" w:cs="Times New Roman"/>
                <w:sz w:val="16"/>
                <w:szCs w:val="16"/>
                <w:lang w:eastAsia="bg-BG"/>
              </w:rPr>
              <w:t>4</w:t>
            </w:r>
          </w:p>
        </w:tc>
        <w:tc>
          <w:tcPr>
            <w:tcW w:w="828"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2,795</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2,795</w:t>
            </w:r>
          </w:p>
        </w:tc>
        <w:tc>
          <w:tcPr>
            <w:tcW w:w="1240"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val="en-US" w:eastAsia="bg-BG"/>
              </w:rPr>
            </w:pPr>
            <w:r w:rsidRPr="0056495B">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Край село</w:t>
            </w:r>
          </w:p>
        </w:tc>
        <w:tc>
          <w:tcPr>
            <w:tcW w:w="1289"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с.Михайлово</w:t>
            </w:r>
          </w:p>
        </w:tc>
      </w:tr>
      <w:tr w:rsidR="00CC42AC" w:rsidRPr="0056495B" w:rsidTr="00AF63FC">
        <w:tc>
          <w:tcPr>
            <w:tcW w:w="57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56.</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Pr="0056495B" w:rsidRDefault="00CC42AC" w:rsidP="00AF63FC">
            <w:pPr>
              <w:spacing w:after="0" w:line="240" w:lineRule="auto"/>
              <w:jc w:val="both"/>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48492.115.</w:t>
            </w:r>
            <w:r w:rsidRPr="0056495B">
              <w:rPr>
                <w:rFonts w:ascii="Times New Roman" w:eastAsia="Times New Roman" w:hAnsi="Times New Roman" w:cs="Times New Roman"/>
                <w:sz w:val="16"/>
                <w:szCs w:val="16"/>
                <w:lang w:eastAsia="bg-BG"/>
              </w:rPr>
              <w:t>6</w:t>
            </w:r>
          </w:p>
        </w:tc>
        <w:tc>
          <w:tcPr>
            <w:tcW w:w="828"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2,477</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2,477</w:t>
            </w:r>
          </w:p>
        </w:tc>
        <w:tc>
          <w:tcPr>
            <w:tcW w:w="1240"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val="en-US" w:eastAsia="bg-BG"/>
              </w:rPr>
            </w:pPr>
            <w:r w:rsidRPr="0056495B">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Край село</w:t>
            </w:r>
          </w:p>
        </w:tc>
        <w:tc>
          <w:tcPr>
            <w:tcW w:w="1289"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с.Михайлово</w:t>
            </w:r>
          </w:p>
        </w:tc>
      </w:tr>
      <w:tr w:rsidR="00CC42AC" w:rsidRPr="0056495B"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57.</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48492.93.4</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5,825</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3,998</w:t>
            </w:r>
          </w:p>
        </w:tc>
        <w:tc>
          <w:tcPr>
            <w:tcW w:w="1240"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val="en-US" w:eastAsia="bg-BG"/>
              </w:rPr>
            </w:pPr>
            <w:r w:rsidRPr="0056495B">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Край реката</w:t>
            </w:r>
          </w:p>
        </w:tc>
        <w:tc>
          <w:tcPr>
            <w:tcW w:w="1289"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с.Михайлово</w:t>
            </w:r>
          </w:p>
        </w:tc>
      </w:tr>
      <w:tr w:rsidR="00CC42AC" w:rsidRPr="0056495B"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58.</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48492.101.14</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23,379</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1,511</w:t>
            </w:r>
          </w:p>
        </w:tc>
        <w:tc>
          <w:tcPr>
            <w:tcW w:w="1240"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val="en-US" w:eastAsia="bg-BG"/>
              </w:rPr>
            </w:pPr>
            <w:r w:rsidRPr="0056495B">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rPr>
                <w:rFonts w:ascii="Times New Roman" w:eastAsia="Times New Roman" w:hAnsi="Times New Roman" w:cs="Times New Roman"/>
                <w:sz w:val="16"/>
                <w:szCs w:val="16"/>
                <w:lang w:eastAsia="bg-BG"/>
              </w:rPr>
            </w:pPr>
            <w:proofErr w:type="spellStart"/>
            <w:r>
              <w:rPr>
                <w:rFonts w:ascii="Times New Roman" w:eastAsia="Times New Roman" w:hAnsi="Times New Roman" w:cs="Times New Roman"/>
                <w:sz w:val="16"/>
                <w:szCs w:val="16"/>
                <w:lang w:eastAsia="bg-BG"/>
              </w:rPr>
              <w:t>Кремениша</w:t>
            </w:r>
            <w:proofErr w:type="spellEnd"/>
          </w:p>
        </w:tc>
        <w:tc>
          <w:tcPr>
            <w:tcW w:w="1289"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с.Михайлово</w:t>
            </w:r>
          </w:p>
        </w:tc>
      </w:tr>
      <w:tr w:rsidR="00CC42AC" w:rsidRPr="0056495B"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59.</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48492.119.4</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2,430</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2,430</w:t>
            </w:r>
          </w:p>
        </w:tc>
        <w:tc>
          <w:tcPr>
            <w:tcW w:w="1240"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val="en-US" w:eastAsia="bg-BG"/>
              </w:rPr>
            </w:pPr>
            <w:r w:rsidRPr="0056495B">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rPr>
                <w:rFonts w:ascii="Times New Roman" w:eastAsia="Times New Roman" w:hAnsi="Times New Roman" w:cs="Times New Roman"/>
                <w:sz w:val="16"/>
                <w:szCs w:val="16"/>
                <w:lang w:eastAsia="bg-BG"/>
              </w:rPr>
            </w:pPr>
            <w:proofErr w:type="spellStart"/>
            <w:r>
              <w:rPr>
                <w:rFonts w:ascii="Times New Roman" w:eastAsia="Times New Roman" w:hAnsi="Times New Roman" w:cs="Times New Roman"/>
                <w:sz w:val="16"/>
                <w:szCs w:val="16"/>
                <w:lang w:eastAsia="bg-BG"/>
              </w:rPr>
              <w:t>Кремениша</w:t>
            </w:r>
            <w:proofErr w:type="spellEnd"/>
          </w:p>
        </w:tc>
        <w:tc>
          <w:tcPr>
            <w:tcW w:w="1289"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с.Михайлово</w:t>
            </w:r>
          </w:p>
        </w:tc>
      </w:tr>
      <w:tr w:rsidR="00CC42AC" w:rsidRPr="0056495B"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60.</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48492.11.45</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1,492</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1,492</w:t>
            </w:r>
          </w:p>
        </w:tc>
        <w:tc>
          <w:tcPr>
            <w:tcW w:w="1240"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val="en-US" w:eastAsia="bg-BG"/>
              </w:rPr>
            </w:pPr>
            <w:r w:rsidRPr="0056495B">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rPr>
                <w:rFonts w:ascii="Times New Roman" w:eastAsia="Times New Roman" w:hAnsi="Times New Roman" w:cs="Times New Roman"/>
                <w:sz w:val="16"/>
                <w:szCs w:val="16"/>
                <w:lang w:eastAsia="bg-BG"/>
              </w:rPr>
            </w:pPr>
            <w:proofErr w:type="spellStart"/>
            <w:r>
              <w:rPr>
                <w:rFonts w:ascii="Times New Roman" w:eastAsia="Times New Roman" w:hAnsi="Times New Roman" w:cs="Times New Roman"/>
                <w:sz w:val="16"/>
                <w:szCs w:val="16"/>
                <w:lang w:eastAsia="bg-BG"/>
              </w:rPr>
              <w:t>Кремениша</w:t>
            </w:r>
            <w:proofErr w:type="spellEnd"/>
          </w:p>
        </w:tc>
        <w:tc>
          <w:tcPr>
            <w:tcW w:w="1289"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с.Михайлово</w:t>
            </w:r>
          </w:p>
        </w:tc>
      </w:tr>
      <w:tr w:rsidR="00CC42AC" w:rsidRPr="0056495B"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61.</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48492.12.38</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2,004</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2,004</w:t>
            </w:r>
          </w:p>
        </w:tc>
        <w:tc>
          <w:tcPr>
            <w:tcW w:w="1240"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val="en-US" w:eastAsia="bg-BG"/>
              </w:rPr>
            </w:pPr>
            <w:r w:rsidRPr="0056495B">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rPr>
                <w:rFonts w:ascii="Times New Roman" w:eastAsia="Times New Roman" w:hAnsi="Times New Roman" w:cs="Times New Roman"/>
                <w:sz w:val="16"/>
                <w:szCs w:val="16"/>
                <w:lang w:eastAsia="bg-BG"/>
              </w:rPr>
            </w:pPr>
            <w:proofErr w:type="spellStart"/>
            <w:r>
              <w:rPr>
                <w:rFonts w:ascii="Times New Roman" w:eastAsia="Times New Roman" w:hAnsi="Times New Roman" w:cs="Times New Roman"/>
                <w:sz w:val="16"/>
                <w:szCs w:val="16"/>
                <w:lang w:eastAsia="bg-BG"/>
              </w:rPr>
              <w:t>Кремениша</w:t>
            </w:r>
            <w:proofErr w:type="spellEnd"/>
          </w:p>
        </w:tc>
        <w:tc>
          <w:tcPr>
            <w:tcW w:w="1289"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с.Михайлово</w:t>
            </w:r>
          </w:p>
        </w:tc>
      </w:tr>
      <w:tr w:rsidR="00CC42AC" w:rsidRPr="0056495B"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62.</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48492.24.14</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21,013</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21,013</w:t>
            </w:r>
          </w:p>
        </w:tc>
        <w:tc>
          <w:tcPr>
            <w:tcW w:w="1240"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val="en-US" w:eastAsia="bg-BG"/>
              </w:rPr>
            </w:pPr>
            <w:r w:rsidRPr="0056495B">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Целините</w:t>
            </w:r>
          </w:p>
        </w:tc>
        <w:tc>
          <w:tcPr>
            <w:tcW w:w="1289"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с.Михайлово</w:t>
            </w:r>
          </w:p>
        </w:tc>
      </w:tr>
      <w:tr w:rsidR="00CC42AC" w:rsidRPr="0056495B"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63.</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48492.27.22</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12,376</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12,376</w:t>
            </w:r>
          </w:p>
        </w:tc>
        <w:tc>
          <w:tcPr>
            <w:tcW w:w="1240"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val="en-US" w:eastAsia="bg-BG"/>
              </w:rPr>
            </w:pPr>
            <w:r w:rsidRPr="0056495B">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Целините</w:t>
            </w:r>
          </w:p>
        </w:tc>
        <w:tc>
          <w:tcPr>
            <w:tcW w:w="1289"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с.Михайлово</w:t>
            </w:r>
          </w:p>
        </w:tc>
      </w:tr>
      <w:tr w:rsidR="00CC42AC" w:rsidRPr="0056495B"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64.</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48492.45.1</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23,700</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23,700</w:t>
            </w:r>
          </w:p>
        </w:tc>
        <w:tc>
          <w:tcPr>
            <w:tcW w:w="1240"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val="en-US" w:eastAsia="bg-BG"/>
              </w:rPr>
            </w:pPr>
            <w:r w:rsidRPr="0056495B">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Равнището</w:t>
            </w:r>
          </w:p>
        </w:tc>
        <w:tc>
          <w:tcPr>
            <w:tcW w:w="1289"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с.Михайлово</w:t>
            </w:r>
          </w:p>
        </w:tc>
      </w:tr>
      <w:tr w:rsidR="00CC42AC" w:rsidRPr="0056495B"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65.</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48492.114.15</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3,016</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3,016</w:t>
            </w:r>
          </w:p>
        </w:tc>
        <w:tc>
          <w:tcPr>
            <w:tcW w:w="1240"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val="en-US" w:eastAsia="bg-BG"/>
              </w:rPr>
            </w:pPr>
            <w:r w:rsidRPr="0056495B">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Край село</w:t>
            </w:r>
          </w:p>
        </w:tc>
        <w:tc>
          <w:tcPr>
            <w:tcW w:w="1289"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с.Михайлово</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66.</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48492.78.9</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10,735</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10,734</w:t>
            </w:r>
          </w:p>
        </w:tc>
        <w:tc>
          <w:tcPr>
            <w:tcW w:w="1240" w:type="dxa"/>
            <w:tcBorders>
              <w:top w:val="single" w:sz="4" w:space="0" w:color="auto"/>
              <w:left w:val="single" w:sz="4" w:space="0" w:color="auto"/>
              <w:bottom w:val="single" w:sz="4" w:space="0" w:color="auto"/>
              <w:right w:val="single" w:sz="4" w:space="0" w:color="auto"/>
            </w:tcBorders>
          </w:tcPr>
          <w:p w:rsidR="00CC42AC" w:rsidRPr="00226ACA"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val="en-US" w:eastAsia="bg-BG"/>
              </w:rPr>
              <w:t>V</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proofErr w:type="spellStart"/>
            <w:r>
              <w:rPr>
                <w:rFonts w:ascii="Times New Roman" w:eastAsia="Times New Roman" w:hAnsi="Times New Roman" w:cs="Times New Roman"/>
                <w:sz w:val="16"/>
                <w:szCs w:val="16"/>
                <w:lang w:eastAsia="bg-BG"/>
              </w:rPr>
              <w:t>Килофареца</w:t>
            </w:r>
            <w:proofErr w:type="spellEnd"/>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с.Михайлово</w:t>
            </w:r>
          </w:p>
        </w:tc>
      </w:tr>
      <w:tr w:rsidR="00CC42AC" w:rsidRPr="0056495B"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67.</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48492.26.26</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1,912</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1,912</w:t>
            </w:r>
          </w:p>
        </w:tc>
        <w:tc>
          <w:tcPr>
            <w:tcW w:w="1240"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val="en-US" w:eastAsia="bg-BG"/>
              </w:rPr>
            </w:pPr>
            <w:r w:rsidRPr="0056495B">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rPr>
                <w:rFonts w:ascii="Times New Roman" w:eastAsia="Times New Roman" w:hAnsi="Times New Roman" w:cs="Times New Roman"/>
                <w:sz w:val="16"/>
                <w:szCs w:val="16"/>
                <w:lang w:eastAsia="bg-BG"/>
              </w:rPr>
            </w:pPr>
            <w:proofErr w:type="spellStart"/>
            <w:r>
              <w:rPr>
                <w:rFonts w:ascii="Times New Roman" w:eastAsia="Times New Roman" w:hAnsi="Times New Roman" w:cs="Times New Roman"/>
                <w:sz w:val="16"/>
                <w:szCs w:val="16"/>
                <w:lang w:eastAsia="bg-BG"/>
              </w:rPr>
              <w:t>Малдж</w:t>
            </w:r>
            <w:proofErr w:type="spellEnd"/>
            <w:r>
              <w:rPr>
                <w:rFonts w:ascii="Times New Roman" w:eastAsia="Times New Roman" w:hAnsi="Times New Roman" w:cs="Times New Roman"/>
                <w:sz w:val="16"/>
                <w:szCs w:val="16"/>
                <w:lang w:eastAsia="bg-BG"/>
              </w:rPr>
              <w:t>.път</w:t>
            </w:r>
          </w:p>
        </w:tc>
        <w:tc>
          <w:tcPr>
            <w:tcW w:w="1289"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с.Михайлово</w:t>
            </w:r>
          </w:p>
        </w:tc>
      </w:tr>
      <w:tr w:rsidR="00CC42AC" w:rsidRPr="0056495B"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68.</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48492.11.85</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24,668</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11,600</w:t>
            </w:r>
          </w:p>
        </w:tc>
        <w:tc>
          <w:tcPr>
            <w:tcW w:w="1240"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val="en-US" w:eastAsia="bg-BG"/>
              </w:rPr>
            </w:pPr>
            <w:r w:rsidRPr="0056495B">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Др.из.нива</w:t>
            </w:r>
          </w:p>
        </w:tc>
        <w:tc>
          <w:tcPr>
            <w:tcW w:w="1238"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rPr>
                <w:rFonts w:ascii="Times New Roman" w:eastAsia="Times New Roman" w:hAnsi="Times New Roman" w:cs="Times New Roman"/>
                <w:sz w:val="16"/>
                <w:szCs w:val="16"/>
                <w:lang w:eastAsia="bg-BG"/>
              </w:rPr>
            </w:pPr>
            <w:proofErr w:type="spellStart"/>
            <w:r>
              <w:rPr>
                <w:rFonts w:ascii="Times New Roman" w:eastAsia="Times New Roman" w:hAnsi="Times New Roman" w:cs="Times New Roman"/>
                <w:sz w:val="16"/>
                <w:szCs w:val="16"/>
                <w:lang w:eastAsia="bg-BG"/>
              </w:rPr>
              <w:t>Кремениша</w:t>
            </w:r>
            <w:proofErr w:type="spellEnd"/>
          </w:p>
        </w:tc>
        <w:tc>
          <w:tcPr>
            <w:tcW w:w="1289"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с.Михайлово</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69.</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48492.76.9</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6,145</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3,618</w:t>
            </w:r>
          </w:p>
        </w:tc>
        <w:tc>
          <w:tcPr>
            <w:tcW w:w="1240" w:type="dxa"/>
            <w:tcBorders>
              <w:top w:val="single" w:sz="4" w:space="0" w:color="auto"/>
              <w:left w:val="single" w:sz="4" w:space="0" w:color="auto"/>
              <w:bottom w:val="single" w:sz="4" w:space="0" w:color="auto"/>
              <w:right w:val="single" w:sz="4" w:space="0" w:color="auto"/>
            </w:tcBorders>
          </w:tcPr>
          <w:p w:rsidR="00CC42AC" w:rsidRPr="00226ACA"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val="en-US" w:eastAsia="bg-BG"/>
              </w:rPr>
              <w:t>V</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proofErr w:type="spellStart"/>
            <w:r>
              <w:rPr>
                <w:rFonts w:ascii="Times New Roman" w:eastAsia="Times New Roman" w:hAnsi="Times New Roman" w:cs="Times New Roman"/>
                <w:sz w:val="16"/>
                <w:szCs w:val="16"/>
                <w:lang w:eastAsia="bg-BG"/>
              </w:rPr>
              <w:t>Килофареца</w:t>
            </w:r>
            <w:proofErr w:type="spellEnd"/>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с.Михайлово</w:t>
            </w:r>
          </w:p>
        </w:tc>
      </w:tr>
      <w:tr w:rsidR="00CC42AC" w:rsidRPr="0056495B"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70.</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48492.93.2</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5,408</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0,760</w:t>
            </w:r>
          </w:p>
        </w:tc>
        <w:tc>
          <w:tcPr>
            <w:tcW w:w="1240"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val="en-US" w:eastAsia="bg-BG"/>
              </w:rPr>
            </w:pPr>
            <w:r w:rsidRPr="0056495B">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Край село</w:t>
            </w:r>
          </w:p>
        </w:tc>
        <w:tc>
          <w:tcPr>
            <w:tcW w:w="1289"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с.Михайлово</w:t>
            </w:r>
          </w:p>
        </w:tc>
      </w:tr>
      <w:tr w:rsidR="00CC42AC" w:rsidRPr="0056495B"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71.</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48492.93.3</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5,783</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1,034</w:t>
            </w:r>
          </w:p>
        </w:tc>
        <w:tc>
          <w:tcPr>
            <w:tcW w:w="1240"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val="en-US" w:eastAsia="bg-BG"/>
              </w:rPr>
            </w:pPr>
            <w:r w:rsidRPr="0056495B">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Край реката</w:t>
            </w:r>
          </w:p>
        </w:tc>
        <w:tc>
          <w:tcPr>
            <w:tcW w:w="1289"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с.Михайлово</w:t>
            </w:r>
          </w:p>
        </w:tc>
      </w:tr>
      <w:tr w:rsidR="00CC42AC" w:rsidRPr="0056495B"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72.</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48492.101.8</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5,193</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0,449</w:t>
            </w:r>
          </w:p>
        </w:tc>
        <w:tc>
          <w:tcPr>
            <w:tcW w:w="1240"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val="en-US" w:eastAsia="bg-BG"/>
              </w:rPr>
            </w:pPr>
            <w:r w:rsidRPr="0056495B">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rPr>
                <w:rFonts w:ascii="Times New Roman" w:eastAsia="Times New Roman" w:hAnsi="Times New Roman" w:cs="Times New Roman"/>
                <w:sz w:val="16"/>
                <w:szCs w:val="16"/>
                <w:lang w:eastAsia="bg-BG"/>
              </w:rPr>
            </w:pPr>
            <w:proofErr w:type="spellStart"/>
            <w:r>
              <w:rPr>
                <w:rFonts w:ascii="Times New Roman" w:eastAsia="Times New Roman" w:hAnsi="Times New Roman" w:cs="Times New Roman"/>
                <w:sz w:val="16"/>
                <w:szCs w:val="16"/>
                <w:lang w:eastAsia="bg-BG"/>
              </w:rPr>
              <w:t>Лъката</w:t>
            </w:r>
            <w:proofErr w:type="spellEnd"/>
          </w:p>
        </w:tc>
        <w:tc>
          <w:tcPr>
            <w:tcW w:w="1289"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с.Михайлово</w:t>
            </w:r>
          </w:p>
        </w:tc>
      </w:tr>
      <w:tr w:rsidR="00CC42AC" w:rsidRPr="0056495B"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73.</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48492.104.3</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29,995</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3,090</w:t>
            </w:r>
          </w:p>
        </w:tc>
        <w:tc>
          <w:tcPr>
            <w:tcW w:w="1240"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val="en-US" w:eastAsia="bg-BG"/>
              </w:rPr>
            </w:pPr>
            <w:r>
              <w:rPr>
                <w:rFonts w:ascii="Times New Roman" w:eastAsia="Times New Roman" w:hAnsi="Times New Roman" w:cs="Times New Roman"/>
                <w:sz w:val="16"/>
                <w:szCs w:val="16"/>
                <w:lang w:val="en-US" w:eastAsia="bg-BG"/>
              </w:rPr>
              <w:t>V</w:t>
            </w:r>
            <w:r w:rsidRPr="0056495B">
              <w:rPr>
                <w:rFonts w:ascii="Times New Roman" w:eastAsia="Times New Roman" w:hAnsi="Times New Roman" w:cs="Times New Roman"/>
                <w:sz w:val="16"/>
                <w:szCs w:val="16"/>
                <w:lang w:val="en-US" w:eastAsia="bg-BG"/>
              </w:rPr>
              <w:t>II</w:t>
            </w:r>
          </w:p>
        </w:tc>
        <w:tc>
          <w:tcPr>
            <w:tcW w:w="95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rPr>
                <w:rFonts w:ascii="Times New Roman" w:eastAsia="Times New Roman" w:hAnsi="Times New Roman" w:cs="Times New Roman"/>
                <w:sz w:val="16"/>
                <w:szCs w:val="16"/>
                <w:lang w:eastAsia="bg-BG"/>
              </w:rPr>
            </w:pPr>
            <w:proofErr w:type="spellStart"/>
            <w:r>
              <w:rPr>
                <w:rFonts w:ascii="Times New Roman" w:eastAsia="Times New Roman" w:hAnsi="Times New Roman" w:cs="Times New Roman"/>
                <w:sz w:val="16"/>
                <w:szCs w:val="16"/>
                <w:lang w:eastAsia="bg-BG"/>
              </w:rPr>
              <w:t>Оградището</w:t>
            </w:r>
            <w:proofErr w:type="spellEnd"/>
          </w:p>
        </w:tc>
        <w:tc>
          <w:tcPr>
            <w:tcW w:w="1289"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с.Михайлово</w:t>
            </w:r>
          </w:p>
        </w:tc>
      </w:tr>
      <w:tr w:rsidR="00CC42AC" w:rsidRPr="0056495B"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74.</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48492.120.3</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8,686</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7,829</w:t>
            </w:r>
          </w:p>
        </w:tc>
        <w:tc>
          <w:tcPr>
            <w:tcW w:w="1240"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val="en-US" w:eastAsia="bg-BG"/>
              </w:rPr>
            </w:pPr>
            <w:r w:rsidRPr="0056495B">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Целините</w:t>
            </w:r>
          </w:p>
        </w:tc>
        <w:tc>
          <w:tcPr>
            <w:tcW w:w="1289"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с.Михайлово</w:t>
            </w:r>
          </w:p>
        </w:tc>
      </w:tr>
      <w:tr w:rsidR="00CC42AC" w:rsidRPr="0056495B"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75.</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48492.53.7</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3,249</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3,249</w:t>
            </w:r>
          </w:p>
        </w:tc>
        <w:tc>
          <w:tcPr>
            <w:tcW w:w="1240"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val="en-US" w:eastAsia="bg-BG"/>
              </w:rPr>
            </w:pPr>
            <w:r w:rsidRPr="0056495B">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Барата</w:t>
            </w:r>
          </w:p>
        </w:tc>
        <w:tc>
          <w:tcPr>
            <w:tcW w:w="1289"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sidRPr="0056495B">
              <w:rPr>
                <w:rFonts w:ascii="Times New Roman" w:eastAsia="Times New Roman" w:hAnsi="Times New Roman" w:cs="Times New Roman"/>
                <w:sz w:val="16"/>
                <w:szCs w:val="16"/>
                <w:lang w:eastAsia="bg-BG"/>
              </w:rPr>
              <w:t>с.Михайлово</w:t>
            </w:r>
          </w:p>
        </w:tc>
      </w:tr>
      <w:tr w:rsidR="00CC42AC" w:rsidRPr="0056495B"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76.</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48492.78.16</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6,005</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0,474</w:t>
            </w:r>
          </w:p>
        </w:tc>
        <w:tc>
          <w:tcPr>
            <w:tcW w:w="1240" w:type="dxa"/>
            <w:tcBorders>
              <w:top w:val="single" w:sz="4" w:space="0" w:color="auto"/>
              <w:left w:val="single" w:sz="4" w:space="0" w:color="auto"/>
              <w:bottom w:val="single" w:sz="4" w:space="0" w:color="auto"/>
              <w:right w:val="single" w:sz="4" w:space="0" w:color="auto"/>
            </w:tcBorders>
          </w:tcPr>
          <w:p w:rsidR="00CC42AC" w:rsidRPr="000325E6"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val="en-US" w:eastAsia="bg-BG"/>
              </w:rPr>
              <w:t>V</w:t>
            </w:r>
          </w:p>
        </w:tc>
        <w:tc>
          <w:tcPr>
            <w:tcW w:w="95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proofErr w:type="spellStart"/>
            <w:r>
              <w:rPr>
                <w:rFonts w:ascii="Times New Roman" w:eastAsia="Times New Roman" w:hAnsi="Times New Roman" w:cs="Times New Roman"/>
                <w:sz w:val="16"/>
                <w:szCs w:val="16"/>
                <w:lang w:eastAsia="bg-BG"/>
              </w:rPr>
              <w:t>Килофареца</w:t>
            </w:r>
            <w:proofErr w:type="spellEnd"/>
          </w:p>
        </w:tc>
        <w:tc>
          <w:tcPr>
            <w:tcW w:w="1289"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с.Михайлово</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77.</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07497.1.38</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4,390</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4,390</w:t>
            </w:r>
          </w:p>
        </w:tc>
        <w:tc>
          <w:tcPr>
            <w:tcW w:w="1240"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val="en-US"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proofErr w:type="spellStart"/>
            <w:r>
              <w:rPr>
                <w:rFonts w:ascii="Times New Roman" w:eastAsia="Times New Roman" w:hAnsi="Times New Roman" w:cs="Times New Roman"/>
                <w:sz w:val="16"/>
                <w:szCs w:val="16"/>
                <w:lang w:eastAsia="bg-BG"/>
              </w:rPr>
              <w:t>Оградището</w:t>
            </w:r>
            <w:proofErr w:type="spellEnd"/>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с.Бързина</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78.</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07497.1.55</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3,624</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3,624</w:t>
            </w:r>
          </w:p>
        </w:tc>
        <w:tc>
          <w:tcPr>
            <w:tcW w:w="1240"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val="en-US"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proofErr w:type="spellStart"/>
            <w:r>
              <w:rPr>
                <w:rFonts w:ascii="Times New Roman" w:eastAsia="Times New Roman" w:hAnsi="Times New Roman" w:cs="Times New Roman"/>
                <w:sz w:val="16"/>
                <w:szCs w:val="16"/>
                <w:lang w:eastAsia="bg-BG"/>
              </w:rPr>
              <w:t>Оградището</w:t>
            </w:r>
            <w:proofErr w:type="spellEnd"/>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с.Бързина</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79.</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 xml:space="preserve"> 07497.1.61</w:t>
            </w:r>
          </w:p>
        </w:tc>
        <w:tc>
          <w:tcPr>
            <w:tcW w:w="828" w:type="dxa"/>
            <w:tcBorders>
              <w:top w:val="single" w:sz="4" w:space="0" w:color="auto"/>
              <w:left w:val="single" w:sz="4" w:space="0" w:color="auto"/>
              <w:bottom w:val="single" w:sz="4" w:space="0" w:color="auto"/>
              <w:right w:val="single" w:sz="4" w:space="0" w:color="auto"/>
            </w:tcBorders>
          </w:tcPr>
          <w:p w:rsidR="00CC42AC" w:rsidRPr="000956F5"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4,001</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Pr="00E67384"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val="en-US" w:eastAsia="bg-BG"/>
              </w:rPr>
              <w:t>3</w:t>
            </w:r>
            <w:r>
              <w:rPr>
                <w:rFonts w:ascii="Arial" w:eastAsia="Times New Roman" w:hAnsi="Arial" w:cs="Arial"/>
                <w:sz w:val="16"/>
                <w:szCs w:val="16"/>
                <w:lang w:eastAsia="bg-BG"/>
              </w:rPr>
              <w:t>,728</w:t>
            </w:r>
          </w:p>
        </w:tc>
        <w:tc>
          <w:tcPr>
            <w:tcW w:w="1240"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val="en-US"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proofErr w:type="spellStart"/>
            <w:r>
              <w:rPr>
                <w:rFonts w:ascii="Times New Roman" w:eastAsia="Times New Roman" w:hAnsi="Times New Roman" w:cs="Times New Roman"/>
                <w:sz w:val="16"/>
                <w:szCs w:val="16"/>
                <w:lang w:eastAsia="bg-BG"/>
              </w:rPr>
              <w:t>Оградището</w:t>
            </w:r>
            <w:proofErr w:type="spellEnd"/>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с.Бързина</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80.</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07497.1.64</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5,684</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5,684</w:t>
            </w:r>
          </w:p>
        </w:tc>
        <w:tc>
          <w:tcPr>
            <w:tcW w:w="1240"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val="en-US"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proofErr w:type="spellStart"/>
            <w:r>
              <w:rPr>
                <w:rFonts w:ascii="Times New Roman" w:eastAsia="Times New Roman" w:hAnsi="Times New Roman" w:cs="Times New Roman"/>
                <w:sz w:val="16"/>
                <w:szCs w:val="16"/>
                <w:lang w:eastAsia="bg-BG"/>
              </w:rPr>
              <w:t>Велиното</w:t>
            </w:r>
            <w:proofErr w:type="spellEnd"/>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с.Бързина</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81.</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07497.1.73</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11,671</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11,580</w:t>
            </w:r>
          </w:p>
        </w:tc>
        <w:tc>
          <w:tcPr>
            <w:tcW w:w="1240"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val="en-US"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proofErr w:type="spellStart"/>
            <w:r>
              <w:rPr>
                <w:rFonts w:ascii="Times New Roman" w:eastAsia="Times New Roman" w:hAnsi="Times New Roman" w:cs="Times New Roman"/>
                <w:sz w:val="16"/>
                <w:szCs w:val="16"/>
                <w:lang w:eastAsia="bg-BG"/>
              </w:rPr>
              <w:t>Велиното</w:t>
            </w:r>
            <w:proofErr w:type="spellEnd"/>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с.Бързина</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82.</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07497.1.82</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9,104</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8,301</w:t>
            </w:r>
          </w:p>
        </w:tc>
        <w:tc>
          <w:tcPr>
            <w:tcW w:w="1240"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val="en-US"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proofErr w:type="spellStart"/>
            <w:r w:rsidRPr="009B0E0C">
              <w:rPr>
                <w:rFonts w:ascii="Times New Roman" w:eastAsia="Times New Roman" w:hAnsi="Times New Roman" w:cs="Times New Roman"/>
                <w:sz w:val="16"/>
                <w:szCs w:val="16"/>
                <w:lang w:eastAsia="bg-BG"/>
              </w:rPr>
              <w:t>Велиното</w:t>
            </w:r>
            <w:proofErr w:type="spellEnd"/>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с.Бързина</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83.</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07497.1.86</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4,302</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4,302</w:t>
            </w:r>
          </w:p>
        </w:tc>
        <w:tc>
          <w:tcPr>
            <w:tcW w:w="1240"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val="en-US"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proofErr w:type="spellStart"/>
            <w:r>
              <w:rPr>
                <w:rFonts w:ascii="Times New Roman" w:eastAsia="Times New Roman" w:hAnsi="Times New Roman" w:cs="Times New Roman"/>
                <w:sz w:val="16"/>
                <w:szCs w:val="16"/>
                <w:lang w:eastAsia="bg-BG"/>
              </w:rPr>
              <w:t>Оградището</w:t>
            </w:r>
            <w:proofErr w:type="spellEnd"/>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с.Бързина</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84.</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07497.2.23</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1,465</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1,465</w:t>
            </w:r>
          </w:p>
        </w:tc>
        <w:tc>
          <w:tcPr>
            <w:tcW w:w="1240"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val="en-US"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proofErr w:type="spellStart"/>
            <w:r>
              <w:rPr>
                <w:rFonts w:ascii="Times New Roman" w:eastAsia="Times New Roman" w:hAnsi="Times New Roman" w:cs="Times New Roman"/>
                <w:sz w:val="16"/>
                <w:szCs w:val="16"/>
                <w:lang w:eastAsia="bg-BG"/>
              </w:rPr>
              <w:t>Бостанищата</w:t>
            </w:r>
            <w:proofErr w:type="spellEnd"/>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с.Бързина</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85.</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07497.2.72</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0,499</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0,499</w:t>
            </w:r>
          </w:p>
        </w:tc>
        <w:tc>
          <w:tcPr>
            <w:tcW w:w="1240"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val="en-US"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proofErr w:type="spellStart"/>
            <w:r>
              <w:rPr>
                <w:rFonts w:ascii="Times New Roman" w:eastAsia="Times New Roman" w:hAnsi="Times New Roman" w:cs="Times New Roman"/>
                <w:sz w:val="16"/>
                <w:szCs w:val="16"/>
                <w:lang w:eastAsia="bg-BG"/>
              </w:rPr>
              <w:t>Бостанищата</w:t>
            </w:r>
            <w:proofErr w:type="spellEnd"/>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с.Бързина</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86.</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07497.3.25</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2,128</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2,128</w:t>
            </w:r>
          </w:p>
        </w:tc>
        <w:tc>
          <w:tcPr>
            <w:tcW w:w="1240"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val="en-US"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Целините</w:t>
            </w:r>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с.Бързина</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lastRenderedPageBreak/>
              <w:t>87.</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07497.4.41</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1,533</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1,435</w:t>
            </w:r>
          </w:p>
        </w:tc>
        <w:tc>
          <w:tcPr>
            <w:tcW w:w="1240"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val="en-US"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proofErr w:type="spellStart"/>
            <w:r>
              <w:rPr>
                <w:rFonts w:ascii="Times New Roman" w:eastAsia="Times New Roman" w:hAnsi="Times New Roman" w:cs="Times New Roman"/>
                <w:sz w:val="16"/>
                <w:szCs w:val="16"/>
                <w:lang w:eastAsia="bg-BG"/>
              </w:rPr>
              <w:t>Турек</w:t>
            </w:r>
            <w:proofErr w:type="spellEnd"/>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с.Бързина</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88.</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07497.4.55</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1,036</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0,021</w:t>
            </w:r>
          </w:p>
        </w:tc>
        <w:tc>
          <w:tcPr>
            <w:tcW w:w="1240"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val="en-US"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proofErr w:type="spellStart"/>
            <w:r>
              <w:rPr>
                <w:rFonts w:ascii="Times New Roman" w:eastAsia="Times New Roman" w:hAnsi="Times New Roman" w:cs="Times New Roman"/>
                <w:sz w:val="16"/>
                <w:szCs w:val="16"/>
                <w:lang w:eastAsia="bg-BG"/>
              </w:rPr>
              <w:t>Турек</w:t>
            </w:r>
            <w:proofErr w:type="spellEnd"/>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с.Бързина</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89.</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07497.4.62</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4,949</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4,518</w:t>
            </w:r>
          </w:p>
        </w:tc>
        <w:tc>
          <w:tcPr>
            <w:tcW w:w="1240"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val="en-US"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proofErr w:type="spellStart"/>
            <w:r>
              <w:rPr>
                <w:rFonts w:ascii="Times New Roman" w:eastAsia="Times New Roman" w:hAnsi="Times New Roman" w:cs="Times New Roman"/>
                <w:sz w:val="16"/>
                <w:szCs w:val="16"/>
                <w:lang w:eastAsia="bg-BG"/>
              </w:rPr>
              <w:t>Турек</w:t>
            </w:r>
            <w:proofErr w:type="spellEnd"/>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с.Бързина</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90.</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07497.4.85</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15,377</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14,406</w:t>
            </w:r>
          </w:p>
        </w:tc>
        <w:tc>
          <w:tcPr>
            <w:tcW w:w="1240"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val="en-US"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proofErr w:type="spellStart"/>
            <w:r>
              <w:rPr>
                <w:rFonts w:ascii="Times New Roman" w:eastAsia="Times New Roman" w:hAnsi="Times New Roman" w:cs="Times New Roman"/>
                <w:sz w:val="16"/>
                <w:szCs w:val="16"/>
                <w:lang w:eastAsia="bg-BG"/>
              </w:rPr>
              <w:t>Турек</w:t>
            </w:r>
            <w:proofErr w:type="spellEnd"/>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с.Бързина</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91.</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07497.6.21</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8,832</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4,858</w:t>
            </w:r>
          </w:p>
        </w:tc>
        <w:tc>
          <w:tcPr>
            <w:tcW w:w="1240"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proofErr w:type="spellStart"/>
            <w:r>
              <w:rPr>
                <w:rFonts w:ascii="Times New Roman" w:eastAsia="Times New Roman" w:hAnsi="Times New Roman" w:cs="Times New Roman"/>
                <w:sz w:val="16"/>
                <w:szCs w:val="16"/>
                <w:lang w:eastAsia="bg-BG"/>
              </w:rPr>
              <w:t>Янкуловското</w:t>
            </w:r>
            <w:proofErr w:type="spellEnd"/>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с.Бързина</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92.</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07497.7.23</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42,680</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14,693</w:t>
            </w:r>
          </w:p>
        </w:tc>
        <w:tc>
          <w:tcPr>
            <w:tcW w:w="1240"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proofErr w:type="spellStart"/>
            <w:r>
              <w:rPr>
                <w:rFonts w:ascii="Times New Roman" w:eastAsia="Times New Roman" w:hAnsi="Times New Roman" w:cs="Times New Roman"/>
                <w:sz w:val="16"/>
                <w:szCs w:val="16"/>
                <w:lang w:eastAsia="bg-BG"/>
              </w:rPr>
              <w:t>Торньовското</w:t>
            </w:r>
            <w:proofErr w:type="spellEnd"/>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с.Бързина</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93.</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07497.8.47</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2,242</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1,368</w:t>
            </w:r>
          </w:p>
        </w:tc>
        <w:tc>
          <w:tcPr>
            <w:tcW w:w="1240"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Парцелите</w:t>
            </w:r>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с.Бързина</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94.</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 xml:space="preserve"> 07497.10.37</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2,644</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2,599</w:t>
            </w:r>
          </w:p>
        </w:tc>
        <w:tc>
          <w:tcPr>
            <w:tcW w:w="1240"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Бърз.могила</w:t>
            </w:r>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с.Бързина</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95.</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07497.14.4</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2,137</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1,982</w:t>
            </w:r>
          </w:p>
        </w:tc>
        <w:tc>
          <w:tcPr>
            <w:tcW w:w="1240"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proofErr w:type="spellStart"/>
            <w:r>
              <w:rPr>
                <w:rFonts w:ascii="Times New Roman" w:eastAsia="Times New Roman" w:hAnsi="Times New Roman" w:cs="Times New Roman"/>
                <w:sz w:val="16"/>
                <w:szCs w:val="16"/>
                <w:lang w:eastAsia="bg-BG"/>
              </w:rPr>
              <w:t>Денчовското</w:t>
            </w:r>
            <w:proofErr w:type="spellEnd"/>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с.Бързина</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96.</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07497.14.33</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11,359</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10,269</w:t>
            </w:r>
          </w:p>
        </w:tc>
        <w:tc>
          <w:tcPr>
            <w:tcW w:w="1240"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proofErr w:type="spellStart"/>
            <w:r>
              <w:rPr>
                <w:rFonts w:ascii="Times New Roman" w:eastAsia="Times New Roman" w:hAnsi="Times New Roman" w:cs="Times New Roman"/>
                <w:sz w:val="16"/>
                <w:szCs w:val="16"/>
                <w:lang w:eastAsia="bg-BG"/>
              </w:rPr>
              <w:t>Манчов</w:t>
            </w:r>
            <w:proofErr w:type="spellEnd"/>
            <w:r>
              <w:rPr>
                <w:rFonts w:ascii="Times New Roman" w:eastAsia="Times New Roman" w:hAnsi="Times New Roman" w:cs="Times New Roman"/>
                <w:sz w:val="16"/>
                <w:szCs w:val="16"/>
                <w:lang w:eastAsia="bg-BG"/>
              </w:rPr>
              <w:t xml:space="preserve"> връх</w:t>
            </w:r>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с.Бързина</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97.</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07497.14.34</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4,422</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3,930</w:t>
            </w:r>
          </w:p>
        </w:tc>
        <w:tc>
          <w:tcPr>
            <w:tcW w:w="1240"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proofErr w:type="spellStart"/>
            <w:r>
              <w:rPr>
                <w:rFonts w:ascii="Times New Roman" w:eastAsia="Times New Roman" w:hAnsi="Times New Roman" w:cs="Times New Roman"/>
                <w:sz w:val="16"/>
                <w:szCs w:val="16"/>
                <w:lang w:eastAsia="bg-BG"/>
              </w:rPr>
              <w:t>Манчов</w:t>
            </w:r>
            <w:proofErr w:type="spellEnd"/>
            <w:r>
              <w:rPr>
                <w:rFonts w:ascii="Times New Roman" w:eastAsia="Times New Roman" w:hAnsi="Times New Roman" w:cs="Times New Roman"/>
                <w:sz w:val="16"/>
                <w:szCs w:val="16"/>
                <w:lang w:eastAsia="bg-BG"/>
              </w:rPr>
              <w:t xml:space="preserve"> връх</w:t>
            </w:r>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с.Бързина</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98.</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07497.15.11</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2,000</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0,984</w:t>
            </w:r>
          </w:p>
        </w:tc>
        <w:tc>
          <w:tcPr>
            <w:tcW w:w="1240"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Тръпката</w:t>
            </w:r>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с.Бързина</w:t>
            </w:r>
          </w:p>
        </w:tc>
      </w:tr>
      <w:tr w:rsidR="00CC42AC" w:rsidRPr="0056495B"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99.</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62815.77.39</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128,691</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112</w:t>
            </w:r>
          </w:p>
        </w:tc>
        <w:tc>
          <w:tcPr>
            <w:tcW w:w="1240" w:type="dxa"/>
            <w:tcBorders>
              <w:top w:val="single" w:sz="4" w:space="0" w:color="auto"/>
              <w:left w:val="single" w:sz="4" w:space="0" w:color="auto"/>
              <w:bottom w:val="single" w:sz="4" w:space="0" w:color="auto"/>
              <w:right w:val="single" w:sz="4" w:space="0" w:color="auto"/>
            </w:tcBorders>
          </w:tcPr>
          <w:p w:rsidR="00CC42AC" w:rsidRPr="002A2DB4"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val="en-US" w:eastAsia="bg-BG"/>
              </w:rPr>
              <w:t>V</w:t>
            </w:r>
          </w:p>
        </w:tc>
        <w:tc>
          <w:tcPr>
            <w:tcW w:w="95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Др.</w:t>
            </w:r>
            <w:proofErr w:type="spellStart"/>
            <w:r>
              <w:rPr>
                <w:rFonts w:ascii="Times New Roman" w:eastAsia="Times New Roman" w:hAnsi="Times New Roman" w:cs="Times New Roman"/>
                <w:sz w:val="16"/>
                <w:szCs w:val="16"/>
                <w:lang w:eastAsia="bg-BG"/>
              </w:rPr>
              <w:t>тр</w:t>
            </w:r>
            <w:proofErr w:type="spellEnd"/>
            <w:r>
              <w:rPr>
                <w:rFonts w:ascii="Times New Roman" w:eastAsia="Times New Roman" w:hAnsi="Times New Roman" w:cs="Times New Roman"/>
                <w:sz w:val="16"/>
                <w:szCs w:val="16"/>
                <w:lang w:eastAsia="bg-BG"/>
              </w:rPr>
              <w:t>.нас.</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Колибите</w:t>
            </w:r>
          </w:p>
        </w:tc>
        <w:tc>
          <w:tcPr>
            <w:tcW w:w="1289"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с.Рогозен</w:t>
            </w:r>
          </w:p>
        </w:tc>
      </w:tr>
      <w:tr w:rsidR="00CC42AC" w:rsidRPr="0056495B"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100.</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62815.29.46</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p>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15,360</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15,360</w:t>
            </w:r>
          </w:p>
        </w:tc>
        <w:tc>
          <w:tcPr>
            <w:tcW w:w="1240" w:type="dxa"/>
            <w:tcBorders>
              <w:top w:val="single" w:sz="4" w:space="0" w:color="auto"/>
              <w:left w:val="single" w:sz="4" w:space="0" w:color="auto"/>
              <w:bottom w:val="single" w:sz="4" w:space="0" w:color="auto"/>
              <w:right w:val="single" w:sz="4" w:space="0" w:color="auto"/>
            </w:tcBorders>
          </w:tcPr>
          <w:p w:rsidR="00CC42AC" w:rsidRPr="002A2DB4"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Турски кладенец</w:t>
            </w:r>
          </w:p>
        </w:tc>
        <w:tc>
          <w:tcPr>
            <w:tcW w:w="1289"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с.Рогозен</w:t>
            </w:r>
          </w:p>
        </w:tc>
      </w:tr>
      <w:tr w:rsidR="00CC42AC" w:rsidRPr="0056495B"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101.</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62815.31.9</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p>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15,851</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15,851</w:t>
            </w:r>
          </w:p>
        </w:tc>
        <w:tc>
          <w:tcPr>
            <w:tcW w:w="1240" w:type="dxa"/>
            <w:tcBorders>
              <w:top w:val="single" w:sz="4" w:space="0" w:color="auto"/>
              <w:left w:val="single" w:sz="4" w:space="0" w:color="auto"/>
              <w:bottom w:val="single" w:sz="4" w:space="0" w:color="auto"/>
              <w:right w:val="single" w:sz="4" w:space="0" w:color="auto"/>
            </w:tcBorders>
          </w:tcPr>
          <w:p w:rsidR="00CC42AC" w:rsidRPr="002A2DB4"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Турски кладенец</w:t>
            </w:r>
          </w:p>
        </w:tc>
        <w:tc>
          <w:tcPr>
            <w:tcW w:w="1289"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с.Рогозен</w:t>
            </w:r>
          </w:p>
        </w:tc>
      </w:tr>
      <w:tr w:rsidR="00CC42AC" w:rsidRPr="0056495B"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102.</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62815.14.7</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51,022</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45,080</w:t>
            </w:r>
          </w:p>
        </w:tc>
        <w:tc>
          <w:tcPr>
            <w:tcW w:w="1240" w:type="dxa"/>
            <w:tcBorders>
              <w:top w:val="single" w:sz="4" w:space="0" w:color="auto"/>
              <w:left w:val="single" w:sz="4" w:space="0" w:color="auto"/>
              <w:bottom w:val="single" w:sz="4" w:space="0" w:color="auto"/>
              <w:right w:val="single" w:sz="4" w:space="0" w:color="auto"/>
            </w:tcBorders>
          </w:tcPr>
          <w:p w:rsidR="00CC42AC" w:rsidRPr="002A2DB4"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Падината</w:t>
            </w:r>
          </w:p>
        </w:tc>
        <w:tc>
          <w:tcPr>
            <w:tcW w:w="1289"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с.Рогозен</w:t>
            </w:r>
          </w:p>
        </w:tc>
      </w:tr>
      <w:tr w:rsidR="00CC42AC" w:rsidRPr="0056495B"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103.</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62815.28.18</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65,976</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54,281</w:t>
            </w:r>
          </w:p>
        </w:tc>
        <w:tc>
          <w:tcPr>
            <w:tcW w:w="1240" w:type="dxa"/>
            <w:tcBorders>
              <w:top w:val="single" w:sz="4" w:space="0" w:color="auto"/>
              <w:left w:val="single" w:sz="4" w:space="0" w:color="auto"/>
              <w:bottom w:val="single" w:sz="4" w:space="0" w:color="auto"/>
              <w:right w:val="single" w:sz="4" w:space="0" w:color="auto"/>
            </w:tcBorders>
          </w:tcPr>
          <w:p w:rsidR="00CC42AC" w:rsidRPr="002A2DB4"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Колибите</w:t>
            </w:r>
          </w:p>
        </w:tc>
        <w:tc>
          <w:tcPr>
            <w:tcW w:w="1289"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с.Рогозен</w:t>
            </w:r>
          </w:p>
        </w:tc>
      </w:tr>
      <w:tr w:rsidR="00CC42AC" w:rsidRPr="0056495B"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104.</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62815.11.24</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p>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52,740</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52,740</w:t>
            </w:r>
          </w:p>
        </w:tc>
        <w:tc>
          <w:tcPr>
            <w:tcW w:w="1240" w:type="dxa"/>
            <w:tcBorders>
              <w:top w:val="single" w:sz="4" w:space="0" w:color="auto"/>
              <w:left w:val="single" w:sz="4" w:space="0" w:color="auto"/>
              <w:bottom w:val="single" w:sz="4" w:space="0" w:color="auto"/>
              <w:right w:val="single" w:sz="4" w:space="0" w:color="auto"/>
            </w:tcBorders>
          </w:tcPr>
          <w:p w:rsidR="00CC42AC" w:rsidRPr="002A2DB4"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proofErr w:type="spellStart"/>
            <w:r>
              <w:rPr>
                <w:rFonts w:ascii="Times New Roman" w:eastAsia="Times New Roman" w:hAnsi="Times New Roman" w:cs="Times New Roman"/>
                <w:sz w:val="16"/>
                <w:szCs w:val="16"/>
                <w:lang w:eastAsia="bg-BG"/>
              </w:rPr>
              <w:t>Джигански</w:t>
            </w:r>
            <w:proofErr w:type="spellEnd"/>
            <w:r>
              <w:rPr>
                <w:rFonts w:ascii="Times New Roman" w:eastAsia="Times New Roman" w:hAnsi="Times New Roman" w:cs="Times New Roman"/>
                <w:sz w:val="16"/>
                <w:szCs w:val="16"/>
                <w:lang w:eastAsia="bg-BG"/>
              </w:rPr>
              <w:t xml:space="preserve"> връх</w:t>
            </w:r>
          </w:p>
        </w:tc>
        <w:tc>
          <w:tcPr>
            <w:tcW w:w="1289"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с.Рогозен</w:t>
            </w:r>
          </w:p>
        </w:tc>
      </w:tr>
      <w:tr w:rsidR="00CC42AC" w:rsidRPr="0056495B"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105.</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62815.23.59</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p>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25,614</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25,614</w:t>
            </w:r>
          </w:p>
        </w:tc>
        <w:tc>
          <w:tcPr>
            <w:tcW w:w="1240" w:type="dxa"/>
            <w:tcBorders>
              <w:top w:val="single" w:sz="4" w:space="0" w:color="auto"/>
              <w:left w:val="single" w:sz="4" w:space="0" w:color="auto"/>
              <w:bottom w:val="single" w:sz="4" w:space="0" w:color="auto"/>
              <w:right w:val="single" w:sz="4" w:space="0" w:color="auto"/>
            </w:tcBorders>
          </w:tcPr>
          <w:p w:rsidR="00CC42AC" w:rsidRPr="002A2DB4"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Манастирски път</w:t>
            </w:r>
          </w:p>
        </w:tc>
        <w:tc>
          <w:tcPr>
            <w:tcW w:w="1289"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с.Рогозен</w:t>
            </w:r>
          </w:p>
        </w:tc>
      </w:tr>
      <w:tr w:rsidR="00CC42AC" w:rsidRPr="0056495B"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106.</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62815.40.120</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22,761</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22,761</w:t>
            </w:r>
          </w:p>
        </w:tc>
        <w:tc>
          <w:tcPr>
            <w:tcW w:w="1240" w:type="dxa"/>
            <w:tcBorders>
              <w:top w:val="single" w:sz="4" w:space="0" w:color="auto"/>
              <w:left w:val="single" w:sz="4" w:space="0" w:color="auto"/>
              <w:bottom w:val="single" w:sz="4" w:space="0" w:color="auto"/>
              <w:right w:val="single" w:sz="4" w:space="0" w:color="auto"/>
            </w:tcBorders>
          </w:tcPr>
          <w:p w:rsidR="00CC42AC" w:rsidRPr="00823694"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Царска гора</w:t>
            </w:r>
          </w:p>
        </w:tc>
        <w:tc>
          <w:tcPr>
            <w:tcW w:w="1289"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с.Рогозен</w:t>
            </w:r>
          </w:p>
        </w:tc>
      </w:tr>
      <w:tr w:rsidR="00CC42AC" w:rsidRPr="0056495B"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107.</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62815.13.1</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55,739</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15</w:t>
            </w:r>
          </w:p>
        </w:tc>
        <w:tc>
          <w:tcPr>
            <w:tcW w:w="1240" w:type="dxa"/>
            <w:tcBorders>
              <w:top w:val="single" w:sz="4" w:space="0" w:color="auto"/>
              <w:left w:val="single" w:sz="4" w:space="0" w:color="auto"/>
              <w:bottom w:val="single" w:sz="4" w:space="0" w:color="auto"/>
              <w:right w:val="single" w:sz="4" w:space="0" w:color="auto"/>
            </w:tcBorders>
          </w:tcPr>
          <w:p w:rsidR="00CC42AC" w:rsidRPr="00823694"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Козарски брод</w:t>
            </w:r>
          </w:p>
        </w:tc>
        <w:tc>
          <w:tcPr>
            <w:tcW w:w="1289"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с.Рогозен</w:t>
            </w:r>
          </w:p>
        </w:tc>
      </w:tr>
      <w:tr w:rsidR="00CC42AC" w:rsidRPr="0056495B"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108.</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62815.19.27</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p>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9,689</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8,365</w:t>
            </w:r>
          </w:p>
        </w:tc>
        <w:tc>
          <w:tcPr>
            <w:tcW w:w="1240" w:type="dxa"/>
            <w:tcBorders>
              <w:top w:val="single" w:sz="4" w:space="0" w:color="auto"/>
              <w:left w:val="single" w:sz="4" w:space="0" w:color="auto"/>
              <w:bottom w:val="single" w:sz="4" w:space="0" w:color="auto"/>
              <w:right w:val="single" w:sz="4" w:space="0" w:color="auto"/>
            </w:tcBorders>
          </w:tcPr>
          <w:p w:rsidR="00CC42AC" w:rsidRPr="00823694"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Манастирски път</w:t>
            </w:r>
          </w:p>
        </w:tc>
        <w:tc>
          <w:tcPr>
            <w:tcW w:w="1289"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с.Рогозен</w:t>
            </w:r>
          </w:p>
        </w:tc>
      </w:tr>
      <w:tr w:rsidR="00CC42AC" w:rsidRPr="0056495B"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109.</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62815.36.1</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9,200</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9,200</w:t>
            </w:r>
          </w:p>
        </w:tc>
        <w:tc>
          <w:tcPr>
            <w:tcW w:w="1240" w:type="dxa"/>
            <w:tcBorders>
              <w:top w:val="single" w:sz="4" w:space="0" w:color="auto"/>
              <w:left w:val="single" w:sz="4" w:space="0" w:color="auto"/>
              <w:bottom w:val="single" w:sz="4" w:space="0" w:color="auto"/>
              <w:right w:val="single" w:sz="4" w:space="0" w:color="auto"/>
            </w:tcBorders>
          </w:tcPr>
          <w:p w:rsidR="00CC42AC" w:rsidRPr="00823694"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Данков шумак</w:t>
            </w:r>
          </w:p>
        </w:tc>
        <w:tc>
          <w:tcPr>
            <w:tcW w:w="1289"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с.Рогозен</w:t>
            </w:r>
          </w:p>
        </w:tc>
      </w:tr>
      <w:tr w:rsidR="00CC42AC" w:rsidRPr="0056495B"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110.</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62815.44.50</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p>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8,849</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8,849</w:t>
            </w:r>
          </w:p>
        </w:tc>
        <w:tc>
          <w:tcPr>
            <w:tcW w:w="1240" w:type="dxa"/>
            <w:tcBorders>
              <w:top w:val="single" w:sz="4" w:space="0" w:color="auto"/>
              <w:left w:val="single" w:sz="4" w:space="0" w:color="auto"/>
              <w:bottom w:val="single" w:sz="4" w:space="0" w:color="auto"/>
              <w:right w:val="single" w:sz="4" w:space="0" w:color="auto"/>
            </w:tcBorders>
          </w:tcPr>
          <w:p w:rsidR="00CC42AC" w:rsidRPr="00823694"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proofErr w:type="spellStart"/>
            <w:r>
              <w:rPr>
                <w:rFonts w:ascii="Times New Roman" w:eastAsia="Times New Roman" w:hAnsi="Times New Roman" w:cs="Times New Roman"/>
                <w:sz w:val="16"/>
                <w:szCs w:val="16"/>
                <w:lang w:eastAsia="bg-BG"/>
              </w:rPr>
              <w:t>Добролевски</w:t>
            </w:r>
            <w:proofErr w:type="spellEnd"/>
            <w:r>
              <w:rPr>
                <w:rFonts w:ascii="Times New Roman" w:eastAsia="Times New Roman" w:hAnsi="Times New Roman" w:cs="Times New Roman"/>
                <w:sz w:val="16"/>
                <w:szCs w:val="16"/>
                <w:lang w:eastAsia="bg-BG"/>
              </w:rPr>
              <w:t xml:space="preserve">  път</w:t>
            </w:r>
          </w:p>
        </w:tc>
        <w:tc>
          <w:tcPr>
            <w:tcW w:w="1289"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с.Рогозен</w:t>
            </w:r>
          </w:p>
        </w:tc>
      </w:tr>
      <w:tr w:rsidR="00CC42AC" w:rsidRPr="0056495B"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111.</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62815.35.31</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p>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11,282</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4,530</w:t>
            </w:r>
          </w:p>
        </w:tc>
        <w:tc>
          <w:tcPr>
            <w:tcW w:w="1240" w:type="dxa"/>
            <w:tcBorders>
              <w:top w:val="single" w:sz="4" w:space="0" w:color="auto"/>
              <w:left w:val="single" w:sz="4" w:space="0" w:color="auto"/>
              <w:bottom w:val="single" w:sz="4" w:space="0" w:color="auto"/>
              <w:right w:val="single" w:sz="4" w:space="0" w:color="auto"/>
            </w:tcBorders>
          </w:tcPr>
          <w:p w:rsidR="00CC42AC" w:rsidRPr="00BA0D22"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 xml:space="preserve">Нива </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proofErr w:type="spellStart"/>
            <w:r>
              <w:rPr>
                <w:rFonts w:ascii="Times New Roman" w:eastAsia="Times New Roman" w:hAnsi="Times New Roman" w:cs="Times New Roman"/>
                <w:sz w:val="16"/>
                <w:szCs w:val="16"/>
                <w:lang w:eastAsia="bg-BG"/>
              </w:rPr>
              <w:t>Сираковска</w:t>
            </w:r>
            <w:proofErr w:type="spellEnd"/>
            <w:r>
              <w:rPr>
                <w:rFonts w:ascii="Times New Roman" w:eastAsia="Times New Roman" w:hAnsi="Times New Roman" w:cs="Times New Roman"/>
                <w:sz w:val="16"/>
                <w:szCs w:val="16"/>
                <w:lang w:eastAsia="bg-BG"/>
              </w:rPr>
              <w:t xml:space="preserve"> бара</w:t>
            </w:r>
          </w:p>
        </w:tc>
        <w:tc>
          <w:tcPr>
            <w:tcW w:w="1289"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с.Рогозен</w:t>
            </w:r>
          </w:p>
        </w:tc>
      </w:tr>
      <w:tr w:rsidR="00CC42AC" w:rsidRPr="0056495B"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112.</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62815.14.4</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5,697</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5,697</w:t>
            </w:r>
          </w:p>
        </w:tc>
        <w:tc>
          <w:tcPr>
            <w:tcW w:w="1240" w:type="dxa"/>
            <w:tcBorders>
              <w:top w:val="single" w:sz="4" w:space="0" w:color="auto"/>
              <w:left w:val="single" w:sz="4" w:space="0" w:color="auto"/>
              <w:bottom w:val="single" w:sz="4" w:space="0" w:color="auto"/>
              <w:right w:val="single" w:sz="4" w:space="0" w:color="auto"/>
            </w:tcBorders>
          </w:tcPr>
          <w:p w:rsidR="00CC42AC" w:rsidRPr="009C3B6A"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Падината</w:t>
            </w:r>
          </w:p>
        </w:tc>
        <w:tc>
          <w:tcPr>
            <w:tcW w:w="1289"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с.Рогозен</w:t>
            </w:r>
          </w:p>
        </w:tc>
      </w:tr>
      <w:tr w:rsidR="00CC42AC" w:rsidRPr="0056495B"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113.</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62815.10.32</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60,227</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60,227</w:t>
            </w:r>
          </w:p>
        </w:tc>
        <w:tc>
          <w:tcPr>
            <w:tcW w:w="1240" w:type="dxa"/>
            <w:tcBorders>
              <w:top w:val="single" w:sz="4" w:space="0" w:color="auto"/>
              <w:left w:val="single" w:sz="4" w:space="0" w:color="auto"/>
              <w:bottom w:val="single" w:sz="4" w:space="0" w:color="auto"/>
              <w:right w:val="single" w:sz="4" w:space="0" w:color="auto"/>
            </w:tcBorders>
          </w:tcPr>
          <w:p w:rsidR="00CC42AC" w:rsidRPr="009C3B6A"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proofErr w:type="spellStart"/>
            <w:r>
              <w:rPr>
                <w:rFonts w:ascii="Times New Roman" w:eastAsia="Times New Roman" w:hAnsi="Times New Roman" w:cs="Times New Roman"/>
                <w:sz w:val="16"/>
                <w:szCs w:val="16"/>
                <w:lang w:eastAsia="bg-BG"/>
              </w:rPr>
              <w:t>Бачищата</w:t>
            </w:r>
            <w:proofErr w:type="spellEnd"/>
          </w:p>
        </w:tc>
        <w:tc>
          <w:tcPr>
            <w:tcW w:w="1289"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с.Рогозен</w:t>
            </w:r>
          </w:p>
        </w:tc>
      </w:tr>
      <w:tr w:rsidR="00CC42AC" w:rsidRPr="0056495B"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114.</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62815.30.35</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10,707</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10,707</w:t>
            </w:r>
          </w:p>
        </w:tc>
        <w:tc>
          <w:tcPr>
            <w:tcW w:w="1240" w:type="dxa"/>
            <w:tcBorders>
              <w:top w:val="single" w:sz="4" w:space="0" w:color="auto"/>
              <w:left w:val="single" w:sz="4" w:space="0" w:color="auto"/>
              <w:bottom w:val="single" w:sz="4" w:space="0" w:color="auto"/>
              <w:right w:val="single" w:sz="4" w:space="0" w:color="auto"/>
            </w:tcBorders>
          </w:tcPr>
          <w:p w:rsidR="00CC42AC" w:rsidRPr="00062F73"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Оградите</w:t>
            </w:r>
          </w:p>
        </w:tc>
        <w:tc>
          <w:tcPr>
            <w:tcW w:w="1289"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с.Рогозен</w:t>
            </w:r>
          </w:p>
        </w:tc>
      </w:tr>
      <w:tr w:rsidR="00CC42AC" w:rsidRPr="0056495B"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115.</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62815.9.18</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11,561</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11,561</w:t>
            </w:r>
          </w:p>
        </w:tc>
        <w:tc>
          <w:tcPr>
            <w:tcW w:w="1240" w:type="dxa"/>
            <w:tcBorders>
              <w:top w:val="single" w:sz="4" w:space="0" w:color="auto"/>
              <w:left w:val="single" w:sz="4" w:space="0" w:color="auto"/>
              <w:bottom w:val="single" w:sz="4" w:space="0" w:color="auto"/>
              <w:right w:val="single" w:sz="4" w:space="0" w:color="auto"/>
            </w:tcBorders>
          </w:tcPr>
          <w:p w:rsidR="00CC42AC" w:rsidRPr="00062F73"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proofErr w:type="spellStart"/>
            <w:r>
              <w:rPr>
                <w:rFonts w:ascii="Times New Roman" w:eastAsia="Times New Roman" w:hAnsi="Times New Roman" w:cs="Times New Roman"/>
                <w:sz w:val="16"/>
                <w:szCs w:val="16"/>
                <w:lang w:eastAsia="bg-BG"/>
              </w:rPr>
              <w:t>Турек</w:t>
            </w:r>
            <w:proofErr w:type="spellEnd"/>
          </w:p>
        </w:tc>
        <w:tc>
          <w:tcPr>
            <w:tcW w:w="1289"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с.Рогозен</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116.</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62815.26.1</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6,710</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6,710</w:t>
            </w:r>
          </w:p>
        </w:tc>
        <w:tc>
          <w:tcPr>
            <w:tcW w:w="1240"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val="en-US"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val="en-US" w:eastAsia="bg-BG"/>
              </w:rPr>
            </w:pPr>
            <w:r w:rsidRPr="00C02606">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Високо поле</w:t>
            </w:r>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с.Рогозен</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117.</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62815.2.76</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6,056</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6,056</w:t>
            </w:r>
          </w:p>
        </w:tc>
        <w:tc>
          <w:tcPr>
            <w:tcW w:w="1240"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val="en-US"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242AD6"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proofErr w:type="spellStart"/>
            <w:r>
              <w:rPr>
                <w:rFonts w:ascii="Times New Roman" w:eastAsia="Times New Roman" w:hAnsi="Times New Roman" w:cs="Times New Roman"/>
                <w:sz w:val="16"/>
                <w:szCs w:val="16"/>
                <w:lang w:eastAsia="bg-BG"/>
              </w:rPr>
              <w:t>Манаст</w:t>
            </w:r>
            <w:proofErr w:type="spellEnd"/>
            <w:r>
              <w:rPr>
                <w:rFonts w:ascii="Times New Roman" w:eastAsia="Times New Roman" w:hAnsi="Times New Roman" w:cs="Times New Roman"/>
                <w:sz w:val="16"/>
                <w:szCs w:val="16"/>
                <w:lang w:eastAsia="bg-BG"/>
              </w:rPr>
              <w:t>.път</w:t>
            </w:r>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с.Рогозен</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118.</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62815.10.46</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5,000</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5,000</w:t>
            </w:r>
          </w:p>
        </w:tc>
        <w:tc>
          <w:tcPr>
            <w:tcW w:w="1240"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val="en-US"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242AD6"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proofErr w:type="spellStart"/>
            <w:r>
              <w:rPr>
                <w:rFonts w:ascii="Times New Roman" w:eastAsia="Times New Roman" w:hAnsi="Times New Roman" w:cs="Times New Roman"/>
                <w:sz w:val="16"/>
                <w:szCs w:val="16"/>
                <w:lang w:eastAsia="bg-BG"/>
              </w:rPr>
              <w:t>Бачищата</w:t>
            </w:r>
            <w:proofErr w:type="spellEnd"/>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с.Рогозен</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119.</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62815.10.49</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4,407</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4,407</w:t>
            </w:r>
          </w:p>
        </w:tc>
        <w:tc>
          <w:tcPr>
            <w:tcW w:w="1240"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val="en-US"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242AD6"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proofErr w:type="spellStart"/>
            <w:r>
              <w:rPr>
                <w:rFonts w:ascii="Times New Roman" w:eastAsia="Times New Roman" w:hAnsi="Times New Roman" w:cs="Times New Roman"/>
                <w:sz w:val="16"/>
                <w:szCs w:val="16"/>
                <w:lang w:eastAsia="bg-BG"/>
              </w:rPr>
              <w:t>Бачищата</w:t>
            </w:r>
            <w:proofErr w:type="spellEnd"/>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с.Рогозен</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120.</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62815.11.49</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7,602</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7,602</w:t>
            </w:r>
          </w:p>
        </w:tc>
        <w:tc>
          <w:tcPr>
            <w:tcW w:w="1240"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val="en-US"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242AD6"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proofErr w:type="spellStart"/>
            <w:r>
              <w:rPr>
                <w:rFonts w:ascii="Times New Roman" w:eastAsia="Times New Roman" w:hAnsi="Times New Roman" w:cs="Times New Roman"/>
                <w:sz w:val="16"/>
                <w:szCs w:val="16"/>
                <w:lang w:eastAsia="bg-BG"/>
              </w:rPr>
              <w:t>Джиг</w:t>
            </w:r>
            <w:proofErr w:type="spellEnd"/>
            <w:r>
              <w:rPr>
                <w:rFonts w:ascii="Times New Roman" w:eastAsia="Times New Roman" w:hAnsi="Times New Roman" w:cs="Times New Roman"/>
                <w:sz w:val="16"/>
                <w:szCs w:val="16"/>
                <w:lang w:eastAsia="bg-BG"/>
              </w:rPr>
              <w:t>.връх</w:t>
            </w:r>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с.Рогозен</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121.</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62815.17.15</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22,854</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22,854</w:t>
            </w:r>
          </w:p>
        </w:tc>
        <w:tc>
          <w:tcPr>
            <w:tcW w:w="1240"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val="en-US"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242AD6"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proofErr w:type="spellStart"/>
            <w:r>
              <w:rPr>
                <w:rFonts w:ascii="Times New Roman" w:eastAsia="Times New Roman" w:hAnsi="Times New Roman" w:cs="Times New Roman"/>
                <w:sz w:val="16"/>
                <w:szCs w:val="16"/>
                <w:lang w:eastAsia="bg-BG"/>
              </w:rPr>
              <w:t>Дудинското</w:t>
            </w:r>
            <w:proofErr w:type="spellEnd"/>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с.Рогозен</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122.</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62815.17.92</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9,281</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9,281</w:t>
            </w:r>
          </w:p>
        </w:tc>
        <w:tc>
          <w:tcPr>
            <w:tcW w:w="1240" w:type="dxa"/>
            <w:tcBorders>
              <w:top w:val="single" w:sz="4" w:space="0" w:color="auto"/>
              <w:left w:val="single" w:sz="4" w:space="0" w:color="auto"/>
              <w:bottom w:val="single" w:sz="4" w:space="0" w:color="auto"/>
              <w:right w:val="single" w:sz="4" w:space="0" w:color="auto"/>
            </w:tcBorders>
          </w:tcPr>
          <w:p w:rsidR="00CC42AC" w:rsidRPr="00242AD6"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242AD6"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Стари лозя</w:t>
            </w:r>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с.Рогозен</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123.</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62815.26.52</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13,430</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13,430</w:t>
            </w:r>
          </w:p>
        </w:tc>
        <w:tc>
          <w:tcPr>
            <w:tcW w:w="1240"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val="en-US"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Високо поле</w:t>
            </w:r>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с.Рогозен</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124.</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62815.26.8</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6,899</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6,170</w:t>
            </w:r>
          </w:p>
        </w:tc>
        <w:tc>
          <w:tcPr>
            <w:tcW w:w="1240"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val="en-US"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Високо поле</w:t>
            </w:r>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с.Рогозен</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125.</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62815.26.41</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29,041</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29,041</w:t>
            </w:r>
          </w:p>
        </w:tc>
        <w:tc>
          <w:tcPr>
            <w:tcW w:w="1240"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val="en-US"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Високо поле</w:t>
            </w:r>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с.Рогозен</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126.</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62815.17.91</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15,000</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15,000</w:t>
            </w:r>
          </w:p>
        </w:tc>
        <w:tc>
          <w:tcPr>
            <w:tcW w:w="1240" w:type="dxa"/>
            <w:tcBorders>
              <w:top w:val="single" w:sz="4" w:space="0" w:color="auto"/>
              <w:left w:val="single" w:sz="4" w:space="0" w:color="auto"/>
              <w:bottom w:val="single" w:sz="4" w:space="0" w:color="auto"/>
              <w:right w:val="single" w:sz="4" w:space="0" w:color="auto"/>
            </w:tcBorders>
          </w:tcPr>
          <w:p w:rsidR="00CC42AC" w:rsidRPr="00042F9E"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Стари лозя</w:t>
            </w:r>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с.Рогозен</w:t>
            </w:r>
          </w:p>
        </w:tc>
      </w:tr>
      <w:tr w:rsidR="00CC42AC" w:rsidRPr="0056495B"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127.</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62815.1.10</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p>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70,060</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70,060</w:t>
            </w:r>
          </w:p>
        </w:tc>
        <w:tc>
          <w:tcPr>
            <w:tcW w:w="1240" w:type="dxa"/>
            <w:tcBorders>
              <w:top w:val="single" w:sz="4" w:space="0" w:color="auto"/>
              <w:left w:val="single" w:sz="4" w:space="0" w:color="auto"/>
              <w:bottom w:val="single" w:sz="4" w:space="0" w:color="auto"/>
              <w:right w:val="single" w:sz="4" w:space="0" w:color="auto"/>
            </w:tcBorders>
          </w:tcPr>
          <w:p w:rsidR="00CC42AC" w:rsidRPr="001D2C1F"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proofErr w:type="spellStart"/>
            <w:r>
              <w:rPr>
                <w:rFonts w:ascii="Times New Roman" w:eastAsia="Times New Roman" w:hAnsi="Times New Roman" w:cs="Times New Roman"/>
                <w:sz w:val="16"/>
                <w:szCs w:val="16"/>
                <w:lang w:eastAsia="bg-BG"/>
              </w:rPr>
              <w:t>Гнойнишка</w:t>
            </w:r>
            <w:proofErr w:type="spellEnd"/>
            <w:r>
              <w:rPr>
                <w:rFonts w:ascii="Times New Roman" w:eastAsia="Times New Roman" w:hAnsi="Times New Roman" w:cs="Times New Roman"/>
                <w:sz w:val="16"/>
                <w:szCs w:val="16"/>
                <w:lang w:eastAsia="bg-BG"/>
              </w:rPr>
              <w:t xml:space="preserve"> локва</w:t>
            </w:r>
          </w:p>
        </w:tc>
        <w:tc>
          <w:tcPr>
            <w:tcW w:w="1289"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с.Рогозен</w:t>
            </w:r>
          </w:p>
        </w:tc>
      </w:tr>
      <w:tr w:rsidR="00CC42AC" w:rsidRPr="0056495B"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128.</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62815.1.41</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p>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22,070</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22,070</w:t>
            </w:r>
          </w:p>
        </w:tc>
        <w:tc>
          <w:tcPr>
            <w:tcW w:w="1240" w:type="dxa"/>
            <w:tcBorders>
              <w:top w:val="single" w:sz="4" w:space="0" w:color="auto"/>
              <w:left w:val="single" w:sz="4" w:space="0" w:color="auto"/>
              <w:bottom w:val="single" w:sz="4" w:space="0" w:color="auto"/>
              <w:right w:val="single" w:sz="4" w:space="0" w:color="auto"/>
            </w:tcBorders>
          </w:tcPr>
          <w:p w:rsidR="00CC42AC" w:rsidRPr="001D2C1F"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 xml:space="preserve">Нива </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Манастирски път</w:t>
            </w:r>
          </w:p>
        </w:tc>
        <w:tc>
          <w:tcPr>
            <w:tcW w:w="1289"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с.Рогозен</w:t>
            </w:r>
          </w:p>
        </w:tc>
      </w:tr>
      <w:tr w:rsidR="00CC42AC" w:rsidRPr="0056495B"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129.</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62815.1.42</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p>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7</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7</w:t>
            </w:r>
          </w:p>
        </w:tc>
        <w:tc>
          <w:tcPr>
            <w:tcW w:w="1240" w:type="dxa"/>
            <w:tcBorders>
              <w:top w:val="single" w:sz="4" w:space="0" w:color="auto"/>
              <w:left w:val="single" w:sz="4" w:space="0" w:color="auto"/>
              <w:bottom w:val="single" w:sz="4" w:space="0" w:color="auto"/>
              <w:right w:val="single" w:sz="4" w:space="0" w:color="auto"/>
            </w:tcBorders>
          </w:tcPr>
          <w:p w:rsidR="00CC42AC" w:rsidRPr="001D2C1F"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Манастирски път</w:t>
            </w:r>
          </w:p>
        </w:tc>
        <w:tc>
          <w:tcPr>
            <w:tcW w:w="1289"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с.Рогозен</w:t>
            </w:r>
          </w:p>
        </w:tc>
      </w:tr>
      <w:tr w:rsidR="00CC42AC" w:rsidRPr="0056495B"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130.</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62815.1.48</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19,780</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19,780</w:t>
            </w:r>
          </w:p>
        </w:tc>
        <w:tc>
          <w:tcPr>
            <w:tcW w:w="1240" w:type="dxa"/>
            <w:tcBorders>
              <w:top w:val="single" w:sz="4" w:space="0" w:color="auto"/>
              <w:left w:val="single" w:sz="4" w:space="0" w:color="auto"/>
              <w:bottom w:val="single" w:sz="4" w:space="0" w:color="auto"/>
              <w:right w:val="single" w:sz="4" w:space="0" w:color="auto"/>
            </w:tcBorders>
          </w:tcPr>
          <w:p w:rsidR="00CC42AC" w:rsidRPr="001D2C1F"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Влашки път</w:t>
            </w:r>
          </w:p>
        </w:tc>
        <w:tc>
          <w:tcPr>
            <w:tcW w:w="1289"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с.Рогозен</w:t>
            </w:r>
          </w:p>
        </w:tc>
      </w:tr>
      <w:tr w:rsidR="00CC42AC" w:rsidRPr="0056495B"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131.</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62815.1.70</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50,546</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50,546</w:t>
            </w:r>
          </w:p>
        </w:tc>
        <w:tc>
          <w:tcPr>
            <w:tcW w:w="1240" w:type="dxa"/>
            <w:tcBorders>
              <w:top w:val="single" w:sz="4" w:space="0" w:color="auto"/>
              <w:left w:val="single" w:sz="4" w:space="0" w:color="auto"/>
              <w:bottom w:val="single" w:sz="4" w:space="0" w:color="auto"/>
              <w:right w:val="single" w:sz="4" w:space="0" w:color="auto"/>
            </w:tcBorders>
          </w:tcPr>
          <w:p w:rsidR="00CC42AC" w:rsidRPr="001D2C1F"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Влашки път</w:t>
            </w:r>
          </w:p>
        </w:tc>
        <w:tc>
          <w:tcPr>
            <w:tcW w:w="1289"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с.Рогозен</w:t>
            </w:r>
          </w:p>
        </w:tc>
      </w:tr>
      <w:tr w:rsidR="00CC42AC" w:rsidRPr="0056495B"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132.</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62815.27.17</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12,690</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12,690</w:t>
            </w:r>
          </w:p>
        </w:tc>
        <w:tc>
          <w:tcPr>
            <w:tcW w:w="1240" w:type="dxa"/>
            <w:tcBorders>
              <w:top w:val="single" w:sz="4" w:space="0" w:color="auto"/>
              <w:left w:val="single" w:sz="4" w:space="0" w:color="auto"/>
              <w:bottom w:val="single" w:sz="4" w:space="0" w:color="auto"/>
              <w:right w:val="single" w:sz="4" w:space="0" w:color="auto"/>
            </w:tcBorders>
          </w:tcPr>
          <w:p w:rsidR="00CC42AC" w:rsidRPr="001D2C1F"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Мливарски път</w:t>
            </w:r>
          </w:p>
        </w:tc>
        <w:tc>
          <w:tcPr>
            <w:tcW w:w="1289"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с.Рогозен</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Pr="00E66975"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133.</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62815.29.47</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2,817</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2,817</w:t>
            </w:r>
          </w:p>
        </w:tc>
        <w:tc>
          <w:tcPr>
            <w:tcW w:w="1240"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Средния път</w:t>
            </w:r>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с.Рогозен</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Pr="00E66975"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134.</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62815.39.36</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5,427</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5,427</w:t>
            </w:r>
          </w:p>
        </w:tc>
        <w:tc>
          <w:tcPr>
            <w:tcW w:w="1240"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proofErr w:type="spellStart"/>
            <w:r>
              <w:rPr>
                <w:rFonts w:ascii="Times New Roman" w:eastAsia="Times New Roman" w:hAnsi="Times New Roman" w:cs="Times New Roman"/>
                <w:sz w:val="16"/>
                <w:szCs w:val="16"/>
                <w:lang w:eastAsia="bg-BG"/>
              </w:rPr>
              <w:t>Доброл</w:t>
            </w:r>
            <w:proofErr w:type="spellEnd"/>
            <w:r>
              <w:rPr>
                <w:rFonts w:ascii="Times New Roman" w:eastAsia="Times New Roman" w:hAnsi="Times New Roman" w:cs="Times New Roman"/>
                <w:sz w:val="16"/>
                <w:szCs w:val="16"/>
                <w:lang w:eastAsia="bg-BG"/>
              </w:rPr>
              <w:t>.път</w:t>
            </w:r>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с.Рогозен</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135.</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62815.39.44</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19,349</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9,349</w:t>
            </w:r>
          </w:p>
        </w:tc>
        <w:tc>
          <w:tcPr>
            <w:tcW w:w="1240"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proofErr w:type="spellStart"/>
            <w:r>
              <w:rPr>
                <w:rFonts w:ascii="Times New Roman" w:eastAsia="Times New Roman" w:hAnsi="Times New Roman" w:cs="Times New Roman"/>
                <w:sz w:val="16"/>
                <w:szCs w:val="16"/>
                <w:lang w:eastAsia="bg-BG"/>
              </w:rPr>
              <w:t>Доброл</w:t>
            </w:r>
            <w:proofErr w:type="spellEnd"/>
            <w:r>
              <w:rPr>
                <w:rFonts w:ascii="Times New Roman" w:eastAsia="Times New Roman" w:hAnsi="Times New Roman" w:cs="Times New Roman"/>
                <w:sz w:val="16"/>
                <w:szCs w:val="16"/>
                <w:lang w:eastAsia="bg-BG"/>
              </w:rPr>
              <w:t>.път</w:t>
            </w:r>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с.Рогозен</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136.</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62815.27.39</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12,182</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12,182</w:t>
            </w:r>
          </w:p>
        </w:tc>
        <w:tc>
          <w:tcPr>
            <w:tcW w:w="1240"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Среден път</w:t>
            </w:r>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с.Рогозен</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137.</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62815.41.118</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21,000</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21,000</w:t>
            </w:r>
          </w:p>
        </w:tc>
        <w:tc>
          <w:tcPr>
            <w:tcW w:w="1240"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proofErr w:type="spellStart"/>
            <w:r>
              <w:rPr>
                <w:rFonts w:ascii="Times New Roman" w:eastAsia="Times New Roman" w:hAnsi="Times New Roman" w:cs="Times New Roman"/>
                <w:sz w:val="16"/>
                <w:szCs w:val="16"/>
                <w:lang w:eastAsia="bg-BG"/>
              </w:rPr>
              <w:t>Найд</w:t>
            </w:r>
            <w:proofErr w:type="spellEnd"/>
            <w:r>
              <w:rPr>
                <w:rFonts w:ascii="Times New Roman" w:eastAsia="Times New Roman" w:hAnsi="Times New Roman" w:cs="Times New Roman"/>
                <w:sz w:val="16"/>
                <w:szCs w:val="16"/>
                <w:lang w:eastAsia="bg-BG"/>
              </w:rPr>
              <w:t>.локва</w:t>
            </w:r>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с.Рогозен</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138.</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62815.41.119</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2,524</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2,524</w:t>
            </w:r>
          </w:p>
        </w:tc>
        <w:tc>
          <w:tcPr>
            <w:tcW w:w="1240"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proofErr w:type="spellStart"/>
            <w:r>
              <w:rPr>
                <w:rFonts w:ascii="Times New Roman" w:eastAsia="Times New Roman" w:hAnsi="Times New Roman" w:cs="Times New Roman"/>
                <w:sz w:val="16"/>
                <w:szCs w:val="16"/>
                <w:lang w:eastAsia="bg-BG"/>
              </w:rPr>
              <w:t>Найд</w:t>
            </w:r>
            <w:proofErr w:type="spellEnd"/>
            <w:r>
              <w:rPr>
                <w:rFonts w:ascii="Times New Roman" w:eastAsia="Times New Roman" w:hAnsi="Times New Roman" w:cs="Times New Roman"/>
                <w:sz w:val="16"/>
                <w:szCs w:val="16"/>
                <w:lang w:eastAsia="bg-BG"/>
              </w:rPr>
              <w:t>.локва</w:t>
            </w:r>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с.Рогозен</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139.</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62815.19.37</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12,742</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12,742</w:t>
            </w:r>
          </w:p>
        </w:tc>
        <w:tc>
          <w:tcPr>
            <w:tcW w:w="1240"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val="en-US"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proofErr w:type="spellStart"/>
            <w:r>
              <w:rPr>
                <w:rFonts w:ascii="Times New Roman" w:eastAsia="Times New Roman" w:hAnsi="Times New Roman" w:cs="Times New Roman"/>
                <w:sz w:val="16"/>
                <w:szCs w:val="16"/>
                <w:lang w:eastAsia="bg-BG"/>
              </w:rPr>
              <w:t>Манаст</w:t>
            </w:r>
            <w:proofErr w:type="spellEnd"/>
            <w:r>
              <w:rPr>
                <w:rFonts w:ascii="Times New Roman" w:eastAsia="Times New Roman" w:hAnsi="Times New Roman" w:cs="Times New Roman"/>
                <w:sz w:val="16"/>
                <w:szCs w:val="16"/>
                <w:lang w:eastAsia="bg-BG"/>
              </w:rPr>
              <w:t>.път</w:t>
            </w:r>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с.Рогозен</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140.</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62815.33.24</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9,881</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9,881</w:t>
            </w:r>
          </w:p>
        </w:tc>
        <w:tc>
          <w:tcPr>
            <w:tcW w:w="1240"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val="en-US"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Сираков.бара</w:t>
            </w:r>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с.Рогозен</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141.</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62815.17.76</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31,198</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31,198</w:t>
            </w:r>
          </w:p>
        </w:tc>
        <w:tc>
          <w:tcPr>
            <w:tcW w:w="1240"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val="en-US"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Старите лозя</w:t>
            </w:r>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с.Рогозен</w:t>
            </w:r>
          </w:p>
        </w:tc>
      </w:tr>
      <w:tr w:rsidR="00CC42AC" w:rsidRPr="0056495B"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142.</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62815.40.1</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27,639</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27,639</w:t>
            </w:r>
          </w:p>
        </w:tc>
        <w:tc>
          <w:tcPr>
            <w:tcW w:w="1240" w:type="dxa"/>
            <w:tcBorders>
              <w:top w:val="single" w:sz="4" w:space="0" w:color="auto"/>
              <w:left w:val="single" w:sz="4" w:space="0" w:color="auto"/>
              <w:bottom w:val="single" w:sz="4" w:space="0" w:color="auto"/>
              <w:right w:val="single" w:sz="4" w:space="0" w:color="auto"/>
            </w:tcBorders>
          </w:tcPr>
          <w:p w:rsidR="00CC42AC" w:rsidRPr="001F526D"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Царска гора</w:t>
            </w:r>
          </w:p>
        </w:tc>
        <w:tc>
          <w:tcPr>
            <w:tcW w:w="1289" w:type="dxa"/>
            <w:tcBorders>
              <w:top w:val="single" w:sz="4" w:space="0" w:color="auto"/>
              <w:left w:val="single" w:sz="4" w:space="0" w:color="auto"/>
              <w:bottom w:val="single" w:sz="4" w:space="0" w:color="auto"/>
              <w:right w:val="single" w:sz="4" w:space="0" w:color="auto"/>
            </w:tcBorders>
          </w:tcPr>
          <w:p w:rsidR="00CC42AC" w:rsidRPr="0056495B"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с.Рогозен</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143.</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62815.11.25</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16,708</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16,708</w:t>
            </w:r>
          </w:p>
        </w:tc>
        <w:tc>
          <w:tcPr>
            <w:tcW w:w="1240"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val="en-US"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Pr="00342341"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proofErr w:type="spellStart"/>
            <w:r>
              <w:rPr>
                <w:rFonts w:ascii="Times New Roman" w:eastAsia="Times New Roman" w:hAnsi="Times New Roman" w:cs="Times New Roman"/>
                <w:sz w:val="16"/>
                <w:szCs w:val="16"/>
                <w:lang w:eastAsia="bg-BG"/>
              </w:rPr>
              <w:t>Джил</w:t>
            </w:r>
            <w:proofErr w:type="spellEnd"/>
            <w:r>
              <w:rPr>
                <w:rFonts w:ascii="Times New Roman" w:eastAsia="Times New Roman" w:hAnsi="Times New Roman" w:cs="Times New Roman"/>
                <w:sz w:val="16"/>
                <w:szCs w:val="16"/>
                <w:lang w:eastAsia="bg-BG"/>
              </w:rPr>
              <w:t>.връх</w:t>
            </w:r>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с.Рогозен</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144.</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62815.12.43</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21,416</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21,416</w:t>
            </w:r>
          </w:p>
        </w:tc>
        <w:tc>
          <w:tcPr>
            <w:tcW w:w="1240"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val="en-US"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proofErr w:type="spellStart"/>
            <w:r>
              <w:rPr>
                <w:rFonts w:ascii="Times New Roman" w:eastAsia="Times New Roman" w:hAnsi="Times New Roman" w:cs="Times New Roman"/>
                <w:sz w:val="16"/>
                <w:szCs w:val="16"/>
                <w:lang w:eastAsia="bg-BG"/>
              </w:rPr>
              <w:t>Бързин</w:t>
            </w:r>
            <w:proofErr w:type="spellEnd"/>
            <w:r>
              <w:rPr>
                <w:rFonts w:ascii="Times New Roman" w:eastAsia="Times New Roman" w:hAnsi="Times New Roman" w:cs="Times New Roman"/>
                <w:sz w:val="16"/>
                <w:szCs w:val="16"/>
                <w:lang w:eastAsia="bg-BG"/>
              </w:rPr>
              <w:t>.могила</w:t>
            </w:r>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с.Рогозен</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145.</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62815.12.44</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0,564</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0,564</w:t>
            </w:r>
          </w:p>
        </w:tc>
        <w:tc>
          <w:tcPr>
            <w:tcW w:w="1240"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val="en-US"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proofErr w:type="spellStart"/>
            <w:r>
              <w:rPr>
                <w:rFonts w:ascii="Times New Roman" w:eastAsia="Times New Roman" w:hAnsi="Times New Roman" w:cs="Times New Roman"/>
                <w:sz w:val="16"/>
                <w:szCs w:val="16"/>
                <w:lang w:eastAsia="bg-BG"/>
              </w:rPr>
              <w:t>Бързин</w:t>
            </w:r>
            <w:proofErr w:type="spellEnd"/>
            <w:r>
              <w:rPr>
                <w:rFonts w:ascii="Times New Roman" w:eastAsia="Times New Roman" w:hAnsi="Times New Roman" w:cs="Times New Roman"/>
                <w:sz w:val="16"/>
                <w:szCs w:val="16"/>
                <w:lang w:eastAsia="bg-BG"/>
              </w:rPr>
              <w:t>.могила</w:t>
            </w:r>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с.Рогозен</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146.</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62815.77.21</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0,500</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0,500</w:t>
            </w:r>
          </w:p>
        </w:tc>
        <w:tc>
          <w:tcPr>
            <w:tcW w:w="1240" w:type="dxa"/>
            <w:tcBorders>
              <w:top w:val="single" w:sz="4" w:space="0" w:color="auto"/>
              <w:left w:val="single" w:sz="4" w:space="0" w:color="auto"/>
              <w:bottom w:val="single" w:sz="4" w:space="0" w:color="auto"/>
              <w:right w:val="single" w:sz="4" w:space="0" w:color="auto"/>
            </w:tcBorders>
          </w:tcPr>
          <w:p w:rsidR="00CC42AC" w:rsidRPr="007B6AC0"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Др.</w:t>
            </w:r>
            <w:proofErr w:type="spellStart"/>
            <w:r>
              <w:rPr>
                <w:rFonts w:ascii="Times New Roman" w:eastAsia="Times New Roman" w:hAnsi="Times New Roman" w:cs="Times New Roman"/>
                <w:sz w:val="16"/>
                <w:szCs w:val="16"/>
                <w:lang w:eastAsia="bg-BG"/>
              </w:rPr>
              <w:t>тр</w:t>
            </w:r>
            <w:proofErr w:type="spellEnd"/>
            <w:r>
              <w:rPr>
                <w:rFonts w:ascii="Times New Roman" w:eastAsia="Times New Roman" w:hAnsi="Times New Roman" w:cs="Times New Roman"/>
                <w:sz w:val="16"/>
                <w:szCs w:val="16"/>
                <w:lang w:eastAsia="bg-BG"/>
              </w:rPr>
              <w:t>.нас.</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Колибите</w:t>
            </w:r>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с.Рогозен</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Pr="0001680F"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val="en-US" w:eastAsia="bg-BG"/>
              </w:rPr>
              <w:t>147</w:t>
            </w:r>
            <w:r>
              <w:rPr>
                <w:rFonts w:ascii="Times New Roman" w:eastAsia="Times New Roman" w:hAnsi="Times New Roman" w:cs="Times New Roman"/>
                <w:sz w:val="16"/>
                <w:szCs w:val="16"/>
                <w:lang w:eastAsia="bg-BG"/>
              </w:rPr>
              <w:t>.</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62815.19.36</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p>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lastRenderedPageBreak/>
              <w:t>39,554</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lastRenderedPageBreak/>
              <w:t>31</w:t>
            </w:r>
          </w:p>
        </w:tc>
        <w:tc>
          <w:tcPr>
            <w:tcW w:w="1240" w:type="dxa"/>
            <w:tcBorders>
              <w:top w:val="single" w:sz="4" w:space="0" w:color="auto"/>
              <w:left w:val="single" w:sz="4" w:space="0" w:color="auto"/>
              <w:bottom w:val="single" w:sz="4" w:space="0" w:color="auto"/>
              <w:right w:val="single" w:sz="4" w:space="0" w:color="auto"/>
            </w:tcBorders>
          </w:tcPr>
          <w:p w:rsidR="00CC42AC" w:rsidRPr="007B6AC0"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 xml:space="preserve">Манастирски </w:t>
            </w:r>
            <w:r>
              <w:rPr>
                <w:rFonts w:ascii="Times New Roman" w:eastAsia="Times New Roman" w:hAnsi="Times New Roman" w:cs="Times New Roman"/>
                <w:sz w:val="16"/>
                <w:szCs w:val="16"/>
                <w:lang w:eastAsia="bg-BG"/>
              </w:rPr>
              <w:lastRenderedPageBreak/>
              <w:t>път</w:t>
            </w:r>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lastRenderedPageBreak/>
              <w:t>с.Рогозен</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lastRenderedPageBreak/>
              <w:t>148.</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both"/>
              <w:rPr>
                <w:rFonts w:ascii="Arial" w:eastAsia="Times New Roman" w:hAnsi="Arial" w:cs="Arial"/>
                <w:sz w:val="16"/>
                <w:szCs w:val="16"/>
                <w:lang w:eastAsia="bg-BG"/>
              </w:rPr>
            </w:pPr>
            <w:r>
              <w:rPr>
                <w:rFonts w:ascii="Arial" w:eastAsia="Times New Roman" w:hAnsi="Arial" w:cs="Arial"/>
                <w:sz w:val="16"/>
                <w:szCs w:val="16"/>
                <w:lang w:eastAsia="bg-BG"/>
              </w:rPr>
              <w:t>62815.50.26</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3,285</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1,500</w:t>
            </w:r>
          </w:p>
        </w:tc>
        <w:tc>
          <w:tcPr>
            <w:tcW w:w="1240" w:type="dxa"/>
            <w:tcBorders>
              <w:top w:val="single" w:sz="4" w:space="0" w:color="auto"/>
              <w:left w:val="single" w:sz="4" w:space="0" w:color="auto"/>
              <w:bottom w:val="single" w:sz="4" w:space="0" w:color="auto"/>
              <w:right w:val="single" w:sz="4" w:space="0" w:color="auto"/>
            </w:tcBorders>
          </w:tcPr>
          <w:p w:rsidR="00CC42AC" w:rsidRPr="007B6AC0"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proofErr w:type="spellStart"/>
            <w:r>
              <w:rPr>
                <w:rFonts w:ascii="Times New Roman" w:eastAsia="Times New Roman" w:hAnsi="Times New Roman" w:cs="Times New Roman"/>
                <w:sz w:val="16"/>
                <w:szCs w:val="16"/>
                <w:lang w:eastAsia="bg-BG"/>
              </w:rPr>
              <w:t>Топчийски</w:t>
            </w:r>
            <w:proofErr w:type="spellEnd"/>
            <w:r>
              <w:rPr>
                <w:rFonts w:ascii="Times New Roman" w:eastAsia="Times New Roman" w:hAnsi="Times New Roman" w:cs="Times New Roman"/>
                <w:sz w:val="16"/>
                <w:szCs w:val="16"/>
                <w:lang w:eastAsia="bg-BG"/>
              </w:rPr>
              <w:t xml:space="preserve"> </w:t>
            </w:r>
            <w:proofErr w:type="spellStart"/>
            <w:r>
              <w:rPr>
                <w:rFonts w:ascii="Times New Roman" w:eastAsia="Times New Roman" w:hAnsi="Times New Roman" w:cs="Times New Roman"/>
                <w:sz w:val="16"/>
                <w:szCs w:val="16"/>
                <w:lang w:eastAsia="bg-BG"/>
              </w:rPr>
              <w:t>лъг</w:t>
            </w:r>
            <w:proofErr w:type="spellEnd"/>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с.Рогозен</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149.</w:t>
            </w: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48492.98.7</w:t>
            </w: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0,998</w:t>
            </w:r>
          </w:p>
        </w:tc>
        <w:tc>
          <w:tcPr>
            <w:tcW w:w="1165"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0,109</w:t>
            </w:r>
          </w:p>
        </w:tc>
        <w:tc>
          <w:tcPr>
            <w:tcW w:w="1240" w:type="dxa"/>
            <w:tcBorders>
              <w:top w:val="single" w:sz="4" w:space="0" w:color="auto"/>
              <w:left w:val="single" w:sz="4" w:space="0" w:color="auto"/>
              <w:bottom w:val="single" w:sz="4" w:space="0" w:color="auto"/>
              <w:right w:val="single" w:sz="4" w:space="0" w:color="auto"/>
            </w:tcBorders>
          </w:tcPr>
          <w:p w:rsidR="00CC42AC" w:rsidRPr="007B6AC0"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val="en-US" w:eastAsia="bg-BG"/>
              </w:rPr>
              <w:t>III</w:t>
            </w: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нива</w:t>
            </w: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proofErr w:type="spellStart"/>
            <w:r>
              <w:rPr>
                <w:rFonts w:ascii="Times New Roman" w:eastAsia="Times New Roman" w:hAnsi="Times New Roman" w:cs="Times New Roman"/>
                <w:sz w:val="16"/>
                <w:szCs w:val="16"/>
                <w:lang w:eastAsia="bg-BG"/>
              </w:rPr>
              <w:t>Ливадето</w:t>
            </w:r>
            <w:proofErr w:type="spellEnd"/>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с.Михайлово</w:t>
            </w:r>
          </w:p>
        </w:tc>
      </w:tr>
      <w:tr w:rsidR="00CC42AC" w:rsidTr="00AF63FC">
        <w:tc>
          <w:tcPr>
            <w:tcW w:w="57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p>
        </w:tc>
        <w:tc>
          <w:tcPr>
            <w:tcW w:w="1306" w:type="dxa"/>
            <w:tcBorders>
              <w:top w:val="single" w:sz="4" w:space="0" w:color="auto"/>
              <w:left w:val="single" w:sz="4" w:space="0" w:color="auto"/>
              <w:bottom w:val="single" w:sz="4" w:space="0" w:color="auto"/>
              <w:right w:val="single" w:sz="4" w:space="0" w:color="auto"/>
            </w:tcBorders>
            <w:vAlign w:val="bottom"/>
          </w:tcPr>
          <w:p w:rsidR="00CC42AC" w:rsidRDefault="00CC42AC" w:rsidP="00AF63FC">
            <w:pPr>
              <w:spacing w:after="0" w:line="240" w:lineRule="auto"/>
              <w:jc w:val="center"/>
              <w:rPr>
                <w:rFonts w:ascii="Arial" w:eastAsia="Times New Roman" w:hAnsi="Arial" w:cs="Arial"/>
                <w:sz w:val="16"/>
                <w:szCs w:val="16"/>
                <w:lang w:eastAsia="bg-BG"/>
              </w:rPr>
            </w:pPr>
          </w:p>
        </w:tc>
        <w:tc>
          <w:tcPr>
            <w:tcW w:w="82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Arial" w:eastAsia="Times New Roman" w:hAnsi="Arial" w:cs="Arial"/>
                <w:sz w:val="16"/>
                <w:szCs w:val="16"/>
                <w:lang w:eastAsia="bg-BG"/>
              </w:rPr>
            </w:pPr>
          </w:p>
        </w:tc>
        <w:tc>
          <w:tcPr>
            <w:tcW w:w="1165" w:type="dxa"/>
            <w:tcBorders>
              <w:top w:val="single" w:sz="4" w:space="0" w:color="auto"/>
              <w:left w:val="single" w:sz="4" w:space="0" w:color="auto"/>
              <w:bottom w:val="single" w:sz="4" w:space="0" w:color="auto"/>
              <w:right w:val="single" w:sz="4" w:space="0" w:color="auto"/>
            </w:tcBorders>
            <w:vAlign w:val="bottom"/>
          </w:tcPr>
          <w:p w:rsidR="00CC42AC" w:rsidRPr="003D1AC7" w:rsidRDefault="00CC42AC" w:rsidP="00AF63FC">
            <w:pPr>
              <w:spacing w:after="0" w:line="240" w:lineRule="auto"/>
              <w:jc w:val="center"/>
              <w:rPr>
                <w:rFonts w:ascii="Arial" w:eastAsia="Times New Roman" w:hAnsi="Arial" w:cs="Arial"/>
                <w:sz w:val="16"/>
                <w:szCs w:val="16"/>
                <w:lang w:eastAsia="bg-BG"/>
              </w:rPr>
            </w:pPr>
            <w:r>
              <w:rPr>
                <w:rFonts w:ascii="Arial" w:eastAsia="Times New Roman" w:hAnsi="Arial" w:cs="Arial"/>
                <w:sz w:val="16"/>
                <w:szCs w:val="16"/>
                <w:lang w:eastAsia="bg-BG"/>
              </w:rPr>
              <w:t>194</w:t>
            </w:r>
            <w:r>
              <w:rPr>
                <w:rFonts w:ascii="Arial" w:eastAsia="Times New Roman" w:hAnsi="Arial" w:cs="Arial"/>
                <w:sz w:val="16"/>
                <w:szCs w:val="16"/>
                <w:lang w:val="en-US" w:eastAsia="bg-BG"/>
              </w:rPr>
              <w:t>3,</w:t>
            </w:r>
            <w:r>
              <w:rPr>
                <w:rFonts w:ascii="Arial" w:eastAsia="Times New Roman" w:hAnsi="Arial" w:cs="Arial"/>
                <w:sz w:val="16"/>
                <w:szCs w:val="16"/>
                <w:lang w:eastAsia="bg-BG"/>
              </w:rPr>
              <w:t>368</w:t>
            </w:r>
          </w:p>
        </w:tc>
        <w:tc>
          <w:tcPr>
            <w:tcW w:w="1240"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val="en-US" w:eastAsia="bg-BG"/>
              </w:rPr>
            </w:pPr>
          </w:p>
        </w:tc>
        <w:tc>
          <w:tcPr>
            <w:tcW w:w="952"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p>
        </w:tc>
        <w:tc>
          <w:tcPr>
            <w:tcW w:w="1238"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rPr>
                <w:rFonts w:ascii="Times New Roman" w:eastAsia="Times New Roman" w:hAnsi="Times New Roman" w:cs="Times New Roman"/>
                <w:sz w:val="16"/>
                <w:szCs w:val="16"/>
                <w:lang w:eastAsia="bg-BG"/>
              </w:rPr>
            </w:pPr>
          </w:p>
        </w:tc>
        <w:tc>
          <w:tcPr>
            <w:tcW w:w="1289" w:type="dxa"/>
            <w:tcBorders>
              <w:top w:val="single" w:sz="4" w:space="0" w:color="auto"/>
              <w:left w:val="single" w:sz="4" w:space="0" w:color="auto"/>
              <w:bottom w:val="single" w:sz="4" w:space="0" w:color="auto"/>
              <w:right w:val="single" w:sz="4" w:space="0" w:color="auto"/>
            </w:tcBorders>
          </w:tcPr>
          <w:p w:rsidR="00CC42AC" w:rsidRDefault="00CC42AC" w:rsidP="00AF63FC">
            <w:pPr>
              <w:spacing w:after="0" w:line="240" w:lineRule="auto"/>
              <w:jc w:val="center"/>
              <w:rPr>
                <w:rFonts w:ascii="Times New Roman" w:eastAsia="Times New Roman" w:hAnsi="Times New Roman" w:cs="Times New Roman"/>
                <w:sz w:val="16"/>
                <w:szCs w:val="16"/>
                <w:lang w:eastAsia="bg-BG"/>
              </w:rPr>
            </w:pPr>
          </w:p>
        </w:tc>
      </w:tr>
    </w:tbl>
    <w:p w:rsidR="00CC42AC" w:rsidRPr="003555DE" w:rsidRDefault="00CC42AC" w:rsidP="00CC42AC">
      <w:pPr>
        <w:spacing w:after="0" w:line="240" w:lineRule="auto"/>
        <w:jc w:val="both"/>
        <w:rPr>
          <w:rFonts w:ascii="Times New Roman" w:eastAsia="Times New Roman" w:hAnsi="Times New Roman" w:cs="Times New Roman"/>
          <w:sz w:val="28"/>
          <w:szCs w:val="28"/>
          <w:lang w:eastAsia="bg-BG"/>
        </w:rPr>
      </w:pPr>
    </w:p>
    <w:p w:rsidR="00CC42AC" w:rsidRPr="00A52611" w:rsidRDefault="00CC42AC" w:rsidP="00CC42AC">
      <w:pPr>
        <w:spacing w:after="0" w:line="240" w:lineRule="auto"/>
        <w:jc w:val="both"/>
        <w:rPr>
          <w:rFonts w:ascii="Times New Roman" w:eastAsia="Times New Roman" w:hAnsi="Times New Roman" w:cs="Times New Roman"/>
          <w:sz w:val="28"/>
          <w:szCs w:val="28"/>
          <w:lang w:eastAsia="bg-BG"/>
        </w:rPr>
      </w:pPr>
    </w:p>
    <w:p w:rsidR="00CC42AC" w:rsidRPr="00A52611" w:rsidRDefault="00CC42AC" w:rsidP="00CC42AC">
      <w:pPr>
        <w:spacing w:after="0" w:line="240" w:lineRule="auto"/>
        <w:jc w:val="both"/>
        <w:rPr>
          <w:rFonts w:ascii="Times New Roman" w:eastAsia="Times New Roman" w:hAnsi="Times New Roman" w:cs="Times New Roman"/>
          <w:sz w:val="28"/>
          <w:szCs w:val="28"/>
          <w:lang w:eastAsia="bg-BG"/>
        </w:rPr>
      </w:pPr>
    </w:p>
    <w:p w:rsidR="00D42B87" w:rsidRDefault="00D42B87" w:rsidP="00404C58">
      <w:pPr>
        <w:spacing w:after="0" w:line="240" w:lineRule="auto"/>
        <w:rPr>
          <w:rFonts w:ascii="Times New Roman" w:eastAsia="Times New Roman" w:hAnsi="Times New Roman" w:cs="Times New Roman"/>
          <w:b/>
          <w:sz w:val="24"/>
          <w:szCs w:val="28"/>
          <w:lang w:eastAsia="bg-BG"/>
        </w:rPr>
      </w:pPr>
    </w:p>
    <w:p w:rsidR="00E75E53" w:rsidRDefault="00E75E53" w:rsidP="00D42B87">
      <w:pPr>
        <w:spacing w:after="0" w:line="240" w:lineRule="auto"/>
        <w:jc w:val="center"/>
        <w:rPr>
          <w:rFonts w:ascii="Times New Roman" w:eastAsia="Calibri" w:hAnsi="Times New Roman" w:cs="Times New Roman"/>
          <w:b/>
        </w:rPr>
      </w:pPr>
    </w:p>
    <w:p w:rsidR="00D42B87" w:rsidRPr="00BA48F9" w:rsidRDefault="00D42B87" w:rsidP="00D42B87">
      <w:pPr>
        <w:spacing w:after="0" w:line="240" w:lineRule="auto"/>
        <w:ind w:left="-180" w:right="-648"/>
        <w:jc w:val="center"/>
        <w:rPr>
          <w:rFonts w:ascii="Times New Roman" w:eastAsia="Calibri" w:hAnsi="Times New Roman" w:cs="Times New Roman"/>
          <w:b/>
          <w:sz w:val="28"/>
          <w:szCs w:val="28"/>
        </w:rPr>
      </w:pPr>
      <w:r w:rsidRPr="00BA48F9">
        <w:rPr>
          <w:rFonts w:ascii="Times New Roman" w:eastAsia="Calibri" w:hAnsi="Times New Roman" w:cs="Times New Roman"/>
          <w:b/>
          <w:sz w:val="28"/>
          <w:szCs w:val="28"/>
        </w:rPr>
        <w:t>ГЛАСУВАЛИ  :  „ЗА“ -  11</w:t>
      </w:r>
    </w:p>
    <w:p w:rsidR="00D42B87" w:rsidRPr="00BA48F9" w:rsidRDefault="00D42B87" w:rsidP="00D42B87">
      <w:pPr>
        <w:spacing w:after="0" w:line="240" w:lineRule="auto"/>
        <w:ind w:left="-180" w:right="-648"/>
        <w:jc w:val="center"/>
        <w:rPr>
          <w:rFonts w:ascii="Times New Roman" w:eastAsia="Times New Roman" w:hAnsi="Times New Roman" w:cs="Times New Roman"/>
          <w:b/>
          <w:sz w:val="24"/>
          <w:szCs w:val="24"/>
          <w:lang w:eastAsia="bg-BG"/>
        </w:rPr>
      </w:pPr>
      <w:r w:rsidRPr="00BA48F9">
        <w:rPr>
          <w:rFonts w:ascii="Times New Roman" w:eastAsia="Calibri" w:hAnsi="Times New Roman" w:cs="Times New Roman"/>
          <w:b/>
          <w:sz w:val="28"/>
          <w:szCs w:val="28"/>
        </w:rPr>
        <w:t>(</w:t>
      </w:r>
      <w:r w:rsidRPr="00BA48F9">
        <w:rPr>
          <w:rFonts w:ascii="Times New Roman" w:eastAsia="Times New Roman" w:hAnsi="Times New Roman" w:cs="Times New Roman"/>
          <w:b/>
          <w:sz w:val="24"/>
          <w:szCs w:val="24"/>
          <w:lang w:eastAsia="bg-BG"/>
        </w:rPr>
        <w:t xml:space="preserve">Светла Кирова,Кирил Атанасов, Димка Димова,Емил Тодоров,Красимир </w:t>
      </w:r>
      <w:proofErr w:type="spellStart"/>
      <w:r w:rsidRPr="00BA48F9">
        <w:rPr>
          <w:rFonts w:ascii="Times New Roman" w:eastAsia="Times New Roman" w:hAnsi="Times New Roman" w:cs="Times New Roman"/>
          <w:b/>
          <w:sz w:val="24"/>
          <w:szCs w:val="24"/>
          <w:lang w:eastAsia="bg-BG"/>
        </w:rPr>
        <w:t>Чангалов</w:t>
      </w:r>
      <w:proofErr w:type="spellEnd"/>
      <w:r w:rsidRPr="00BA48F9">
        <w:rPr>
          <w:rFonts w:ascii="Times New Roman" w:eastAsia="Times New Roman" w:hAnsi="Times New Roman" w:cs="Times New Roman"/>
          <w:b/>
          <w:sz w:val="24"/>
          <w:szCs w:val="24"/>
          <w:lang w:eastAsia="bg-BG"/>
        </w:rPr>
        <w:t xml:space="preserve">,Росен Деков,Искра </w:t>
      </w:r>
      <w:proofErr w:type="spellStart"/>
      <w:r w:rsidRPr="00BA48F9">
        <w:rPr>
          <w:rFonts w:ascii="Times New Roman" w:eastAsia="Times New Roman" w:hAnsi="Times New Roman" w:cs="Times New Roman"/>
          <w:b/>
          <w:sz w:val="24"/>
          <w:szCs w:val="24"/>
          <w:lang w:eastAsia="bg-BG"/>
        </w:rPr>
        <w:t>Гиздова</w:t>
      </w:r>
      <w:proofErr w:type="spellEnd"/>
      <w:r w:rsidRPr="00BA48F9">
        <w:rPr>
          <w:rFonts w:ascii="Times New Roman" w:eastAsia="Times New Roman" w:hAnsi="Times New Roman" w:cs="Times New Roman"/>
          <w:b/>
          <w:sz w:val="24"/>
          <w:szCs w:val="24"/>
          <w:lang w:eastAsia="bg-BG"/>
        </w:rPr>
        <w:t xml:space="preserve">,Георги Първанов,Тина Емилова,Петя </w:t>
      </w:r>
      <w:proofErr w:type="spellStart"/>
      <w:r w:rsidRPr="00BA48F9">
        <w:rPr>
          <w:rFonts w:ascii="Times New Roman" w:eastAsia="Times New Roman" w:hAnsi="Times New Roman" w:cs="Times New Roman"/>
          <w:b/>
          <w:sz w:val="24"/>
          <w:szCs w:val="24"/>
          <w:lang w:eastAsia="bg-BG"/>
        </w:rPr>
        <w:t>Фуренска</w:t>
      </w:r>
      <w:proofErr w:type="spellEnd"/>
      <w:r w:rsidRPr="00BA48F9">
        <w:rPr>
          <w:rFonts w:ascii="Times New Roman" w:eastAsia="Times New Roman" w:hAnsi="Times New Roman" w:cs="Times New Roman"/>
          <w:b/>
          <w:sz w:val="24"/>
          <w:szCs w:val="24"/>
          <w:lang w:eastAsia="bg-BG"/>
        </w:rPr>
        <w:t xml:space="preserve"> – </w:t>
      </w:r>
      <w:proofErr w:type="spellStart"/>
      <w:r w:rsidRPr="00BA48F9">
        <w:rPr>
          <w:rFonts w:ascii="Times New Roman" w:eastAsia="Times New Roman" w:hAnsi="Times New Roman" w:cs="Times New Roman"/>
          <w:b/>
          <w:sz w:val="24"/>
          <w:szCs w:val="24"/>
          <w:lang w:eastAsia="bg-BG"/>
        </w:rPr>
        <w:t>Дуцова</w:t>
      </w:r>
      <w:proofErr w:type="spellEnd"/>
      <w:r w:rsidRPr="00BA48F9">
        <w:rPr>
          <w:rFonts w:ascii="Times New Roman" w:eastAsia="Times New Roman" w:hAnsi="Times New Roman" w:cs="Times New Roman"/>
          <w:b/>
          <w:sz w:val="24"/>
          <w:szCs w:val="24"/>
          <w:lang w:eastAsia="bg-BG"/>
        </w:rPr>
        <w:t>,Силвия  Крумова)</w:t>
      </w:r>
    </w:p>
    <w:p w:rsidR="00D42B87" w:rsidRPr="00BA48F9" w:rsidRDefault="00D42B87" w:rsidP="00D42B87">
      <w:pPr>
        <w:spacing w:after="0" w:line="240" w:lineRule="auto"/>
        <w:jc w:val="center"/>
        <w:rPr>
          <w:rFonts w:ascii="Times New Roman" w:eastAsia="Calibri" w:hAnsi="Times New Roman" w:cs="Times New Roman"/>
          <w:b/>
          <w:sz w:val="28"/>
          <w:szCs w:val="28"/>
        </w:rPr>
      </w:pPr>
      <w:r w:rsidRPr="00BA48F9">
        <w:rPr>
          <w:rFonts w:ascii="Times New Roman" w:eastAsia="Calibri" w:hAnsi="Times New Roman" w:cs="Times New Roman"/>
          <w:b/>
          <w:sz w:val="28"/>
          <w:szCs w:val="28"/>
        </w:rPr>
        <w:t>„ПРОТИВ“ – НЯМА</w:t>
      </w:r>
    </w:p>
    <w:p w:rsidR="00D42B87" w:rsidRPr="00BA48F9" w:rsidRDefault="00D42B87" w:rsidP="00D42B87">
      <w:pPr>
        <w:spacing w:after="0" w:line="240" w:lineRule="auto"/>
        <w:jc w:val="center"/>
        <w:rPr>
          <w:rFonts w:ascii="Times New Roman" w:eastAsia="Calibri" w:hAnsi="Times New Roman" w:cs="Times New Roman"/>
          <w:b/>
          <w:sz w:val="28"/>
          <w:szCs w:val="28"/>
        </w:rPr>
      </w:pPr>
      <w:r w:rsidRPr="00BA48F9">
        <w:rPr>
          <w:rFonts w:ascii="Times New Roman" w:eastAsia="Calibri" w:hAnsi="Times New Roman" w:cs="Times New Roman"/>
          <w:b/>
          <w:sz w:val="28"/>
          <w:szCs w:val="28"/>
        </w:rPr>
        <w:t>„ВЪЗД.СЕ“ – НЯМА</w:t>
      </w:r>
    </w:p>
    <w:p w:rsidR="00D42B87" w:rsidRDefault="00D42B87" w:rsidP="00D42B87">
      <w:pPr>
        <w:spacing w:after="0" w:line="240" w:lineRule="auto"/>
        <w:jc w:val="center"/>
        <w:rPr>
          <w:rFonts w:ascii="Times New Roman" w:eastAsia="Calibri" w:hAnsi="Times New Roman" w:cs="Times New Roman"/>
          <w:b/>
          <w:sz w:val="28"/>
          <w:szCs w:val="28"/>
          <w:u w:val="single"/>
        </w:rPr>
      </w:pPr>
      <w:r w:rsidRPr="00BA48F9">
        <w:rPr>
          <w:rFonts w:ascii="Times New Roman" w:eastAsia="Calibri" w:hAnsi="Times New Roman" w:cs="Times New Roman"/>
          <w:b/>
          <w:sz w:val="28"/>
          <w:szCs w:val="28"/>
          <w:u w:val="single"/>
        </w:rPr>
        <w:t>РЕШЕНИЕТО СЕ ПРИЕМА !!!</w:t>
      </w:r>
    </w:p>
    <w:p w:rsidR="00AB08DB" w:rsidRDefault="00AB08DB" w:rsidP="00AB08DB">
      <w:pPr>
        <w:rPr>
          <w:rFonts w:ascii="Times New Roman" w:eastAsia="Times New Roman" w:hAnsi="Times New Roman" w:cs="Times New Roman"/>
          <w:b/>
          <w:sz w:val="24"/>
          <w:szCs w:val="24"/>
          <w:u w:val="single"/>
          <w:lang w:eastAsia="bg-BG"/>
        </w:rPr>
      </w:pPr>
    </w:p>
    <w:p w:rsidR="00AB08DB" w:rsidRPr="00404C58" w:rsidRDefault="00AB08DB" w:rsidP="00AB08DB">
      <w:pPr>
        <w:contextualSpacing/>
        <w:rPr>
          <w:rFonts w:ascii="Times New Roman" w:eastAsia="Times New Roman" w:hAnsi="Times New Roman" w:cs="Times New Roman"/>
          <w:b/>
          <w:szCs w:val="24"/>
          <w:lang w:eastAsia="bg-BG"/>
        </w:rPr>
      </w:pPr>
      <w:r w:rsidRPr="0015630A">
        <w:rPr>
          <w:rFonts w:ascii="Times New Roman" w:eastAsia="Times New Roman" w:hAnsi="Times New Roman" w:cs="Times New Roman"/>
          <w:b/>
          <w:sz w:val="24"/>
          <w:szCs w:val="24"/>
          <w:u w:val="single"/>
          <w:lang w:eastAsia="bg-BG"/>
        </w:rPr>
        <w:t>По т.4 от дневния ред</w:t>
      </w:r>
      <w:r w:rsidR="00C5045F" w:rsidRPr="00C5045F">
        <w:rPr>
          <w:rFonts w:ascii="Times New Roman" w:eastAsia="Times New Roman" w:hAnsi="Times New Roman" w:cs="Times New Roman"/>
          <w:b/>
          <w:szCs w:val="24"/>
          <w:lang w:eastAsia="bg-BG"/>
        </w:rPr>
        <w:t xml:space="preserve"> </w:t>
      </w:r>
      <w:r w:rsidR="00F53DA7" w:rsidRPr="008E1D65">
        <w:rPr>
          <w:rFonts w:ascii="Times New Roman" w:eastAsia="Times New Roman" w:hAnsi="Times New Roman" w:cs="Times New Roman"/>
          <w:b/>
          <w:szCs w:val="24"/>
          <w:lang w:eastAsia="bg-BG"/>
        </w:rPr>
        <w:t xml:space="preserve">Докладна записка от Тодор Алексиев Тодоров – Кмет на Община Хайредин, относно:Отчет за дейността на Местната комисия за борба срещу противообществените прояви на малолетните и непълнолетните – </w:t>
      </w:r>
      <w:r w:rsidR="00404C58">
        <w:rPr>
          <w:rFonts w:ascii="Times New Roman" w:eastAsia="Times New Roman" w:hAnsi="Times New Roman" w:cs="Times New Roman"/>
          <w:b/>
          <w:szCs w:val="24"/>
          <w:lang w:eastAsia="bg-BG"/>
        </w:rPr>
        <w:t>Община Хайредин за 2025 година.</w:t>
      </w:r>
    </w:p>
    <w:p w:rsidR="00AB08DB" w:rsidRPr="00BA48F9" w:rsidRDefault="00AB08DB" w:rsidP="00AB08DB">
      <w:pPr>
        <w:spacing w:after="0" w:line="240" w:lineRule="auto"/>
        <w:ind w:left="2832" w:right="-648" w:firstLine="708"/>
        <w:rPr>
          <w:rFonts w:ascii="Times New Roman" w:eastAsia="Times New Roman" w:hAnsi="Times New Roman" w:cs="Times New Roman"/>
          <w:b/>
          <w:sz w:val="28"/>
          <w:szCs w:val="28"/>
          <w:u w:val="single"/>
          <w:lang w:eastAsia="bg-BG"/>
        </w:rPr>
      </w:pPr>
      <w:r w:rsidRPr="00BA48F9">
        <w:rPr>
          <w:rFonts w:ascii="Times New Roman" w:eastAsia="Times New Roman" w:hAnsi="Times New Roman" w:cs="Times New Roman"/>
          <w:b/>
          <w:sz w:val="28"/>
          <w:szCs w:val="28"/>
          <w:u w:val="single"/>
          <w:lang w:eastAsia="bg-BG"/>
        </w:rPr>
        <w:t>РЕШЕНИЕ</w:t>
      </w:r>
    </w:p>
    <w:p w:rsidR="00AB08DB" w:rsidRPr="00F011B6" w:rsidRDefault="00AB08DB" w:rsidP="00AB08DB">
      <w:pPr>
        <w:spacing w:after="0" w:line="240" w:lineRule="auto"/>
        <w:ind w:left="2124" w:right="-648"/>
        <w:rPr>
          <w:rFonts w:ascii="Times New Roman" w:eastAsia="Times New Roman" w:hAnsi="Times New Roman" w:cs="Times New Roman"/>
          <w:b/>
          <w:sz w:val="28"/>
          <w:szCs w:val="28"/>
          <w:lang w:val="en-US" w:eastAsia="bg-BG"/>
        </w:rPr>
      </w:pPr>
      <w:r w:rsidRPr="00BA48F9">
        <w:rPr>
          <w:rFonts w:ascii="Times New Roman" w:eastAsia="Times New Roman" w:hAnsi="Times New Roman" w:cs="Times New Roman"/>
          <w:b/>
          <w:sz w:val="28"/>
          <w:szCs w:val="28"/>
          <w:lang w:eastAsia="bg-BG"/>
        </w:rPr>
        <w:t xml:space="preserve">                          №</w:t>
      </w:r>
      <w:r w:rsidR="00F011B6">
        <w:rPr>
          <w:rFonts w:ascii="Times New Roman" w:eastAsia="Times New Roman" w:hAnsi="Times New Roman" w:cs="Times New Roman"/>
          <w:b/>
          <w:sz w:val="28"/>
          <w:szCs w:val="28"/>
          <w:lang w:eastAsia="bg-BG"/>
        </w:rPr>
        <w:t>2</w:t>
      </w:r>
      <w:r w:rsidR="00F011B6">
        <w:rPr>
          <w:rFonts w:ascii="Times New Roman" w:eastAsia="Times New Roman" w:hAnsi="Times New Roman" w:cs="Times New Roman"/>
          <w:b/>
          <w:sz w:val="28"/>
          <w:szCs w:val="28"/>
          <w:lang w:val="en-US" w:eastAsia="bg-BG"/>
        </w:rPr>
        <w:t>11</w:t>
      </w:r>
    </w:p>
    <w:p w:rsidR="00AB08DB" w:rsidRDefault="00404C58" w:rsidP="00404C58">
      <w:pPr>
        <w:spacing w:after="0" w:line="240" w:lineRule="auto"/>
        <w:rPr>
          <w:rFonts w:ascii="Times New Roman" w:eastAsia="Calibri" w:hAnsi="Times New Roman"/>
          <w:b/>
          <w:sz w:val="24"/>
          <w:szCs w:val="24"/>
        </w:rPr>
      </w:pPr>
      <w:r w:rsidRPr="00404C58">
        <w:rPr>
          <w:rFonts w:ascii="Times New Roman" w:eastAsia="Calibri" w:hAnsi="Times New Roman"/>
          <w:b/>
          <w:sz w:val="24"/>
          <w:szCs w:val="24"/>
        </w:rPr>
        <w:t>На основание чл.21, ал.1, т.23 от Закона за местното самоуправление и местната администрация (ЗМСМА) и</w:t>
      </w:r>
      <w:r w:rsidRPr="00404C58">
        <w:rPr>
          <w:b/>
        </w:rPr>
        <w:t xml:space="preserve"> </w:t>
      </w:r>
      <w:r w:rsidRPr="00404C58">
        <w:rPr>
          <w:rFonts w:ascii="Times New Roman" w:eastAsia="Calibri" w:hAnsi="Times New Roman"/>
          <w:b/>
          <w:sz w:val="24"/>
          <w:szCs w:val="24"/>
        </w:rPr>
        <w:t xml:space="preserve">чл.7, ал.2 от Закона за борба срещу противообществените прояви на малолетните и непълнолетните (ЗБППМН), предлагам Общински съвет </w:t>
      </w:r>
      <w:r>
        <w:rPr>
          <w:rFonts w:ascii="Times New Roman" w:eastAsia="Calibri" w:hAnsi="Times New Roman"/>
          <w:b/>
          <w:sz w:val="24"/>
          <w:szCs w:val="24"/>
        </w:rPr>
        <w:t>–</w:t>
      </w:r>
      <w:r w:rsidRPr="00404C58">
        <w:rPr>
          <w:rFonts w:ascii="Times New Roman" w:eastAsia="Calibri" w:hAnsi="Times New Roman"/>
          <w:b/>
          <w:sz w:val="24"/>
          <w:szCs w:val="24"/>
        </w:rPr>
        <w:t xml:space="preserve"> Хайредин</w:t>
      </w:r>
      <w:r>
        <w:rPr>
          <w:rFonts w:ascii="Times New Roman" w:eastAsia="Calibri" w:hAnsi="Times New Roman"/>
          <w:b/>
          <w:sz w:val="24"/>
          <w:szCs w:val="24"/>
        </w:rPr>
        <w:t xml:space="preserve"> приема:</w:t>
      </w:r>
    </w:p>
    <w:p w:rsidR="00404C58" w:rsidRPr="00404C58" w:rsidRDefault="00404C58" w:rsidP="00404C58">
      <w:pPr>
        <w:spacing w:after="0" w:line="240" w:lineRule="auto"/>
        <w:rPr>
          <w:rFonts w:ascii="Times New Roman" w:eastAsia="Times New Roman" w:hAnsi="Times New Roman" w:cs="Times New Roman"/>
          <w:b/>
          <w:sz w:val="28"/>
          <w:szCs w:val="28"/>
          <w:lang w:eastAsia="bg-BG"/>
        </w:rPr>
      </w:pPr>
      <w:r w:rsidRPr="00404C58">
        <w:rPr>
          <w:rFonts w:ascii="Times New Roman" w:eastAsia="Times New Roman" w:hAnsi="Times New Roman" w:cs="Times New Roman"/>
          <w:b/>
          <w:sz w:val="24"/>
          <w:szCs w:val="24"/>
          <w:lang w:eastAsia="bg-BG"/>
        </w:rPr>
        <w:t>Приема Отчет за дейността на Местната комисия за борба срещу противообществените прояви на малолетните и непълнолетните – Община Хайредин за 2025 година и приложенията, които са неразделна част от него.</w:t>
      </w:r>
    </w:p>
    <w:p w:rsidR="00404C58" w:rsidRPr="00404C58" w:rsidRDefault="00404C58" w:rsidP="00404C58">
      <w:pPr>
        <w:spacing w:after="0" w:line="240" w:lineRule="auto"/>
        <w:rPr>
          <w:rFonts w:ascii="Times New Roman" w:eastAsia="Calibri" w:hAnsi="Times New Roman" w:cs="Times New Roman"/>
          <w:b/>
        </w:rPr>
      </w:pPr>
    </w:p>
    <w:p w:rsidR="00AB08DB" w:rsidRPr="00BA48F9" w:rsidRDefault="00AB08DB" w:rsidP="00AB08DB">
      <w:pPr>
        <w:spacing w:after="0" w:line="240" w:lineRule="auto"/>
        <w:ind w:left="-180" w:right="-648"/>
        <w:jc w:val="center"/>
        <w:rPr>
          <w:rFonts w:ascii="Times New Roman" w:eastAsia="Calibri" w:hAnsi="Times New Roman" w:cs="Times New Roman"/>
          <w:b/>
          <w:sz w:val="28"/>
          <w:szCs w:val="28"/>
        </w:rPr>
      </w:pPr>
      <w:r w:rsidRPr="00BA48F9">
        <w:rPr>
          <w:rFonts w:ascii="Times New Roman" w:eastAsia="Calibri" w:hAnsi="Times New Roman" w:cs="Times New Roman"/>
          <w:b/>
          <w:sz w:val="28"/>
          <w:szCs w:val="28"/>
        </w:rPr>
        <w:t>ГЛАСУВАЛИ  :  „ЗА“ -  11</w:t>
      </w:r>
    </w:p>
    <w:p w:rsidR="00AB08DB" w:rsidRPr="00BA48F9" w:rsidRDefault="00AB08DB" w:rsidP="00AB08DB">
      <w:pPr>
        <w:spacing w:after="0" w:line="240" w:lineRule="auto"/>
        <w:ind w:left="-180" w:right="-648"/>
        <w:jc w:val="center"/>
        <w:rPr>
          <w:rFonts w:ascii="Times New Roman" w:eastAsia="Times New Roman" w:hAnsi="Times New Roman" w:cs="Times New Roman"/>
          <w:b/>
          <w:sz w:val="24"/>
          <w:szCs w:val="24"/>
          <w:lang w:eastAsia="bg-BG"/>
        </w:rPr>
      </w:pPr>
      <w:r w:rsidRPr="00BA48F9">
        <w:rPr>
          <w:rFonts w:ascii="Times New Roman" w:eastAsia="Calibri" w:hAnsi="Times New Roman" w:cs="Times New Roman"/>
          <w:b/>
          <w:sz w:val="28"/>
          <w:szCs w:val="28"/>
        </w:rPr>
        <w:t>(</w:t>
      </w:r>
      <w:r w:rsidRPr="00BA48F9">
        <w:rPr>
          <w:rFonts w:ascii="Times New Roman" w:eastAsia="Times New Roman" w:hAnsi="Times New Roman" w:cs="Times New Roman"/>
          <w:b/>
          <w:sz w:val="24"/>
          <w:szCs w:val="24"/>
          <w:lang w:eastAsia="bg-BG"/>
        </w:rPr>
        <w:t xml:space="preserve">Светла Кирова,Кирил Атанасов, Димка Димова,Емил Тодоров,Красимир </w:t>
      </w:r>
      <w:proofErr w:type="spellStart"/>
      <w:r w:rsidRPr="00BA48F9">
        <w:rPr>
          <w:rFonts w:ascii="Times New Roman" w:eastAsia="Times New Roman" w:hAnsi="Times New Roman" w:cs="Times New Roman"/>
          <w:b/>
          <w:sz w:val="24"/>
          <w:szCs w:val="24"/>
          <w:lang w:eastAsia="bg-BG"/>
        </w:rPr>
        <w:t>Чангалов</w:t>
      </w:r>
      <w:proofErr w:type="spellEnd"/>
      <w:r w:rsidRPr="00BA48F9">
        <w:rPr>
          <w:rFonts w:ascii="Times New Roman" w:eastAsia="Times New Roman" w:hAnsi="Times New Roman" w:cs="Times New Roman"/>
          <w:b/>
          <w:sz w:val="24"/>
          <w:szCs w:val="24"/>
          <w:lang w:eastAsia="bg-BG"/>
        </w:rPr>
        <w:t xml:space="preserve">,Росен Деков,Искра </w:t>
      </w:r>
      <w:proofErr w:type="spellStart"/>
      <w:r w:rsidRPr="00BA48F9">
        <w:rPr>
          <w:rFonts w:ascii="Times New Roman" w:eastAsia="Times New Roman" w:hAnsi="Times New Roman" w:cs="Times New Roman"/>
          <w:b/>
          <w:sz w:val="24"/>
          <w:szCs w:val="24"/>
          <w:lang w:eastAsia="bg-BG"/>
        </w:rPr>
        <w:t>Гиздова</w:t>
      </w:r>
      <w:proofErr w:type="spellEnd"/>
      <w:r w:rsidRPr="00BA48F9">
        <w:rPr>
          <w:rFonts w:ascii="Times New Roman" w:eastAsia="Times New Roman" w:hAnsi="Times New Roman" w:cs="Times New Roman"/>
          <w:b/>
          <w:sz w:val="24"/>
          <w:szCs w:val="24"/>
          <w:lang w:eastAsia="bg-BG"/>
        </w:rPr>
        <w:t xml:space="preserve">,Георги Първанов,Тина Емилова,Петя </w:t>
      </w:r>
      <w:proofErr w:type="spellStart"/>
      <w:r w:rsidRPr="00BA48F9">
        <w:rPr>
          <w:rFonts w:ascii="Times New Roman" w:eastAsia="Times New Roman" w:hAnsi="Times New Roman" w:cs="Times New Roman"/>
          <w:b/>
          <w:sz w:val="24"/>
          <w:szCs w:val="24"/>
          <w:lang w:eastAsia="bg-BG"/>
        </w:rPr>
        <w:t>Фуренска</w:t>
      </w:r>
      <w:proofErr w:type="spellEnd"/>
      <w:r w:rsidRPr="00BA48F9">
        <w:rPr>
          <w:rFonts w:ascii="Times New Roman" w:eastAsia="Times New Roman" w:hAnsi="Times New Roman" w:cs="Times New Roman"/>
          <w:b/>
          <w:sz w:val="24"/>
          <w:szCs w:val="24"/>
          <w:lang w:eastAsia="bg-BG"/>
        </w:rPr>
        <w:t xml:space="preserve"> – </w:t>
      </w:r>
      <w:proofErr w:type="spellStart"/>
      <w:r w:rsidRPr="00BA48F9">
        <w:rPr>
          <w:rFonts w:ascii="Times New Roman" w:eastAsia="Times New Roman" w:hAnsi="Times New Roman" w:cs="Times New Roman"/>
          <w:b/>
          <w:sz w:val="24"/>
          <w:szCs w:val="24"/>
          <w:lang w:eastAsia="bg-BG"/>
        </w:rPr>
        <w:t>Дуцова</w:t>
      </w:r>
      <w:proofErr w:type="spellEnd"/>
      <w:r w:rsidRPr="00BA48F9">
        <w:rPr>
          <w:rFonts w:ascii="Times New Roman" w:eastAsia="Times New Roman" w:hAnsi="Times New Roman" w:cs="Times New Roman"/>
          <w:b/>
          <w:sz w:val="24"/>
          <w:szCs w:val="24"/>
          <w:lang w:eastAsia="bg-BG"/>
        </w:rPr>
        <w:t>,Силвия  Крумова)</w:t>
      </w:r>
    </w:p>
    <w:p w:rsidR="00AB08DB" w:rsidRPr="00BA48F9" w:rsidRDefault="00AB08DB" w:rsidP="00AB08DB">
      <w:pPr>
        <w:spacing w:after="0" w:line="240" w:lineRule="auto"/>
        <w:jc w:val="center"/>
        <w:rPr>
          <w:rFonts w:ascii="Times New Roman" w:eastAsia="Calibri" w:hAnsi="Times New Roman" w:cs="Times New Roman"/>
          <w:b/>
          <w:sz w:val="28"/>
          <w:szCs w:val="28"/>
        </w:rPr>
      </w:pPr>
      <w:r w:rsidRPr="00BA48F9">
        <w:rPr>
          <w:rFonts w:ascii="Times New Roman" w:eastAsia="Calibri" w:hAnsi="Times New Roman" w:cs="Times New Roman"/>
          <w:b/>
          <w:sz w:val="28"/>
          <w:szCs w:val="28"/>
        </w:rPr>
        <w:t>„ПРОТИВ“ – НЯМА</w:t>
      </w:r>
    </w:p>
    <w:p w:rsidR="00AB08DB" w:rsidRPr="00BA48F9" w:rsidRDefault="00AB08DB" w:rsidP="00AB08DB">
      <w:pPr>
        <w:spacing w:after="0" w:line="240" w:lineRule="auto"/>
        <w:jc w:val="center"/>
        <w:rPr>
          <w:rFonts w:ascii="Times New Roman" w:eastAsia="Calibri" w:hAnsi="Times New Roman" w:cs="Times New Roman"/>
          <w:b/>
          <w:sz w:val="28"/>
          <w:szCs w:val="28"/>
        </w:rPr>
      </w:pPr>
      <w:r w:rsidRPr="00BA48F9">
        <w:rPr>
          <w:rFonts w:ascii="Times New Roman" w:eastAsia="Calibri" w:hAnsi="Times New Roman" w:cs="Times New Roman"/>
          <w:b/>
          <w:sz w:val="28"/>
          <w:szCs w:val="28"/>
        </w:rPr>
        <w:t>„ВЪЗД.СЕ“ – НЯМА</w:t>
      </w:r>
    </w:p>
    <w:p w:rsidR="00AB08DB" w:rsidRDefault="00AB08DB" w:rsidP="00AB08DB">
      <w:pPr>
        <w:spacing w:after="0" w:line="240" w:lineRule="auto"/>
        <w:jc w:val="center"/>
        <w:rPr>
          <w:rFonts w:ascii="Times New Roman" w:eastAsia="Calibri" w:hAnsi="Times New Roman" w:cs="Times New Roman"/>
          <w:b/>
          <w:sz w:val="28"/>
          <w:szCs w:val="28"/>
          <w:u w:val="single"/>
          <w:lang w:val="en-US"/>
        </w:rPr>
      </w:pPr>
      <w:r w:rsidRPr="00BA48F9">
        <w:rPr>
          <w:rFonts w:ascii="Times New Roman" w:eastAsia="Calibri" w:hAnsi="Times New Roman" w:cs="Times New Roman"/>
          <w:b/>
          <w:sz w:val="28"/>
          <w:szCs w:val="28"/>
          <w:u w:val="single"/>
        </w:rPr>
        <w:t>РЕШЕНИЕТО СЕ ПРИЕМА !!!</w:t>
      </w:r>
    </w:p>
    <w:p w:rsidR="00F011B6" w:rsidRPr="00F011B6" w:rsidRDefault="00F011B6" w:rsidP="00AB08DB">
      <w:pPr>
        <w:spacing w:after="0" w:line="240" w:lineRule="auto"/>
        <w:jc w:val="center"/>
        <w:rPr>
          <w:rFonts w:ascii="Times New Roman" w:eastAsia="Calibri" w:hAnsi="Times New Roman" w:cs="Times New Roman"/>
          <w:b/>
          <w:sz w:val="28"/>
          <w:szCs w:val="28"/>
          <w:u w:val="single"/>
          <w:lang w:val="en-US"/>
        </w:rPr>
      </w:pPr>
    </w:p>
    <w:p w:rsidR="00F011B6" w:rsidRPr="00DF6720" w:rsidRDefault="00F011B6" w:rsidP="00F011B6">
      <w:pPr>
        <w:contextualSpacing/>
        <w:rPr>
          <w:rFonts w:ascii="Times New Roman" w:eastAsia="Times New Roman" w:hAnsi="Times New Roman" w:cs="Times New Roman"/>
          <w:b/>
          <w:szCs w:val="24"/>
          <w:lang w:eastAsia="bg-BG"/>
        </w:rPr>
      </w:pPr>
      <w:r>
        <w:rPr>
          <w:rFonts w:ascii="Times New Roman" w:eastAsia="Times New Roman" w:hAnsi="Times New Roman" w:cs="Times New Roman"/>
          <w:b/>
          <w:sz w:val="24"/>
          <w:szCs w:val="24"/>
          <w:u w:val="single"/>
          <w:lang w:eastAsia="bg-BG"/>
        </w:rPr>
        <w:t>По т.</w:t>
      </w:r>
      <w:r>
        <w:rPr>
          <w:rFonts w:ascii="Times New Roman" w:eastAsia="Times New Roman" w:hAnsi="Times New Roman" w:cs="Times New Roman"/>
          <w:b/>
          <w:sz w:val="24"/>
          <w:szCs w:val="24"/>
          <w:u w:val="single"/>
          <w:lang w:val="en-US" w:eastAsia="bg-BG"/>
        </w:rPr>
        <w:t>5</w:t>
      </w:r>
      <w:r w:rsidRPr="0015630A">
        <w:rPr>
          <w:rFonts w:ascii="Times New Roman" w:eastAsia="Times New Roman" w:hAnsi="Times New Roman" w:cs="Times New Roman"/>
          <w:b/>
          <w:sz w:val="24"/>
          <w:szCs w:val="24"/>
          <w:u w:val="single"/>
          <w:lang w:eastAsia="bg-BG"/>
        </w:rPr>
        <w:t xml:space="preserve"> от дневния ред</w:t>
      </w:r>
      <w:r w:rsidRPr="00C5045F">
        <w:rPr>
          <w:rFonts w:ascii="Times New Roman" w:eastAsia="Times New Roman" w:hAnsi="Times New Roman" w:cs="Times New Roman"/>
          <w:b/>
          <w:szCs w:val="24"/>
          <w:lang w:eastAsia="bg-BG"/>
        </w:rPr>
        <w:t xml:space="preserve"> </w:t>
      </w:r>
      <w:r w:rsidR="00F53DA7" w:rsidRPr="008E1D65">
        <w:rPr>
          <w:rFonts w:ascii="Times New Roman" w:eastAsia="Times New Roman" w:hAnsi="Times New Roman" w:cs="Times New Roman"/>
          <w:b/>
          <w:szCs w:val="24"/>
          <w:lang w:eastAsia="bg-BG"/>
        </w:rPr>
        <w:t>Докладна записка от Тодор Алексиев Тодоров – Кмет на Община Хайредин, относно:Отчитане на читалищните дейности и изразходените от б</w:t>
      </w:r>
      <w:r w:rsidR="00DF6720">
        <w:rPr>
          <w:rFonts w:ascii="Times New Roman" w:eastAsia="Times New Roman" w:hAnsi="Times New Roman" w:cs="Times New Roman"/>
          <w:b/>
          <w:szCs w:val="24"/>
          <w:lang w:eastAsia="bg-BG"/>
        </w:rPr>
        <w:t>юджета средства за 2025 година.</w:t>
      </w:r>
    </w:p>
    <w:p w:rsidR="00F011B6" w:rsidRPr="00BA48F9" w:rsidRDefault="00F011B6" w:rsidP="00F011B6">
      <w:pPr>
        <w:spacing w:after="0" w:line="240" w:lineRule="auto"/>
        <w:ind w:left="2832" w:right="-648" w:firstLine="708"/>
        <w:rPr>
          <w:rFonts w:ascii="Times New Roman" w:eastAsia="Times New Roman" w:hAnsi="Times New Roman" w:cs="Times New Roman"/>
          <w:b/>
          <w:sz w:val="28"/>
          <w:szCs w:val="28"/>
          <w:u w:val="single"/>
          <w:lang w:eastAsia="bg-BG"/>
        </w:rPr>
      </w:pPr>
      <w:r w:rsidRPr="00BA48F9">
        <w:rPr>
          <w:rFonts w:ascii="Times New Roman" w:eastAsia="Times New Roman" w:hAnsi="Times New Roman" w:cs="Times New Roman"/>
          <w:b/>
          <w:sz w:val="28"/>
          <w:szCs w:val="28"/>
          <w:u w:val="single"/>
          <w:lang w:eastAsia="bg-BG"/>
        </w:rPr>
        <w:t>РЕШЕНИЕ</w:t>
      </w:r>
    </w:p>
    <w:p w:rsidR="00F011B6" w:rsidRPr="00F011B6" w:rsidRDefault="00F011B6" w:rsidP="00F011B6">
      <w:pPr>
        <w:spacing w:after="0" w:line="240" w:lineRule="auto"/>
        <w:ind w:left="2124" w:right="-648"/>
        <w:rPr>
          <w:rFonts w:ascii="Times New Roman" w:eastAsia="Times New Roman" w:hAnsi="Times New Roman" w:cs="Times New Roman"/>
          <w:b/>
          <w:sz w:val="28"/>
          <w:szCs w:val="28"/>
          <w:lang w:val="en-US" w:eastAsia="bg-BG"/>
        </w:rPr>
      </w:pPr>
      <w:r w:rsidRPr="00BA48F9">
        <w:rPr>
          <w:rFonts w:ascii="Times New Roman" w:eastAsia="Times New Roman" w:hAnsi="Times New Roman" w:cs="Times New Roman"/>
          <w:b/>
          <w:sz w:val="28"/>
          <w:szCs w:val="28"/>
          <w:lang w:eastAsia="bg-BG"/>
        </w:rPr>
        <w:t xml:space="preserve">                          №</w:t>
      </w:r>
      <w:r>
        <w:rPr>
          <w:rFonts w:ascii="Times New Roman" w:eastAsia="Times New Roman" w:hAnsi="Times New Roman" w:cs="Times New Roman"/>
          <w:b/>
          <w:sz w:val="28"/>
          <w:szCs w:val="28"/>
          <w:lang w:eastAsia="bg-BG"/>
        </w:rPr>
        <w:t>2</w:t>
      </w:r>
      <w:r>
        <w:rPr>
          <w:rFonts w:ascii="Times New Roman" w:eastAsia="Times New Roman" w:hAnsi="Times New Roman" w:cs="Times New Roman"/>
          <w:b/>
          <w:sz w:val="28"/>
          <w:szCs w:val="28"/>
          <w:lang w:val="en-US" w:eastAsia="bg-BG"/>
        </w:rPr>
        <w:t>12</w:t>
      </w:r>
    </w:p>
    <w:p w:rsidR="00DF6720" w:rsidRPr="00DF6720" w:rsidRDefault="00DF6720" w:rsidP="00DF6720">
      <w:pPr>
        <w:spacing w:after="0" w:line="240" w:lineRule="auto"/>
        <w:ind w:firstLine="708"/>
        <w:rPr>
          <w:rFonts w:ascii="Times New Roman" w:eastAsia="Times New Roman" w:hAnsi="Times New Roman" w:cs="Times New Roman"/>
          <w:b/>
          <w:sz w:val="24"/>
          <w:szCs w:val="24"/>
          <w:lang w:bidi="en-US"/>
        </w:rPr>
      </w:pPr>
      <w:r w:rsidRPr="00DF6720">
        <w:rPr>
          <w:rFonts w:ascii="Times New Roman" w:eastAsia="Times New Roman" w:hAnsi="Times New Roman" w:cs="Times New Roman"/>
          <w:b/>
          <w:sz w:val="24"/>
          <w:szCs w:val="24"/>
          <w:lang w:bidi="en-US"/>
        </w:rPr>
        <w:t>На основание чл.21, ал.1, т.23 от ЗМСМА, във връзка с чл.26а, ал. 4 и ал.5 от Закона за народните читалища, предлагам на Общински съвет – с. Хайредин реши:</w:t>
      </w:r>
    </w:p>
    <w:p w:rsidR="00DF6720" w:rsidRPr="00DF6720" w:rsidRDefault="00DF6720" w:rsidP="00DF6720">
      <w:pPr>
        <w:spacing w:after="0" w:line="240" w:lineRule="auto"/>
        <w:rPr>
          <w:rFonts w:ascii="Times New Roman" w:eastAsia="Calibri" w:hAnsi="Times New Roman" w:cs="Times New Roman"/>
          <w:b/>
          <w:sz w:val="24"/>
          <w:szCs w:val="24"/>
          <w:lang w:val="en-US"/>
        </w:rPr>
      </w:pPr>
    </w:p>
    <w:p w:rsidR="00DF6720" w:rsidRPr="00DF6720" w:rsidRDefault="00DF6720" w:rsidP="00DF6720">
      <w:pPr>
        <w:spacing w:after="0" w:line="240" w:lineRule="auto"/>
        <w:ind w:firstLine="705"/>
        <w:rPr>
          <w:rFonts w:ascii="Times New Roman" w:eastAsia="Calibri" w:hAnsi="Times New Roman" w:cs="Times New Roman"/>
          <w:b/>
          <w:sz w:val="24"/>
          <w:szCs w:val="24"/>
        </w:rPr>
      </w:pPr>
      <w:r w:rsidRPr="00DF6720">
        <w:rPr>
          <w:rFonts w:ascii="Times New Roman" w:eastAsia="Calibri" w:hAnsi="Times New Roman" w:cs="Times New Roman"/>
          <w:b/>
          <w:sz w:val="24"/>
          <w:szCs w:val="24"/>
        </w:rPr>
        <w:t>Приема докладите за осъществените читалищни дейности и за изразходените средства</w:t>
      </w:r>
      <w:r w:rsidRPr="00DF6720">
        <w:rPr>
          <w:rFonts w:ascii="Times New Roman" w:eastAsia="Calibri" w:hAnsi="Times New Roman" w:cs="Times New Roman"/>
          <w:b/>
          <w:sz w:val="24"/>
          <w:szCs w:val="24"/>
          <w:lang w:val="en-US"/>
        </w:rPr>
        <w:t xml:space="preserve"> </w:t>
      </w:r>
      <w:r w:rsidRPr="00DF6720">
        <w:rPr>
          <w:rFonts w:ascii="Times New Roman" w:eastAsia="Calibri" w:hAnsi="Times New Roman" w:cs="Times New Roman"/>
          <w:b/>
          <w:sz w:val="24"/>
          <w:szCs w:val="24"/>
        </w:rPr>
        <w:t>през 202</w:t>
      </w:r>
      <w:r w:rsidRPr="00DF6720">
        <w:rPr>
          <w:rFonts w:ascii="Times New Roman" w:eastAsia="Calibri" w:hAnsi="Times New Roman" w:cs="Times New Roman"/>
          <w:b/>
          <w:sz w:val="24"/>
          <w:szCs w:val="24"/>
          <w:lang w:val="en-US"/>
        </w:rPr>
        <w:t>5</w:t>
      </w:r>
      <w:r w:rsidRPr="00DF6720">
        <w:rPr>
          <w:rFonts w:ascii="Times New Roman" w:eastAsia="Calibri" w:hAnsi="Times New Roman" w:cs="Times New Roman"/>
          <w:b/>
          <w:sz w:val="24"/>
          <w:szCs w:val="24"/>
        </w:rPr>
        <w:t xml:space="preserve"> година на:</w:t>
      </w:r>
    </w:p>
    <w:p w:rsidR="00DF6720" w:rsidRPr="00DF6720" w:rsidRDefault="00DF6720" w:rsidP="00DF6720">
      <w:pPr>
        <w:numPr>
          <w:ilvl w:val="0"/>
          <w:numId w:val="21"/>
        </w:numPr>
        <w:spacing w:after="0" w:line="240" w:lineRule="auto"/>
        <w:contextualSpacing/>
        <w:rPr>
          <w:rFonts w:ascii="Times New Roman" w:eastAsia="Times New Roman" w:hAnsi="Times New Roman" w:cs="Times New Roman"/>
          <w:b/>
          <w:sz w:val="24"/>
          <w:szCs w:val="24"/>
          <w:lang w:eastAsia="bg-BG"/>
        </w:rPr>
      </w:pPr>
      <w:r w:rsidRPr="00DF6720">
        <w:rPr>
          <w:rFonts w:ascii="Times New Roman" w:eastAsia="Times New Roman" w:hAnsi="Times New Roman" w:cs="Times New Roman"/>
          <w:b/>
          <w:sz w:val="24"/>
          <w:szCs w:val="24"/>
          <w:lang w:eastAsia="bg-BG"/>
        </w:rPr>
        <w:lastRenderedPageBreak/>
        <w:t>НЧ „Просвета – 1909“, с.Хайредин;</w:t>
      </w:r>
    </w:p>
    <w:p w:rsidR="00DF6720" w:rsidRPr="00DF6720" w:rsidRDefault="00DF6720" w:rsidP="00DF6720">
      <w:pPr>
        <w:numPr>
          <w:ilvl w:val="0"/>
          <w:numId w:val="21"/>
        </w:numPr>
        <w:spacing w:after="0" w:line="240" w:lineRule="auto"/>
        <w:contextualSpacing/>
        <w:rPr>
          <w:rFonts w:ascii="Times New Roman" w:eastAsia="Times New Roman" w:hAnsi="Times New Roman" w:cs="Times New Roman"/>
          <w:b/>
          <w:sz w:val="24"/>
          <w:szCs w:val="24"/>
          <w:lang w:eastAsia="bg-BG"/>
        </w:rPr>
      </w:pPr>
      <w:r w:rsidRPr="00DF6720">
        <w:rPr>
          <w:rFonts w:ascii="Times New Roman" w:eastAsia="Times New Roman" w:hAnsi="Times New Roman" w:cs="Times New Roman"/>
          <w:b/>
          <w:sz w:val="24"/>
          <w:szCs w:val="24"/>
          <w:lang w:eastAsia="bg-BG"/>
        </w:rPr>
        <w:t>НЧ „Светлина – 1928“, с.Манастирище;</w:t>
      </w:r>
    </w:p>
    <w:p w:rsidR="00DF6720" w:rsidRPr="00DF6720" w:rsidRDefault="00DF6720" w:rsidP="00DF6720">
      <w:pPr>
        <w:numPr>
          <w:ilvl w:val="0"/>
          <w:numId w:val="21"/>
        </w:numPr>
        <w:spacing w:after="0" w:line="240" w:lineRule="auto"/>
        <w:contextualSpacing/>
        <w:rPr>
          <w:rFonts w:ascii="Times New Roman" w:eastAsia="Times New Roman" w:hAnsi="Times New Roman" w:cs="Times New Roman"/>
          <w:b/>
          <w:sz w:val="24"/>
          <w:szCs w:val="24"/>
          <w:lang w:eastAsia="bg-BG"/>
        </w:rPr>
      </w:pPr>
      <w:r w:rsidRPr="00DF6720">
        <w:rPr>
          <w:rFonts w:ascii="Times New Roman" w:eastAsia="Times New Roman" w:hAnsi="Times New Roman" w:cs="Times New Roman"/>
          <w:b/>
          <w:sz w:val="24"/>
          <w:szCs w:val="24"/>
          <w:lang w:eastAsia="bg-BG"/>
        </w:rPr>
        <w:t>НЧ „Съзнание – 1912“, с.Михайлово;</w:t>
      </w:r>
    </w:p>
    <w:p w:rsidR="00DF6720" w:rsidRPr="00DF6720" w:rsidRDefault="00DF6720" w:rsidP="00DF6720">
      <w:pPr>
        <w:numPr>
          <w:ilvl w:val="0"/>
          <w:numId w:val="21"/>
        </w:numPr>
        <w:spacing w:after="0" w:line="240" w:lineRule="auto"/>
        <w:contextualSpacing/>
        <w:rPr>
          <w:rFonts w:ascii="Times New Roman" w:eastAsia="Times New Roman" w:hAnsi="Times New Roman" w:cs="Times New Roman"/>
          <w:b/>
          <w:sz w:val="24"/>
          <w:szCs w:val="24"/>
          <w:lang w:eastAsia="bg-BG"/>
        </w:rPr>
      </w:pPr>
      <w:r w:rsidRPr="00DF6720">
        <w:rPr>
          <w:rFonts w:ascii="Times New Roman" w:eastAsia="Times New Roman" w:hAnsi="Times New Roman" w:cs="Times New Roman"/>
          <w:b/>
          <w:sz w:val="24"/>
          <w:szCs w:val="24"/>
          <w:lang w:eastAsia="bg-BG"/>
        </w:rPr>
        <w:t>НЧ „Просвета – 1925“, с.Рогозен.</w:t>
      </w:r>
    </w:p>
    <w:p w:rsidR="00DF6720" w:rsidRPr="00DF6720" w:rsidRDefault="00DF6720" w:rsidP="00DF6720">
      <w:pPr>
        <w:spacing w:after="0"/>
        <w:ind w:firstLine="360"/>
        <w:rPr>
          <w:rFonts w:ascii="Times New Roman" w:eastAsia="Times New Roman" w:hAnsi="Times New Roman" w:cs="Times New Roman"/>
          <w:b/>
          <w:sz w:val="28"/>
          <w:szCs w:val="28"/>
          <w:lang w:eastAsia="bg-BG"/>
        </w:rPr>
      </w:pPr>
    </w:p>
    <w:p w:rsidR="00F011B6" w:rsidRDefault="00F011B6" w:rsidP="00F011B6">
      <w:pPr>
        <w:spacing w:after="0" w:line="240" w:lineRule="auto"/>
        <w:jc w:val="center"/>
        <w:rPr>
          <w:rFonts w:ascii="Times New Roman" w:eastAsia="Calibri" w:hAnsi="Times New Roman" w:cs="Times New Roman"/>
          <w:b/>
        </w:rPr>
      </w:pPr>
    </w:p>
    <w:p w:rsidR="00F011B6" w:rsidRPr="00BA48F9" w:rsidRDefault="00F011B6" w:rsidP="00F011B6">
      <w:pPr>
        <w:spacing w:after="0" w:line="240" w:lineRule="auto"/>
        <w:ind w:left="-180" w:right="-648"/>
        <w:jc w:val="center"/>
        <w:rPr>
          <w:rFonts w:ascii="Times New Roman" w:eastAsia="Calibri" w:hAnsi="Times New Roman" w:cs="Times New Roman"/>
          <w:b/>
          <w:sz w:val="28"/>
          <w:szCs w:val="28"/>
        </w:rPr>
      </w:pPr>
      <w:r w:rsidRPr="00BA48F9">
        <w:rPr>
          <w:rFonts w:ascii="Times New Roman" w:eastAsia="Calibri" w:hAnsi="Times New Roman" w:cs="Times New Roman"/>
          <w:b/>
          <w:sz w:val="28"/>
          <w:szCs w:val="28"/>
        </w:rPr>
        <w:t>ГЛАСУВАЛИ  :  „ЗА“ -  11</w:t>
      </w:r>
    </w:p>
    <w:p w:rsidR="00F011B6" w:rsidRPr="00BA48F9" w:rsidRDefault="00F011B6" w:rsidP="00F011B6">
      <w:pPr>
        <w:spacing w:after="0" w:line="240" w:lineRule="auto"/>
        <w:ind w:left="-180" w:right="-648"/>
        <w:jc w:val="center"/>
        <w:rPr>
          <w:rFonts w:ascii="Times New Roman" w:eastAsia="Times New Roman" w:hAnsi="Times New Roman" w:cs="Times New Roman"/>
          <w:b/>
          <w:sz w:val="24"/>
          <w:szCs w:val="24"/>
          <w:lang w:eastAsia="bg-BG"/>
        </w:rPr>
      </w:pPr>
      <w:r w:rsidRPr="00BA48F9">
        <w:rPr>
          <w:rFonts w:ascii="Times New Roman" w:eastAsia="Calibri" w:hAnsi="Times New Roman" w:cs="Times New Roman"/>
          <w:b/>
          <w:sz w:val="28"/>
          <w:szCs w:val="28"/>
        </w:rPr>
        <w:t>(</w:t>
      </w:r>
      <w:r w:rsidRPr="00BA48F9">
        <w:rPr>
          <w:rFonts w:ascii="Times New Roman" w:eastAsia="Times New Roman" w:hAnsi="Times New Roman" w:cs="Times New Roman"/>
          <w:b/>
          <w:sz w:val="24"/>
          <w:szCs w:val="24"/>
          <w:lang w:eastAsia="bg-BG"/>
        </w:rPr>
        <w:t xml:space="preserve">Светла Кирова,Кирил Атанасов, Димка Димова,Емил Тодоров,Красимир </w:t>
      </w:r>
      <w:proofErr w:type="spellStart"/>
      <w:r w:rsidRPr="00BA48F9">
        <w:rPr>
          <w:rFonts w:ascii="Times New Roman" w:eastAsia="Times New Roman" w:hAnsi="Times New Roman" w:cs="Times New Roman"/>
          <w:b/>
          <w:sz w:val="24"/>
          <w:szCs w:val="24"/>
          <w:lang w:eastAsia="bg-BG"/>
        </w:rPr>
        <w:t>Чангалов</w:t>
      </w:r>
      <w:proofErr w:type="spellEnd"/>
      <w:r w:rsidRPr="00BA48F9">
        <w:rPr>
          <w:rFonts w:ascii="Times New Roman" w:eastAsia="Times New Roman" w:hAnsi="Times New Roman" w:cs="Times New Roman"/>
          <w:b/>
          <w:sz w:val="24"/>
          <w:szCs w:val="24"/>
          <w:lang w:eastAsia="bg-BG"/>
        </w:rPr>
        <w:t xml:space="preserve">,Росен Деков,Искра </w:t>
      </w:r>
      <w:proofErr w:type="spellStart"/>
      <w:r w:rsidRPr="00BA48F9">
        <w:rPr>
          <w:rFonts w:ascii="Times New Roman" w:eastAsia="Times New Roman" w:hAnsi="Times New Roman" w:cs="Times New Roman"/>
          <w:b/>
          <w:sz w:val="24"/>
          <w:szCs w:val="24"/>
          <w:lang w:eastAsia="bg-BG"/>
        </w:rPr>
        <w:t>Гиздова</w:t>
      </w:r>
      <w:proofErr w:type="spellEnd"/>
      <w:r w:rsidRPr="00BA48F9">
        <w:rPr>
          <w:rFonts w:ascii="Times New Roman" w:eastAsia="Times New Roman" w:hAnsi="Times New Roman" w:cs="Times New Roman"/>
          <w:b/>
          <w:sz w:val="24"/>
          <w:szCs w:val="24"/>
          <w:lang w:eastAsia="bg-BG"/>
        </w:rPr>
        <w:t xml:space="preserve">,Георги Първанов,Тина Емилова,Петя </w:t>
      </w:r>
      <w:proofErr w:type="spellStart"/>
      <w:r w:rsidRPr="00BA48F9">
        <w:rPr>
          <w:rFonts w:ascii="Times New Roman" w:eastAsia="Times New Roman" w:hAnsi="Times New Roman" w:cs="Times New Roman"/>
          <w:b/>
          <w:sz w:val="24"/>
          <w:szCs w:val="24"/>
          <w:lang w:eastAsia="bg-BG"/>
        </w:rPr>
        <w:t>Фуренска</w:t>
      </w:r>
      <w:proofErr w:type="spellEnd"/>
      <w:r w:rsidRPr="00BA48F9">
        <w:rPr>
          <w:rFonts w:ascii="Times New Roman" w:eastAsia="Times New Roman" w:hAnsi="Times New Roman" w:cs="Times New Roman"/>
          <w:b/>
          <w:sz w:val="24"/>
          <w:szCs w:val="24"/>
          <w:lang w:eastAsia="bg-BG"/>
        </w:rPr>
        <w:t xml:space="preserve"> – </w:t>
      </w:r>
      <w:proofErr w:type="spellStart"/>
      <w:r w:rsidRPr="00BA48F9">
        <w:rPr>
          <w:rFonts w:ascii="Times New Roman" w:eastAsia="Times New Roman" w:hAnsi="Times New Roman" w:cs="Times New Roman"/>
          <w:b/>
          <w:sz w:val="24"/>
          <w:szCs w:val="24"/>
          <w:lang w:eastAsia="bg-BG"/>
        </w:rPr>
        <w:t>Дуцова</w:t>
      </w:r>
      <w:proofErr w:type="spellEnd"/>
      <w:r w:rsidRPr="00BA48F9">
        <w:rPr>
          <w:rFonts w:ascii="Times New Roman" w:eastAsia="Times New Roman" w:hAnsi="Times New Roman" w:cs="Times New Roman"/>
          <w:b/>
          <w:sz w:val="24"/>
          <w:szCs w:val="24"/>
          <w:lang w:eastAsia="bg-BG"/>
        </w:rPr>
        <w:t>,Силвия  Крумова)</w:t>
      </w:r>
    </w:p>
    <w:p w:rsidR="00F011B6" w:rsidRPr="00BA48F9" w:rsidRDefault="00F011B6" w:rsidP="00F011B6">
      <w:pPr>
        <w:spacing w:after="0" w:line="240" w:lineRule="auto"/>
        <w:jc w:val="center"/>
        <w:rPr>
          <w:rFonts w:ascii="Times New Roman" w:eastAsia="Calibri" w:hAnsi="Times New Roman" w:cs="Times New Roman"/>
          <w:b/>
          <w:sz w:val="28"/>
          <w:szCs w:val="28"/>
        </w:rPr>
      </w:pPr>
      <w:r w:rsidRPr="00BA48F9">
        <w:rPr>
          <w:rFonts w:ascii="Times New Roman" w:eastAsia="Calibri" w:hAnsi="Times New Roman" w:cs="Times New Roman"/>
          <w:b/>
          <w:sz w:val="28"/>
          <w:szCs w:val="28"/>
        </w:rPr>
        <w:t>„ПРОТИВ“ – НЯМА</w:t>
      </w:r>
    </w:p>
    <w:p w:rsidR="00F011B6" w:rsidRPr="00BA48F9" w:rsidRDefault="00F011B6" w:rsidP="00F011B6">
      <w:pPr>
        <w:spacing w:after="0" w:line="240" w:lineRule="auto"/>
        <w:jc w:val="center"/>
        <w:rPr>
          <w:rFonts w:ascii="Times New Roman" w:eastAsia="Calibri" w:hAnsi="Times New Roman" w:cs="Times New Roman"/>
          <w:b/>
          <w:sz w:val="28"/>
          <w:szCs w:val="28"/>
        </w:rPr>
      </w:pPr>
      <w:r w:rsidRPr="00BA48F9">
        <w:rPr>
          <w:rFonts w:ascii="Times New Roman" w:eastAsia="Calibri" w:hAnsi="Times New Roman" w:cs="Times New Roman"/>
          <w:b/>
          <w:sz w:val="28"/>
          <w:szCs w:val="28"/>
        </w:rPr>
        <w:t>„ВЪЗД.СЕ“ – НЯМА</w:t>
      </w:r>
    </w:p>
    <w:p w:rsidR="00F011B6" w:rsidRDefault="00F011B6" w:rsidP="00F011B6">
      <w:pPr>
        <w:spacing w:after="0" w:line="240" w:lineRule="auto"/>
        <w:jc w:val="center"/>
        <w:rPr>
          <w:rFonts w:ascii="Times New Roman" w:eastAsia="Calibri" w:hAnsi="Times New Roman" w:cs="Times New Roman"/>
          <w:b/>
          <w:sz w:val="28"/>
          <w:szCs w:val="28"/>
          <w:u w:val="single"/>
          <w:lang w:val="en-US"/>
        </w:rPr>
      </w:pPr>
      <w:r w:rsidRPr="00BA48F9">
        <w:rPr>
          <w:rFonts w:ascii="Times New Roman" w:eastAsia="Calibri" w:hAnsi="Times New Roman" w:cs="Times New Roman"/>
          <w:b/>
          <w:sz w:val="28"/>
          <w:szCs w:val="28"/>
          <w:u w:val="single"/>
        </w:rPr>
        <w:t>РЕШЕНИЕТО СЕ ПРИЕМА !!!</w:t>
      </w:r>
    </w:p>
    <w:p w:rsidR="008E1D65" w:rsidRDefault="008E1D65" w:rsidP="00F011B6">
      <w:pPr>
        <w:spacing w:after="0" w:line="240" w:lineRule="auto"/>
        <w:jc w:val="center"/>
        <w:rPr>
          <w:rFonts w:ascii="Times New Roman" w:eastAsia="Calibri" w:hAnsi="Times New Roman" w:cs="Times New Roman"/>
          <w:b/>
          <w:sz w:val="28"/>
          <w:szCs w:val="28"/>
          <w:u w:val="single"/>
          <w:lang w:val="en-US"/>
        </w:rPr>
      </w:pPr>
    </w:p>
    <w:p w:rsidR="008E1D65" w:rsidRDefault="008E1D65" w:rsidP="008E1D65">
      <w:pPr>
        <w:contextualSpacing/>
        <w:rPr>
          <w:rFonts w:ascii="Times New Roman" w:eastAsia="Times New Roman" w:hAnsi="Times New Roman" w:cs="Times New Roman"/>
          <w:b/>
          <w:szCs w:val="24"/>
          <w:lang w:eastAsia="bg-BG"/>
        </w:rPr>
      </w:pPr>
      <w:r>
        <w:rPr>
          <w:rFonts w:ascii="Times New Roman" w:eastAsia="Times New Roman" w:hAnsi="Times New Roman" w:cs="Times New Roman"/>
          <w:b/>
          <w:sz w:val="24"/>
          <w:szCs w:val="24"/>
          <w:u w:val="single"/>
          <w:lang w:eastAsia="bg-BG"/>
        </w:rPr>
        <w:t>По т.</w:t>
      </w:r>
      <w:r>
        <w:rPr>
          <w:rFonts w:ascii="Times New Roman" w:eastAsia="Times New Roman" w:hAnsi="Times New Roman" w:cs="Times New Roman"/>
          <w:b/>
          <w:sz w:val="24"/>
          <w:szCs w:val="24"/>
          <w:u w:val="single"/>
          <w:lang w:val="en-US" w:eastAsia="bg-BG"/>
        </w:rPr>
        <w:t>6</w:t>
      </w:r>
      <w:r w:rsidRPr="0015630A">
        <w:rPr>
          <w:rFonts w:ascii="Times New Roman" w:eastAsia="Times New Roman" w:hAnsi="Times New Roman" w:cs="Times New Roman"/>
          <w:b/>
          <w:sz w:val="24"/>
          <w:szCs w:val="24"/>
          <w:u w:val="single"/>
          <w:lang w:eastAsia="bg-BG"/>
        </w:rPr>
        <w:t xml:space="preserve"> от дневния ред</w:t>
      </w:r>
      <w:r w:rsidRPr="00C5045F">
        <w:rPr>
          <w:rFonts w:ascii="Times New Roman" w:eastAsia="Times New Roman" w:hAnsi="Times New Roman" w:cs="Times New Roman"/>
          <w:b/>
          <w:szCs w:val="24"/>
          <w:lang w:eastAsia="bg-BG"/>
        </w:rPr>
        <w:t xml:space="preserve"> </w:t>
      </w:r>
      <w:r w:rsidR="00F53DA7" w:rsidRPr="008E1D65">
        <w:rPr>
          <w:rFonts w:ascii="Times New Roman" w:eastAsia="Times New Roman" w:hAnsi="Times New Roman" w:cs="Times New Roman"/>
          <w:b/>
          <w:szCs w:val="24"/>
          <w:lang w:eastAsia="bg-BG"/>
        </w:rPr>
        <w:t>Докладна записка от Тодор Алексиев Тодоров – Кмет на Община Хайре</w:t>
      </w:r>
      <w:r w:rsidR="00AF63FC">
        <w:rPr>
          <w:rFonts w:ascii="Times New Roman" w:eastAsia="Times New Roman" w:hAnsi="Times New Roman" w:cs="Times New Roman"/>
          <w:b/>
          <w:szCs w:val="24"/>
          <w:lang w:eastAsia="bg-BG"/>
        </w:rPr>
        <w:t>дин, относно: Продажба на имот.</w:t>
      </w:r>
    </w:p>
    <w:p w:rsidR="00AF63FC" w:rsidRPr="00AF63FC" w:rsidRDefault="00AF63FC" w:rsidP="008E1D65">
      <w:pPr>
        <w:contextualSpacing/>
        <w:rPr>
          <w:rFonts w:ascii="Times New Roman" w:eastAsia="Times New Roman" w:hAnsi="Times New Roman" w:cs="Times New Roman"/>
          <w:b/>
          <w:szCs w:val="24"/>
          <w:lang w:eastAsia="bg-BG"/>
        </w:rPr>
      </w:pPr>
    </w:p>
    <w:p w:rsidR="008E1D65" w:rsidRPr="00BA48F9" w:rsidRDefault="008E1D65" w:rsidP="008E1D65">
      <w:pPr>
        <w:spacing w:after="0" w:line="240" w:lineRule="auto"/>
        <w:ind w:left="2832" w:right="-648" w:firstLine="708"/>
        <w:rPr>
          <w:rFonts w:ascii="Times New Roman" w:eastAsia="Times New Roman" w:hAnsi="Times New Roman" w:cs="Times New Roman"/>
          <w:b/>
          <w:sz w:val="28"/>
          <w:szCs w:val="28"/>
          <w:u w:val="single"/>
          <w:lang w:eastAsia="bg-BG"/>
        </w:rPr>
      </w:pPr>
      <w:r w:rsidRPr="00BA48F9">
        <w:rPr>
          <w:rFonts w:ascii="Times New Roman" w:eastAsia="Times New Roman" w:hAnsi="Times New Roman" w:cs="Times New Roman"/>
          <w:b/>
          <w:sz w:val="28"/>
          <w:szCs w:val="28"/>
          <w:u w:val="single"/>
          <w:lang w:eastAsia="bg-BG"/>
        </w:rPr>
        <w:t>РЕШЕНИЕ</w:t>
      </w:r>
    </w:p>
    <w:p w:rsidR="008E1D65" w:rsidRPr="00F011B6" w:rsidRDefault="008E1D65" w:rsidP="008E1D65">
      <w:pPr>
        <w:spacing w:after="0" w:line="240" w:lineRule="auto"/>
        <w:ind w:left="2124" w:right="-648"/>
        <w:rPr>
          <w:rFonts w:ascii="Times New Roman" w:eastAsia="Times New Roman" w:hAnsi="Times New Roman" w:cs="Times New Roman"/>
          <w:b/>
          <w:sz w:val="28"/>
          <w:szCs w:val="28"/>
          <w:lang w:val="en-US" w:eastAsia="bg-BG"/>
        </w:rPr>
      </w:pPr>
      <w:r w:rsidRPr="00BA48F9">
        <w:rPr>
          <w:rFonts w:ascii="Times New Roman" w:eastAsia="Times New Roman" w:hAnsi="Times New Roman" w:cs="Times New Roman"/>
          <w:b/>
          <w:sz w:val="28"/>
          <w:szCs w:val="28"/>
          <w:lang w:eastAsia="bg-BG"/>
        </w:rPr>
        <w:t xml:space="preserve">                          №</w:t>
      </w:r>
      <w:r>
        <w:rPr>
          <w:rFonts w:ascii="Times New Roman" w:eastAsia="Times New Roman" w:hAnsi="Times New Roman" w:cs="Times New Roman"/>
          <w:b/>
          <w:sz w:val="28"/>
          <w:szCs w:val="28"/>
          <w:lang w:eastAsia="bg-BG"/>
        </w:rPr>
        <w:t>2</w:t>
      </w:r>
      <w:r>
        <w:rPr>
          <w:rFonts w:ascii="Times New Roman" w:eastAsia="Times New Roman" w:hAnsi="Times New Roman" w:cs="Times New Roman"/>
          <w:b/>
          <w:sz w:val="28"/>
          <w:szCs w:val="28"/>
          <w:lang w:val="en-US" w:eastAsia="bg-BG"/>
        </w:rPr>
        <w:t>13</w:t>
      </w:r>
    </w:p>
    <w:p w:rsidR="00C81199" w:rsidRPr="00C81199" w:rsidRDefault="00C81199" w:rsidP="00C81199">
      <w:pPr>
        <w:spacing w:after="0" w:line="240" w:lineRule="auto"/>
        <w:ind w:firstLine="705"/>
        <w:rPr>
          <w:rFonts w:ascii="Times New Roman" w:eastAsia="Times New Roman" w:hAnsi="Times New Roman" w:cs="Times New Roman"/>
          <w:b/>
          <w:sz w:val="24"/>
          <w:szCs w:val="28"/>
          <w:lang w:eastAsia="bg-BG"/>
        </w:rPr>
      </w:pPr>
      <w:r w:rsidRPr="00C81199">
        <w:rPr>
          <w:rFonts w:ascii="Times New Roman" w:eastAsia="Times New Roman" w:hAnsi="Times New Roman" w:cs="Times New Roman"/>
          <w:b/>
          <w:sz w:val="24"/>
          <w:szCs w:val="28"/>
          <w:lang w:eastAsia="bg-BG"/>
        </w:rPr>
        <w:t>1.Общински съвет Хайредин приема Заявление вх.№К-1400/15.04.2026г. от Цветан Маринов Методиев</w:t>
      </w:r>
      <w:r w:rsidRPr="00C81199">
        <w:rPr>
          <w:rFonts w:ascii="Times New Roman" w:eastAsia="Times New Roman" w:hAnsi="Times New Roman" w:cs="Times New Roman"/>
          <w:b/>
          <w:color w:val="000000"/>
          <w:sz w:val="24"/>
          <w:szCs w:val="28"/>
          <w:lang w:eastAsia="bg-BG"/>
        </w:rPr>
        <w:t xml:space="preserve">, с адрес: с.Бързина, ул.“Димитър Благоев“ №19 </w:t>
      </w:r>
      <w:r w:rsidRPr="00C81199">
        <w:rPr>
          <w:rFonts w:ascii="Times New Roman" w:eastAsia="Times New Roman" w:hAnsi="Times New Roman" w:cs="Times New Roman"/>
          <w:b/>
          <w:sz w:val="24"/>
          <w:szCs w:val="28"/>
          <w:lang w:eastAsia="bg-BG"/>
        </w:rPr>
        <w:t>за развиване на частен бизнес за бързо хранене и на основание чл.21, ал.1, т.8 от ЗМСМА, във връзка с чл.35, ал.1 от ЗОС, чл.41, ал.2 от ЗОС и чл.33, ал.1, т.1, чл.35, ал.1 от Наредба №5 за реда за придобиване, управление и разпореждане с общинско имущество, възлага на Кмета на Община Хайредин да организира и проведе публичен търг с явно наддаване за продажба на общински имот, представляващ УПИ</w:t>
      </w:r>
      <w:r w:rsidRPr="00C81199">
        <w:rPr>
          <w:rFonts w:ascii="Times New Roman" w:eastAsia="Times New Roman" w:hAnsi="Times New Roman" w:cs="Times New Roman"/>
          <w:b/>
          <w:sz w:val="24"/>
          <w:szCs w:val="28"/>
          <w:lang w:val="en-US" w:eastAsia="bg-BG"/>
        </w:rPr>
        <w:t>VII</w:t>
      </w:r>
      <w:r w:rsidRPr="00C81199">
        <w:rPr>
          <w:rFonts w:ascii="Times New Roman" w:eastAsia="Times New Roman" w:hAnsi="Times New Roman" w:cs="Times New Roman"/>
          <w:b/>
          <w:sz w:val="24"/>
          <w:szCs w:val="28"/>
          <w:lang w:eastAsia="bg-BG"/>
        </w:rPr>
        <w:t>, кв.42 по плана на с.Бързина, с площ 666кв.м., актуван с Акт за частна общинска собственост №617/26.03.2026г.</w:t>
      </w:r>
    </w:p>
    <w:p w:rsidR="00C81199" w:rsidRPr="00C81199" w:rsidRDefault="00C81199" w:rsidP="00C81199">
      <w:pPr>
        <w:spacing w:after="0" w:line="240" w:lineRule="auto"/>
        <w:ind w:firstLine="705"/>
        <w:rPr>
          <w:rFonts w:ascii="Times New Roman" w:eastAsia="Times New Roman" w:hAnsi="Times New Roman" w:cs="Times New Roman"/>
          <w:b/>
          <w:color w:val="000000"/>
          <w:sz w:val="24"/>
          <w:szCs w:val="28"/>
          <w:lang w:eastAsia="bg-BG"/>
        </w:rPr>
      </w:pPr>
      <w:r w:rsidRPr="00C81199">
        <w:rPr>
          <w:rFonts w:ascii="Times New Roman" w:eastAsia="Times New Roman" w:hAnsi="Times New Roman" w:cs="Times New Roman"/>
          <w:b/>
          <w:sz w:val="24"/>
          <w:szCs w:val="28"/>
          <w:lang w:eastAsia="bg-BG"/>
        </w:rPr>
        <w:t>2.Общински съвет Хайредин, определя начална тръжна цена за  общински имот, представляващ УПИ</w:t>
      </w:r>
      <w:r w:rsidRPr="00C81199">
        <w:rPr>
          <w:rFonts w:ascii="Times New Roman" w:eastAsia="Times New Roman" w:hAnsi="Times New Roman" w:cs="Times New Roman"/>
          <w:b/>
          <w:sz w:val="24"/>
          <w:szCs w:val="28"/>
          <w:lang w:val="en-US" w:eastAsia="bg-BG"/>
        </w:rPr>
        <w:t>VII</w:t>
      </w:r>
      <w:r w:rsidRPr="00C81199">
        <w:rPr>
          <w:rFonts w:ascii="Times New Roman" w:eastAsia="Times New Roman" w:hAnsi="Times New Roman" w:cs="Times New Roman"/>
          <w:b/>
          <w:sz w:val="24"/>
          <w:szCs w:val="28"/>
          <w:lang w:eastAsia="bg-BG"/>
        </w:rPr>
        <w:t xml:space="preserve">, кв.42 по плана на с.Бързина, с площ 666кв.м., актуван с Акт за частна общинска собственост №617/26.03.2026г. в размер на 2700евро без ДДС, като цената е съобразена с  Експертна оценка на недвижим </w:t>
      </w:r>
      <w:r w:rsidRPr="00C81199">
        <w:rPr>
          <w:rFonts w:ascii="Times New Roman" w:eastAsia="Times New Roman" w:hAnsi="Times New Roman" w:cs="Times New Roman"/>
          <w:b/>
          <w:color w:val="000000"/>
          <w:sz w:val="24"/>
          <w:szCs w:val="28"/>
          <w:lang w:eastAsia="bg-BG"/>
        </w:rPr>
        <w:t>имот от 22.04.2026г. на независим експерт  Р.</w:t>
      </w:r>
      <w:proofErr w:type="spellStart"/>
      <w:r w:rsidRPr="00C81199">
        <w:rPr>
          <w:rFonts w:ascii="Times New Roman" w:eastAsia="Times New Roman" w:hAnsi="Times New Roman" w:cs="Times New Roman"/>
          <w:b/>
          <w:color w:val="000000"/>
          <w:sz w:val="24"/>
          <w:szCs w:val="28"/>
          <w:lang w:eastAsia="bg-BG"/>
        </w:rPr>
        <w:t>Тарльовски</w:t>
      </w:r>
      <w:proofErr w:type="spellEnd"/>
      <w:r w:rsidRPr="00C81199">
        <w:rPr>
          <w:rFonts w:ascii="Times New Roman" w:eastAsia="Times New Roman" w:hAnsi="Times New Roman" w:cs="Times New Roman"/>
          <w:b/>
          <w:color w:val="000000"/>
          <w:sz w:val="24"/>
          <w:szCs w:val="28"/>
          <w:lang w:eastAsia="bg-BG"/>
        </w:rPr>
        <w:t xml:space="preserve">, сертификат №100101736/20.09.2010г. на КНОБ-София. </w:t>
      </w:r>
    </w:p>
    <w:p w:rsidR="00C81199" w:rsidRPr="00C81199" w:rsidRDefault="00C81199" w:rsidP="00C81199">
      <w:pPr>
        <w:spacing w:after="0" w:line="240" w:lineRule="auto"/>
        <w:ind w:firstLine="705"/>
        <w:rPr>
          <w:rFonts w:ascii="Times New Roman" w:eastAsia="Times New Roman" w:hAnsi="Times New Roman" w:cs="Times New Roman"/>
          <w:b/>
          <w:sz w:val="24"/>
          <w:szCs w:val="28"/>
          <w:lang w:eastAsia="bg-BG"/>
        </w:rPr>
      </w:pPr>
      <w:r w:rsidRPr="00C81199">
        <w:rPr>
          <w:rFonts w:ascii="Times New Roman" w:eastAsia="Times New Roman" w:hAnsi="Times New Roman" w:cs="Times New Roman"/>
          <w:b/>
          <w:color w:val="000000"/>
          <w:sz w:val="24"/>
          <w:szCs w:val="28"/>
          <w:lang w:eastAsia="bg-BG"/>
        </w:rPr>
        <w:t>3.</w:t>
      </w:r>
      <w:r w:rsidRPr="00C81199">
        <w:rPr>
          <w:rFonts w:ascii="Times New Roman" w:eastAsia="Times New Roman" w:hAnsi="Times New Roman" w:cs="Times New Roman"/>
          <w:b/>
          <w:sz w:val="24"/>
          <w:szCs w:val="28"/>
          <w:lang w:eastAsia="bg-BG"/>
        </w:rPr>
        <w:t xml:space="preserve">Депозитът за участие е 10% от началната тръжна цена. </w:t>
      </w:r>
    </w:p>
    <w:p w:rsidR="00C81199" w:rsidRPr="00C81199" w:rsidRDefault="00C81199" w:rsidP="00C81199">
      <w:pPr>
        <w:spacing w:after="0" w:line="240" w:lineRule="auto"/>
        <w:ind w:firstLine="705"/>
        <w:rPr>
          <w:rFonts w:ascii="Times New Roman" w:eastAsia="Times New Roman" w:hAnsi="Times New Roman" w:cs="Times New Roman"/>
          <w:b/>
          <w:sz w:val="24"/>
          <w:szCs w:val="28"/>
          <w:lang w:eastAsia="bg-BG"/>
        </w:rPr>
      </w:pPr>
      <w:r w:rsidRPr="00C81199">
        <w:rPr>
          <w:rFonts w:ascii="Times New Roman" w:eastAsia="Times New Roman" w:hAnsi="Times New Roman" w:cs="Times New Roman"/>
          <w:b/>
          <w:sz w:val="24"/>
          <w:szCs w:val="28"/>
          <w:lang w:eastAsia="bg-BG"/>
        </w:rPr>
        <w:t>4.Публичният търг с явно наддаване да се организира и проведе по реда на Наредба №5 за реда за придобиване, управление и разпореждане с общинско имущество.</w:t>
      </w:r>
    </w:p>
    <w:p w:rsidR="00C81199" w:rsidRPr="00C81199" w:rsidRDefault="00C81199" w:rsidP="00C81199">
      <w:pPr>
        <w:spacing w:after="0" w:line="240" w:lineRule="auto"/>
        <w:rPr>
          <w:rFonts w:ascii="Times New Roman" w:eastAsia="Times New Roman" w:hAnsi="Times New Roman" w:cs="Times New Roman"/>
          <w:b/>
          <w:sz w:val="24"/>
          <w:szCs w:val="28"/>
          <w:lang w:eastAsia="bg-BG"/>
        </w:rPr>
      </w:pPr>
    </w:p>
    <w:p w:rsidR="00C81199" w:rsidRPr="00C81199" w:rsidRDefault="00C81199" w:rsidP="00C81199">
      <w:pPr>
        <w:spacing w:after="0" w:line="240" w:lineRule="auto"/>
        <w:ind w:firstLine="705"/>
        <w:rPr>
          <w:rFonts w:ascii="Times New Roman" w:eastAsia="Times New Roman" w:hAnsi="Times New Roman" w:cs="Times New Roman"/>
          <w:b/>
          <w:sz w:val="24"/>
          <w:szCs w:val="28"/>
          <w:lang w:eastAsia="bg-BG"/>
        </w:rPr>
      </w:pPr>
      <w:r w:rsidRPr="00C81199">
        <w:rPr>
          <w:rFonts w:ascii="Times New Roman" w:eastAsia="Times New Roman" w:hAnsi="Times New Roman" w:cs="Times New Roman"/>
          <w:b/>
          <w:sz w:val="24"/>
          <w:szCs w:val="28"/>
          <w:lang w:eastAsia="bg-BG"/>
        </w:rPr>
        <w:t>Приложение:</w:t>
      </w:r>
    </w:p>
    <w:p w:rsidR="00C81199" w:rsidRPr="00C81199" w:rsidRDefault="00C81199" w:rsidP="00C81199">
      <w:pPr>
        <w:spacing w:after="0" w:line="240" w:lineRule="auto"/>
        <w:ind w:firstLine="705"/>
        <w:rPr>
          <w:rFonts w:ascii="Times New Roman" w:eastAsia="Times New Roman" w:hAnsi="Times New Roman" w:cs="Times New Roman"/>
          <w:b/>
          <w:sz w:val="24"/>
          <w:szCs w:val="28"/>
          <w:lang w:eastAsia="bg-BG"/>
        </w:rPr>
      </w:pPr>
      <w:r w:rsidRPr="00C81199">
        <w:rPr>
          <w:rFonts w:ascii="Times New Roman" w:eastAsia="Times New Roman" w:hAnsi="Times New Roman" w:cs="Times New Roman"/>
          <w:b/>
          <w:sz w:val="24"/>
          <w:szCs w:val="28"/>
          <w:lang w:eastAsia="bg-BG"/>
        </w:rPr>
        <w:t>1.Заявление вх.№К-1400/15.04.2026г. от Цветан Маринов Методиев</w:t>
      </w:r>
      <w:r w:rsidRPr="00C81199">
        <w:rPr>
          <w:rFonts w:ascii="Times New Roman" w:eastAsia="Times New Roman" w:hAnsi="Times New Roman" w:cs="Times New Roman"/>
          <w:b/>
          <w:color w:val="000000"/>
          <w:sz w:val="24"/>
          <w:szCs w:val="28"/>
          <w:lang w:eastAsia="bg-BG"/>
        </w:rPr>
        <w:t>, с адрес: с.Бързина, ул.“Димитър Благоев“ №19</w:t>
      </w:r>
      <w:r w:rsidRPr="00C81199">
        <w:rPr>
          <w:rFonts w:ascii="Times New Roman" w:eastAsia="Times New Roman" w:hAnsi="Times New Roman" w:cs="Times New Roman"/>
          <w:b/>
          <w:sz w:val="24"/>
          <w:szCs w:val="28"/>
          <w:lang w:eastAsia="bg-BG"/>
        </w:rPr>
        <w:t>;</w:t>
      </w:r>
    </w:p>
    <w:p w:rsidR="00C81199" w:rsidRPr="00C81199" w:rsidRDefault="00C81199" w:rsidP="00C81199">
      <w:pPr>
        <w:spacing w:after="0" w:line="240" w:lineRule="auto"/>
        <w:ind w:firstLine="705"/>
        <w:rPr>
          <w:rFonts w:ascii="Times New Roman" w:eastAsia="Times New Roman" w:hAnsi="Times New Roman" w:cs="Times New Roman"/>
          <w:b/>
          <w:sz w:val="24"/>
          <w:szCs w:val="28"/>
          <w:lang w:eastAsia="bg-BG"/>
        </w:rPr>
      </w:pPr>
      <w:r w:rsidRPr="00C81199">
        <w:rPr>
          <w:rFonts w:ascii="Times New Roman" w:eastAsia="Times New Roman" w:hAnsi="Times New Roman" w:cs="Times New Roman"/>
          <w:b/>
          <w:sz w:val="24"/>
          <w:szCs w:val="28"/>
          <w:lang w:eastAsia="bg-BG"/>
        </w:rPr>
        <w:t>2.Акт за частна общинска собственост №617/26.03.2026г.;</w:t>
      </w:r>
    </w:p>
    <w:p w:rsidR="00C81199" w:rsidRPr="00C81199" w:rsidRDefault="00C81199" w:rsidP="00C81199">
      <w:pPr>
        <w:spacing w:after="0" w:line="240" w:lineRule="auto"/>
        <w:ind w:firstLine="705"/>
        <w:rPr>
          <w:rFonts w:ascii="Times New Roman" w:eastAsia="Times New Roman" w:hAnsi="Times New Roman" w:cs="Times New Roman"/>
          <w:b/>
          <w:sz w:val="24"/>
          <w:szCs w:val="28"/>
          <w:lang w:eastAsia="bg-BG"/>
        </w:rPr>
      </w:pPr>
      <w:r w:rsidRPr="00C81199">
        <w:rPr>
          <w:rFonts w:ascii="Times New Roman" w:eastAsia="Times New Roman" w:hAnsi="Times New Roman" w:cs="Times New Roman"/>
          <w:b/>
          <w:sz w:val="24"/>
          <w:szCs w:val="28"/>
          <w:lang w:eastAsia="bg-BG"/>
        </w:rPr>
        <w:t>3.Скица на поземлен имот №35/17.02.2026г.;</w:t>
      </w:r>
    </w:p>
    <w:p w:rsidR="00C81199" w:rsidRPr="00C81199" w:rsidRDefault="00C81199" w:rsidP="00C81199">
      <w:pPr>
        <w:spacing w:after="0" w:line="240" w:lineRule="auto"/>
        <w:ind w:firstLine="705"/>
        <w:rPr>
          <w:rFonts w:ascii="Times New Roman" w:eastAsia="Times New Roman" w:hAnsi="Times New Roman" w:cs="Times New Roman"/>
          <w:b/>
          <w:sz w:val="24"/>
          <w:szCs w:val="28"/>
          <w:lang w:eastAsia="bg-BG"/>
        </w:rPr>
      </w:pPr>
      <w:r w:rsidRPr="00C81199">
        <w:rPr>
          <w:rFonts w:ascii="Times New Roman" w:eastAsia="Times New Roman" w:hAnsi="Times New Roman" w:cs="Times New Roman"/>
          <w:b/>
          <w:sz w:val="24"/>
          <w:szCs w:val="28"/>
          <w:lang w:eastAsia="bg-BG"/>
        </w:rPr>
        <w:t>4.Удостоверение за данъчна оценка по чл.264, ал.1 от ДОПК изх.№5611000099/04.03.2026г.;</w:t>
      </w:r>
    </w:p>
    <w:p w:rsidR="00C81199" w:rsidRPr="00C81199" w:rsidRDefault="00C81199" w:rsidP="00C81199">
      <w:pPr>
        <w:spacing w:after="0" w:line="240" w:lineRule="auto"/>
        <w:ind w:firstLine="705"/>
        <w:rPr>
          <w:rFonts w:ascii="Times New Roman" w:eastAsia="Times New Roman" w:hAnsi="Times New Roman" w:cs="Times New Roman"/>
          <w:b/>
          <w:color w:val="000000"/>
          <w:sz w:val="24"/>
          <w:szCs w:val="28"/>
          <w:lang w:eastAsia="bg-BG"/>
        </w:rPr>
      </w:pPr>
      <w:r w:rsidRPr="00C81199">
        <w:rPr>
          <w:rFonts w:ascii="Times New Roman" w:eastAsia="Times New Roman" w:hAnsi="Times New Roman" w:cs="Times New Roman"/>
          <w:b/>
          <w:sz w:val="24"/>
          <w:szCs w:val="28"/>
          <w:lang w:eastAsia="bg-BG"/>
        </w:rPr>
        <w:t xml:space="preserve">5. Експертна оценка на недвижим </w:t>
      </w:r>
      <w:r w:rsidRPr="00C81199">
        <w:rPr>
          <w:rFonts w:ascii="Times New Roman" w:eastAsia="Times New Roman" w:hAnsi="Times New Roman" w:cs="Times New Roman"/>
          <w:b/>
          <w:color w:val="000000"/>
          <w:sz w:val="24"/>
          <w:szCs w:val="28"/>
          <w:lang w:eastAsia="bg-BG"/>
        </w:rPr>
        <w:t>имот от 22.04.2026г. на независим експерт  Р.</w:t>
      </w:r>
      <w:proofErr w:type="spellStart"/>
      <w:r w:rsidRPr="00C81199">
        <w:rPr>
          <w:rFonts w:ascii="Times New Roman" w:eastAsia="Times New Roman" w:hAnsi="Times New Roman" w:cs="Times New Roman"/>
          <w:b/>
          <w:color w:val="000000"/>
          <w:sz w:val="24"/>
          <w:szCs w:val="28"/>
          <w:lang w:eastAsia="bg-BG"/>
        </w:rPr>
        <w:t>Тарльовски</w:t>
      </w:r>
      <w:proofErr w:type="spellEnd"/>
      <w:r w:rsidRPr="00C81199">
        <w:rPr>
          <w:rFonts w:ascii="Times New Roman" w:eastAsia="Times New Roman" w:hAnsi="Times New Roman" w:cs="Times New Roman"/>
          <w:b/>
          <w:color w:val="000000"/>
          <w:sz w:val="24"/>
          <w:szCs w:val="28"/>
          <w:lang w:eastAsia="bg-BG"/>
        </w:rPr>
        <w:t>, сертификат №100101736/20.09.2010г. на КНОБ-София.</w:t>
      </w:r>
    </w:p>
    <w:p w:rsidR="00C81199" w:rsidRPr="00C81199" w:rsidRDefault="00C81199" w:rsidP="00C81199">
      <w:pPr>
        <w:spacing w:after="0" w:line="240" w:lineRule="auto"/>
        <w:ind w:firstLine="705"/>
        <w:rPr>
          <w:rFonts w:ascii="Times New Roman" w:eastAsia="Times New Roman" w:hAnsi="Times New Roman" w:cs="Times New Roman"/>
          <w:b/>
          <w:color w:val="000000"/>
          <w:sz w:val="24"/>
          <w:szCs w:val="28"/>
          <w:lang w:eastAsia="bg-BG"/>
        </w:rPr>
      </w:pPr>
    </w:p>
    <w:p w:rsidR="008E1D65" w:rsidRDefault="008E1D65" w:rsidP="008E1D65">
      <w:pPr>
        <w:spacing w:after="0" w:line="240" w:lineRule="auto"/>
        <w:jc w:val="center"/>
        <w:rPr>
          <w:rFonts w:ascii="Times New Roman" w:eastAsia="Calibri" w:hAnsi="Times New Roman" w:cs="Times New Roman"/>
          <w:b/>
        </w:rPr>
      </w:pPr>
    </w:p>
    <w:p w:rsidR="008E1D65" w:rsidRPr="00BA48F9" w:rsidRDefault="008E1D65" w:rsidP="008E1D65">
      <w:pPr>
        <w:spacing w:after="0" w:line="240" w:lineRule="auto"/>
        <w:ind w:left="-180" w:right="-648"/>
        <w:jc w:val="center"/>
        <w:rPr>
          <w:rFonts w:ascii="Times New Roman" w:eastAsia="Calibri" w:hAnsi="Times New Roman" w:cs="Times New Roman"/>
          <w:b/>
          <w:sz w:val="28"/>
          <w:szCs w:val="28"/>
        </w:rPr>
      </w:pPr>
      <w:r w:rsidRPr="00BA48F9">
        <w:rPr>
          <w:rFonts w:ascii="Times New Roman" w:eastAsia="Calibri" w:hAnsi="Times New Roman" w:cs="Times New Roman"/>
          <w:b/>
          <w:sz w:val="28"/>
          <w:szCs w:val="28"/>
        </w:rPr>
        <w:t>ГЛАСУВАЛИ  :  „ЗА“ -  11</w:t>
      </w:r>
    </w:p>
    <w:p w:rsidR="008E1D65" w:rsidRPr="00BA48F9" w:rsidRDefault="008E1D65" w:rsidP="008E1D65">
      <w:pPr>
        <w:spacing w:after="0" w:line="240" w:lineRule="auto"/>
        <w:ind w:left="-180" w:right="-648"/>
        <w:jc w:val="center"/>
        <w:rPr>
          <w:rFonts w:ascii="Times New Roman" w:eastAsia="Times New Roman" w:hAnsi="Times New Roman" w:cs="Times New Roman"/>
          <w:b/>
          <w:sz w:val="24"/>
          <w:szCs w:val="24"/>
          <w:lang w:eastAsia="bg-BG"/>
        </w:rPr>
      </w:pPr>
      <w:r w:rsidRPr="00BA48F9">
        <w:rPr>
          <w:rFonts w:ascii="Times New Roman" w:eastAsia="Calibri" w:hAnsi="Times New Roman" w:cs="Times New Roman"/>
          <w:b/>
          <w:sz w:val="28"/>
          <w:szCs w:val="28"/>
        </w:rPr>
        <w:t>(</w:t>
      </w:r>
      <w:r w:rsidRPr="00BA48F9">
        <w:rPr>
          <w:rFonts w:ascii="Times New Roman" w:eastAsia="Times New Roman" w:hAnsi="Times New Roman" w:cs="Times New Roman"/>
          <w:b/>
          <w:sz w:val="24"/>
          <w:szCs w:val="24"/>
          <w:lang w:eastAsia="bg-BG"/>
        </w:rPr>
        <w:t xml:space="preserve">Светла Кирова,Кирил Атанасов, Димка Димова,Емил Тодоров,Красимир </w:t>
      </w:r>
      <w:proofErr w:type="spellStart"/>
      <w:r w:rsidRPr="00BA48F9">
        <w:rPr>
          <w:rFonts w:ascii="Times New Roman" w:eastAsia="Times New Roman" w:hAnsi="Times New Roman" w:cs="Times New Roman"/>
          <w:b/>
          <w:sz w:val="24"/>
          <w:szCs w:val="24"/>
          <w:lang w:eastAsia="bg-BG"/>
        </w:rPr>
        <w:t>Чангалов</w:t>
      </w:r>
      <w:proofErr w:type="spellEnd"/>
      <w:r w:rsidRPr="00BA48F9">
        <w:rPr>
          <w:rFonts w:ascii="Times New Roman" w:eastAsia="Times New Roman" w:hAnsi="Times New Roman" w:cs="Times New Roman"/>
          <w:b/>
          <w:sz w:val="24"/>
          <w:szCs w:val="24"/>
          <w:lang w:eastAsia="bg-BG"/>
        </w:rPr>
        <w:t xml:space="preserve">,Росен Деков,Искра </w:t>
      </w:r>
      <w:proofErr w:type="spellStart"/>
      <w:r w:rsidRPr="00BA48F9">
        <w:rPr>
          <w:rFonts w:ascii="Times New Roman" w:eastAsia="Times New Roman" w:hAnsi="Times New Roman" w:cs="Times New Roman"/>
          <w:b/>
          <w:sz w:val="24"/>
          <w:szCs w:val="24"/>
          <w:lang w:eastAsia="bg-BG"/>
        </w:rPr>
        <w:t>Гиздова</w:t>
      </w:r>
      <w:proofErr w:type="spellEnd"/>
      <w:r w:rsidRPr="00BA48F9">
        <w:rPr>
          <w:rFonts w:ascii="Times New Roman" w:eastAsia="Times New Roman" w:hAnsi="Times New Roman" w:cs="Times New Roman"/>
          <w:b/>
          <w:sz w:val="24"/>
          <w:szCs w:val="24"/>
          <w:lang w:eastAsia="bg-BG"/>
        </w:rPr>
        <w:t xml:space="preserve">,Георги Първанов,Тина Емилова,Петя </w:t>
      </w:r>
      <w:proofErr w:type="spellStart"/>
      <w:r w:rsidRPr="00BA48F9">
        <w:rPr>
          <w:rFonts w:ascii="Times New Roman" w:eastAsia="Times New Roman" w:hAnsi="Times New Roman" w:cs="Times New Roman"/>
          <w:b/>
          <w:sz w:val="24"/>
          <w:szCs w:val="24"/>
          <w:lang w:eastAsia="bg-BG"/>
        </w:rPr>
        <w:t>Фуренска</w:t>
      </w:r>
      <w:proofErr w:type="spellEnd"/>
      <w:r w:rsidRPr="00BA48F9">
        <w:rPr>
          <w:rFonts w:ascii="Times New Roman" w:eastAsia="Times New Roman" w:hAnsi="Times New Roman" w:cs="Times New Roman"/>
          <w:b/>
          <w:sz w:val="24"/>
          <w:szCs w:val="24"/>
          <w:lang w:eastAsia="bg-BG"/>
        </w:rPr>
        <w:t xml:space="preserve"> – </w:t>
      </w:r>
      <w:proofErr w:type="spellStart"/>
      <w:r w:rsidRPr="00BA48F9">
        <w:rPr>
          <w:rFonts w:ascii="Times New Roman" w:eastAsia="Times New Roman" w:hAnsi="Times New Roman" w:cs="Times New Roman"/>
          <w:b/>
          <w:sz w:val="24"/>
          <w:szCs w:val="24"/>
          <w:lang w:eastAsia="bg-BG"/>
        </w:rPr>
        <w:t>Дуцова</w:t>
      </w:r>
      <w:proofErr w:type="spellEnd"/>
      <w:r w:rsidRPr="00BA48F9">
        <w:rPr>
          <w:rFonts w:ascii="Times New Roman" w:eastAsia="Times New Roman" w:hAnsi="Times New Roman" w:cs="Times New Roman"/>
          <w:b/>
          <w:sz w:val="24"/>
          <w:szCs w:val="24"/>
          <w:lang w:eastAsia="bg-BG"/>
        </w:rPr>
        <w:t>,Силвия  Крумова)</w:t>
      </w:r>
    </w:p>
    <w:p w:rsidR="008E1D65" w:rsidRPr="00BA48F9" w:rsidRDefault="008E1D65" w:rsidP="008E1D65">
      <w:pPr>
        <w:spacing w:after="0" w:line="240" w:lineRule="auto"/>
        <w:jc w:val="center"/>
        <w:rPr>
          <w:rFonts w:ascii="Times New Roman" w:eastAsia="Calibri" w:hAnsi="Times New Roman" w:cs="Times New Roman"/>
          <w:b/>
          <w:sz w:val="28"/>
          <w:szCs w:val="28"/>
        </w:rPr>
      </w:pPr>
      <w:r w:rsidRPr="00BA48F9">
        <w:rPr>
          <w:rFonts w:ascii="Times New Roman" w:eastAsia="Calibri" w:hAnsi="Times New Roman" w:cs="Times New Roman"/>
          <w:b/>
          <w:sz w:val="28"/>
          <w:szCs w:val="28"/>
        </w:rPr>
        <w:t>„ПРОТИВ“ – НЯМА</w:t>
      </w:r>
    </w:p>
    <w:p w:rsidR="008E1D65" w:rsidRPr="00BA48F9" w:rsidRDefault="008E1D65" w:rsidP="008E1D65">
      <w:pPr>
        <w:spacing w:after="0" w:line="240" w:lineRule="auto"/>
        <w:jc w:val="center"/>
        <w:rPr>
          <w:rFonts w:ascii="Times New Roman" w:eastAsia="Calibri" w:hAnsi="Times New Roman" w:cs="Times New Roman"/>
          <w:b/>
          <w:sz w:val="28"/>
          <w:szCs w:val="28"/>
        </w:rPr>
      </w:pPr>
      <w:r w:rsidRPr="00BA48F9">
        <w:rPr>
          <w:rFonts w:ascii="Times New Roman" w:eastAsia="Calibri" w:hAnsi="Times New Roman" w:cs="Times New Roman"/>
          <w:b/>
          <w:sz w:val="28"/>
          <w:szCs w:val="28"/>
        </w:rPr>
        <w:t>„ВЪЗД.СЕ“ – НЯМА</w:t>
      </w:r>
    </w:p>
    <w:p w:rsidR="008E1D65" w:rsidRDefault="008E1D65" w:rsidP="008E1D65">
      <w:pPr>
        <w:spacing w:after="0" w:line="240" w:lineRule="auto"/>
        <w:jc w:val="center"/>
        <w:rPr>
          <w:rFonts w:ascii="Times New Roman" w:eastAsia="Calibri" w:hAnsi="Times New Roman" w:cs="Times New Roman"/>
          <w:b/>
          <w:sz w:val="28"/>
          <w:szCs w:val="28"/>
          <w:u w:val="single"/>
          <w:lang w:val="en-US"/>
        </w:rPr>
      </w:pPr>
      <w:r w:rsidRPr="00BA48F9">
        <w:rPr>
          <w:rFonts w:ascii="Times New Roman" w:eastAsia="Calibri" w:hAnsi="Times New Roman" w:cs="Times New Roman"/>
          <w:b/>
          <w:sz w:val="28"/>
          <w:szCs w:val="28"/>
          <w:u w:val="single"/>
        </w:rPr>
        <w:t>РЕШЕНИЕТО СЕ ПРИЕМА !!!</w:t>
      </w:r>
    </w:p>
    <w:p w:rsidR="008E1D65" w:rsidRPr="008E1D65" w:rsidRDefault="008E1D65" w:rsidP="00F011B6">
      <w:pPr>
        <w:spacing w:after="0" w:line="240" w:lineRule="auto"/>
        <w:jc w:val="center"/>
        <w:rPr>
          <w:rFonts w:ascii="Times New Roman" w:eastAsia="Calibri" w:hAnsi="Times New Roman" w:cs="Times New Roman"/>
          <w:b/>
          <w:sz w:val="28"/>
          <w:szCs w:val="28"/>
          <w:u w:val="single"/>
          <w:lang w:val="en-US"/>
        </w:rPr>
      </w:pPr>
    </w:p>
    <w:p w:rsidR="008E1D65" w:rsidRDefault="008E1D65" w:rsidP="008E1D65">
      <w:pPr>
        <w:contextualSpacing/>
        <w:rPr>
          <w:rFonts w:ascii="Times New Roman" w:eastAsia="Times New Roman" w:hAnsi="Times New Roman" w:cs="Times New Roman"/>
          <w:b/>
          <w:szCs w:val="24"/>
          <w:lang w:eastAsia="bg-BG"/>
        </w:rPr>
      </w:pPr>
      <w:r>
        <w:rPr>
          <w:rFonts w:ascii="Times New Roman" w:eastAsia="Times New Roman" w:hAnsi="Times New Roman" w:cs="Times New Roman"/>
          <w:b/>
          <w:sz w:val="24"/>
          <w:szCs w:val="24"/>
          <w:u w:val="single"/>
          <w:lang w:eastAsia="bg-BG"/>
        </w:rPr>
        <w:t>По т.</w:t>
      </w:r>
      <w:r>
        <w:rPr>
          <w:rFonts w:ascii="Times New Roman" w:eastAsia="Times New Roman" w:hAnsi="Times New Roman" w:cs="Times New Roman"/>
          <w:b/>
          <w:sz w:val="24"/>
          <w:szCs w:val="24"/>
          <w:u w:val="single"/>
          <w:lang w:val="en-US" w:eastAsia="bg-BG"/>
        </w:rPr>
        <w:t>7</w:t>
      </w:r>
      <w:r w:rsidRPr="0015630A">
        <w:rPr>
          <w:rFonts w:ascii="Times New Roman" w:eastAsia="Times New Roman" w:hAnsi="Times New Roman" w:cs="Times New Roman"/>
          <w:b/>
          <w:sz w:val="24"/>
          <w:szCs w:val="24"/>
          <w:u w:val="single"/>
          <w:lang w:eastAsia="bg-BG"/>
        </w:rPr>
        <w:t xml:space="preserve"> от дневния ред</w:t>
      </w:r>
      <w:r w:rsidRPr="00C5045F">
        <w:rPr>
          <w:rFonts w:ascii="Times New Roman" w:eastAsia="Times New Roman" w:hAnsi="Times New Roman" w:cs="Times New Roman"/>
          <w:b/>
          <w:szCs w:val="24"/>
          <w:lang w:eastAsia="bg-BG"/>
        </w:rPr>
        <w:t xml:space="preserve"> </w:t>
      </w:r>
      <w:r w:rsidR="00F53DA7" w:rsidRPr="008E1D65">
        <w:rPr>
          <w:rFonts w:ascii="Times New Roman" w:eastAsia="Times New Roman" w:hAnsi="Times New Roman" w:cs="Times New Roman"/>
          <w:b/>
          <w:szCs w:val="24"/>
          <w:lang w:eastAsia="bg-BG"/>
        </w:rPr>
        <w:t>Докладна записка от Тодор Алексиев Тодоров – Кмет на Община Хайре</w:t>
      </w:r>
      <w:r w:rsidR="00AF63FC">
        <w:rPr>
          <w:rFonts w:ascii="Times New Roman" w:eastAsia="Times New Roman" w:hAnsi="Times New Roman" w:cs="Times New Roman"/>
          <w:b/>
          <w:szCs w:val="24"/>
          <w:lang w:eastAsia="bg-BG"/>
        </w:rPr>
        <w:t>дин, относно: Продажба на имот.</w:t>
      </w:r>
    </w:p>
    <w:p w:rsidR="00AF63FC" w:rsidRPr="00AF63FC" w:rsidRDefault="00AF63FC" w:rsidP="008E1D65">
      <w:pPr>
        <w:contextualSpacing/>
        <w:rPr>
          <w:rFonts w:ascii="Times New Roman" w:eastAsia="Times New Roman" w:hAnsi="Times New Roman" w:cs="Times New Roman"/>
          <w:b/>
          <w:szCs w:val="24"/>
          <w:lang w:eastAsia="bg-BG"/>
        </w:rPr>
      </w:pPr>
    </w:p>
    <w:p w:rsidR="008E1D65" w:rsidRPr="00BA48F9" w:rsidRDefault="008E1D65" w:rsidP="008E1D65">
      <w:pPr>
        <w:spacing w:after="0" w:line="240" w:lineRule="auto"/>
        <w:ind w:left="2832" w:right="-648" w:firstLine="708"/>
        <w:rPr>
          <w:rFonts w:ascii="Times New Roman" w:eastAsia="Times New Roman" w:hAnsi="Times New Roman" w:cs="Times New Roman"/>
          <w:b/>
          <w:sz w:val="28"/>
          <w:szCs w:val="28"/>
          <w:u w:val="single"/>
          <w:lang w:eastAsia="bg-BG"/>
        </w:rPr>
      </w:pPr>
      <w:r w:rsidRPr="00BA48F9">
        <w:rPr>
          <w:rFonts w:ascii="Times New Roman" w:eastAsia="Times New Roman" w:hAnsi="Times New Roman" w:cs="Times New Roman"/>
          <w:b/>
          <w:sz w:val="28"/>
          <w:szCs w:val="28"/>
          <w:u w:val="single"/>
          <w:lang w:eastAsia="bg-BG"/>
        </w:rPr>
        <w:t>РЕШЕНИЕ</w:t>
      </w:r>
    </w:p>
    <w:p w:rsidR="008E1D65" w:rsidRPr="00F011B6" w:rsidRDefault="008E1D65" w:rsidP="008E1D65">
      <w:pPr>
        <w:spacing w:after="0" w:line="240" w:lineRule="auto"/>
        <w:ind w:left="2124" w:right="-648"/>
        <w:rPr>
          <w:rFonts w:ascii="Times New Roman" w:eastAsia="Times New Roman" w:hAnsi="Times New Roman" w:cs="Times New Roman"/>
          <w:b/>
          <w:sz w:val="28"/>
          <w:szCs w:val="28"/>
          <w:lang w:val="en-US" w:eastAsia="bg-BG"/>
        </w:rPr>
      </w:pPr>
      <w:r w:rsidRPr="00BA48F9">
        <w:rPr>
          <w:rFonts w:ascii="Times New Roman" w:eastAsia="Times New Roman" w:hAnsi="Times New Roman" w:cs="Times New Roman"/>
          <w:b/>
          <w:sz w:val="28"/>
          <w:szCs w:val="28"/>
          <w:lang w:eastAsia="bg-BG"/>
        </w:rPr>
        <w:t xml:space="preserve">                          №</w:t>
      </w:r>
      <w:r>
        <w:rPr>
          <w:rFonts w:ascii="Times New Roman" w:eastAsia="Times New Roman" w:hAnsi="Times New Roman" w:cs="Times New Roman"/>
          <w:b/>
          <w:sz w:val="28"/>
          <w:szCs w:val="28"/>
          <w:lang w:eastAsia="bg-BG"/>
        </w:rPr>
        <w:t>2</w:t>
      </w:r>
      <w:r>
        <w:rPr>
          <w:rFonts w:ascii="Times New Roman" w:eastAsia="Times New Roman" w:hAnsi="Times New Roman" w:cs="Times New Roman"/>
          <w:b/>
          <w:sz w:val="28"/>
          <w:szCs w:val="28"/>
          <w:lang w:val="en-US" w:eastAsia="bg-BG"/>
        </w:rPr>
        <w:t>14</w:t>
      </w:r>
    </w:p>
    <w:p w:rsidR="00C66569" w:rsidRPr="00C66569" w:rsidRDefault="00C66569" w:rsidP="00C66569">
      <w:pPr>
        <w:spacing w:after="0" w:line="240" w:lineRule="auto"/>
        <w:ind w:firstLine="705"/>
        <w:rPr>
          <w:rFonts w:ascii="Times New Roman" w:eastAsia="Times New Roman" w:hAnsi="Times New Roman" w:cs="Times New Roman"/>
          <w:b/>
          <w:sz w:val="24"/>
          <w:szCs w:val="28"/>
          <w:lang w:eastAsia="bg-BG"/>
        </w:rPr>
      </w:pPr>
      <w:r w:rsidRPr="00C66569">
        <w:rPr>
          <w:rFonts w:ascii="Times New Roman" w:eastAsia="Times New Roman" w:hAnsi="Times New Roman" w:cs="Times New Roman"/>
          <w:b/>
          <w:sz w:val="24"/>
          <w:szCs w:val="28"/>
          <w:lang w:eastAsia="bg-BG"/>
        </w:rPr>
        <w:t xml:space="preserve">1.Общински съвет Хайредин приема Заявление вх.№К-1422/17.04.2026г. от Емил Тодоров </w:t>
      </w:r>
      <w:proofErr w:type="spellStart"/>
      <w:r w:rsidRPr="00C66569">
        <w:rPr>
          <w:rFonts w:ascii="Times New Roman" w:eastAsia="Times New Roman" w:hAnsi="Times New Roman" w:cs="Times New Roman"/>
          <w:b/>
          <w:sz w:val="24"/>
          <w:szCs w:val="28"/>
          <w:lang w:eastAsia="bg-BG"/>
        </w:rPr>
        <w:t>Банчовски</w:t>
      </w:r>
      <w:proofErr w:type="spellEnd"/>
      <w:r w:rsidRPr="00C66569">
        <w:rPr>
          <w:rFonts w:ascii="Times New Roman" w:eastAsia="Times New Roman" w:hAnsi="Times New Roman" w:cs="Times New Roman"/>
          <w:b/>
          <w:color w:val="000000"/>
          <w:sz w:val="24"/>
          <w:szCs w:val="28"/>
          <w:lang w:eastAsia="bg-BG"/>
        </w:rPr>
        <w:t>, с адрес: с.Рогозен, ул.“</w:t>
      </w:r>
      <w:proofErr w:type="spellStart"/>
      <w:r w:rsidRPr="00C66569">
        <w:rPr>
          <w:rFonts w:ascii="Times New Roman" w:eastAsia="Times New Roman" w:hAnsi="Times New Roman" w:cs="Times New Roman"/>
          <w:b/>
          <w:color w:val="000000"/>
          <w:sz w:val="24"/>
          <w:szCs w:val="28"/>
          <w:lang w:eastAsia="bg-BG"/>
        </w:rPr>
        <w:t>Цв</w:t>
      </w:r>
      <w:proofErr w:type="spellEnd"/>
      <w:r w:rsidRPr="00C66569">
        <w:rPr>
          <w:rFonts w:ascii="Times New Roman" w:eastAsia="Times New Roman" w:hAnsi="Times New Roman" w:cs="Times New Roman"/>
          <w:b/>
          <w:color w:val="000000"/>
          <w:sz w:val="24"/>
          <w:szCs w:val="28"/>
          <w:lang w:eastAsia="bg-BG"/>
        </w:rPr>
        <w:t>.</w:t>
      </w:r>
      <w:proofErr w:type="spellStart"/>
      <w:r w:rsidRPr="00C66569">
        <w:rPr>
          <w:rFonts w:ascii="Times New Roman" w:eastAsia="Times New Roman" w:hAnsi="Times New Roman" w:cs="Times New Roman"/>
          <w:b/>
          <w:color w:val="000000"/>
          <w:sz w:val="24"/>
          <w:szCs w:val="28"/>
          <w:lang w:eastAsia="bg-BG"/>
        </w:rPr>
        <w:t>Савовски</w:t>
      </w:r>
      <w:proofErr w:type="spellEnd"/>
      <w:r w:rsidRPr="00C66569">
        <w:rPr>
          <w:rFonts w:ascii="Times New Roman" w:eastAsia="Times New Roman" w:hAnsi="Times New Roman" w:cs="Times New Roman"/>
          <w:b/>
          <w:color w:val="000000"/>
          <w:sz w:val="24"/>
          <w:szCs w:val="28"/>
          <w:lang w:eastAsia="bg-BG"/>
        </w:rPr>
        <w:t xml:space="preserve">“ №2 </w:t>
      </w:r>
      <w:r w:rsidRPr="00C66569">
        <w:rPr>
          <w:rFonts w:ascii="Times New Roman" w:eastAsia="Times New Roman" w:hAnsi="Times New Roman" w:cs="Times New Roman"/>
          <w:b/>
          <w:sz w:val="24"/>
          <w:szCs w:val="28"/>
          <w:lang w:eastAsia="bg-BG"/>
        </w:rPr>
        <w:t>за развиване на пчеларска дейност и на основание чл.21, ал.1, т.8 от ЗМСМА, във връзка с чл.35, ал.1 от ЗОС, чл.41, ал.2 от ЗОС и чл.33, ал.1, т.1, чл.35, ал.1 от Наредба №5 за реда за придобиване, управление и разпореждане с общинско имущество, възлага на Кмета на Община Хайредин да организира и проведе публичен търг с явно наддаване за продажба на общински имот, представляващ УПИ</w:t>
      </w:r>
      <w:r w:rsidRPr="00C66569">
        <w:rPr>
          <w:rFonts w:ascii="Times New Roman" w:eastAsia="Times New Roman" w:hAnsi="Times New Roman" w:cs="Times New Roman"/>
          <w:b/>
          <w:sz w:val="24"/>
          <w:szCs w:val="28"/>
          <w:lang w:val="en-US" w:eastAsia="bg-BG"/>
        </w:rPr>
        <w:t>V</w:t>
      </w:r>
      <w:r w:rsidRPr="00C66569">
        <w:rPr>
          <w:rFonts w:ascii="Times New Roman" w:eastAsia="Times New Roman" w:hAnsi="Times New Roman" w:cs="Times New Roman"/>
          <w:b/>
          <w:sz w:val="24"/>
          <w:szCs w:val="28"/>
          <w:lang w:eastAsia="bg-BG"/>
        </w:rPr>
        <w:t>, пл.№9001, кв.51 по плана на с.Рогозен, с площ 2534кв.м., актуван с Акт за частна общинска собственост №619/26.03.2026г.</w:t>
      </w:r>
    </w:p>
    <w:p w:rsidR="00C66569" w:rsidRPr="00C66569" w:rsidRDefault="00C66569" w:rsidP="00C66569">
      <w:pPr>
        <w:spacing w:after="0" w:line="240" w:lineRule="auto"/>
        <w:ind w:firstLine="705"/>
        <w:rPr>
          <w:rFonts w:ascii="Times New Roman" w:eastAsia="Times New Roman" w:hAnsi="Times New Roman" w:cs="Times New Roman"/>
          <w:b/>
          <w:color w:val="000000"/>
          <w:sz w:val="24"/>
          <w:szCs w:val="28"/>
          <w:lang w:eastAsia="bg-BG"/>
        </w:rPr>
      </w:pPr>
      <w:r w:rsidRPr="00C66569">
        <w:rPr>
          <w:rFonts w:ascii="Times New Roman" w:eastAsia="Times New Roman" w:hAnsi="Times New Roman" w:cs="Times New Roman"/>
          <w:b/>
          <w:sz w:val="24"/>
          <w:szCs w:val="28"/>
          <w:lang w:eastAsia="bg-BG"/>
        </w:rPr>
        <w:t>2.Общински съвет Хайредин, определя начална тръжна цена за  общински имот, представляващ УПИ</w:t>
      </w:r>
      <w:r w:rsidRPr="00C66569">
        <w:rPr>
          <w:rFonts w:ascii="Times New Roman" w:eastAsia="Times New Roman" w:hAnsi="Times New Roman" w:cs="Times New Roman"/>
          <w:b/>
          <w:sz w:val="24"/>
          <w:szCs w:val="28"/>
          <w:lang w:val="en-US" w:eastAsia="bg-BG"/>
        </w:rPr>
        <w:t>V</w:t>
      </w:r>
      <w:r w:rsidRPr="00C66569">
        <w:rPr>
          <w:rFonts w:ascii="Times New Roman" w:eastAsia="Times New Roman" w:hAnsi="Times New Roman" w:cs="Times New Roman"/>
          <w:b/>
          <w:sz w:val="24"/>
          <w:szCs w:val="28"/>
          <w:lang w:eastAsia="bg-BG"/>
        </w:rPr>
        <w:t xml:space="preserve">, пл.№9001, кв.51 по плана на с.Рогозен, с площ 2534кв.м., актуван с Акт за частна общинска собственост №619/26.03.2026г. в размер на 10260евро без ДДС, като цената е съобразена с Експертна оценка на недвижим </w:t>
      </w:r>
      <w:r w:rsidRPr="00C66569">
        <w:rPr>
          <w:rFonts w:ascii="Times New Roman" w:eastAsia="Times New Roman" w:hAnsi="Times New Roman" w:cs="Times New Roman"/>
          <w:b/>
          <w:color w:val="000000"/>
          <w:sz w:val="24"/>
          <w:szCs w:val="28"/>
          <w:lang w:eastAsia="bg-BG"/>
        </w:rPr>
        <w:t>имот от 22.04.2026г. на независим експерт  Р.</w:t>
      </w:r>
      <w:proofErr w:type="spellStart"/>
      <w:r w:rsidRPr="00C66569">
        <w:rPr>
          <w:rFonts w:ascii="Times New Roman" w:eastAsia="Times New Roman" w:hAnsi="Times New Roman" w:cs="Times New Roman"/>
          <w:b/>
          <w:color w:val="000000"/>
          <w:sz w:val="24"/>
          <w:szCs w:val="28"/>
          <w:lang w:eastAsia="bg-BG"/>
        </w:rPr>
        <w:t>Тарльовски</w:t>
      </w:r>
      <w:proofErr w:type="spellEnd"/>
      <w:r w:rsidRPr="00C66569">
        <w:rPr>
          <w:rFonts w:ascii="Times New Roman" w:eastAsia="Times New Roman" w:hAnsi="Times New Roman" w:cs="Times New Roman"/>
          <w:b/>
          <w:color w:val="000000"/>
          <w:sz w:val="24"/>
          <w:szCs w:val="28"/>
          <w:lang w:eastAsia="bg-BG"/>
        </w:rPr>
        <w:t>, сертификат №100101736/20.09.2010г. на КНОБ-София</w:t>
      </w:r>
    </w:p>
    <w:p w:rsidR="00C66569" w:rsidRPr="00C66569" w:rsidRDefault="00C66569" w:rsidP="00C66569">
      <w:pPr>
        <w:spacing w:after="0" w:line="240" w:lineRule="auto"/>
        <w:ind w:firstLine="705"/>
        <w:rPr>
          <w:rFonts w:ascii="Times New Roman" w:eastAsia="Times New Roman" w:hAnsi="Times New Roman" w:cs="Times New Roman"/>
          <w:b/>
          <w:sz w:val="24"/>
          <w:szCs w:val="28"/>
          <w:lang w:eastAsia="bg-BG"/>
        </w:rPr>
      </w:pPr>
      <w:r w:rsidRPr="00C66569">
        <w:rPr>
          <w:rFonts w:ascii="Times New Roman" w:eastAsia="Times New Roman" w:hAnsi="Times New Roman" w:cs="Times New Roman"/>
          <w:b/>
          <w:color w:val="000000"/>
          <w:sz w:val="24"/>
          <w:szCs w:val="28"/>
          <w:lang w:eastAsia="bg-BG"/>
        </w:rPr>
        <w:t>3.</w:t>
      </w:r>
      <w:r w:rsidRPr="00C66569">
        <w:rPr>
          <w:rFonts w:ascii="Times New Roman" w:eastAsia="Times New Roman" w:hAnsi="Times New Roman" w:cs="Times New Roman"/>
          <w:b/>
          <w:sz w:val="24"/>
          <w:szCs w:val="28"/>
          <w:lang w:eastAsia="bg-BG"/>
        </w:rPr>
        <w:t xml:space="preserve">Депозитът за участие е 10% от началната тръжна цена. </w:t>
      </w:r>
    </w:p>
    <w:p w:rsidR="00C66569" w:rsidRPr="00C66569" w:rsidRDefault="00C66569" w:rsidP="00C66569">
      <w:pPr>
        <w:spacing w:after="0" w:line="240" w:lineRule="auto"/>
        <w:ind w:firstLine="705"/>
        <w:rPr>
          <w:rFonts w:ascii="Times New Roman" w:eastAsia="Times New Roman" w:hAnsi="Times New Roman" w:cs="Times New Roman"/>
          <w:b/>
          <w:sz w:val="24"/>
          <w:szCs w:val="28"/>
          <w:lang w:eastAsia="bg-BG"/>
        </w:rPr>
      </w:pPr>
      <w:r w:rsidRPr="00C66569">
        <w:rPr>
          <w:rFonts w:ascii="Times New Roman" w:eastAsia="Times New Roman" w:hAnsi="Times New Roman" w:cs="Times New Roman"/>
          <w:b/>
          <w:sz w:val="24"/>
          <w:szCs w:val="28"/>
          <w:lang w:eastAsia="bg-BG"/>
        </w:rPr>
        <w:t>4.Публичният търг с явно наддаване да се организира и проведе по реда на Наредба №5 за реда за придобиване, управление и разпореждане с общинско имущество.</w:t>
      </w:r>
    </w:p>
    <w:p w:rsidR="008E1D65" w:rsidRDefault="008E1D65" w:rsidP="008E1D65">
      <w:pPr>
        <w:spacing w:after="0" w:line="240" w:lineRule="auto"/>
        <w:jc w:val="center"/>
        <w:rPr>
          <w:rFonts w:ascii="Times New Roman" w:eastAsia="Calibri" w:hAnsi="Times New Roman" w:cs="Times New Roman"/>
          <w:b/>
        </w:rPr>
      </w:pPr>
    </w:p>
    <w:p w:rsidR="008E1D65" w:rsidRPr="00BA48F9" w:rsidRDefault="008E1D65" w:rsidP="008E1D65">
      <w:pPr>
        <w:spacing w:after="0" w:line="240" w:lineRule="auto"/>
        <w:ind w:left="-180" w:right="-648"/>
        <w:jc w:val="center"/>
        <w:rPr>
          <w:rFonts w:ascii="Times New Roman" w:eastAsia="Calibri" w:hAnsi="Times New Roman" w:cs="Times New Roman"/>
          <w:b/>
          <w:sz w:val="28"/>
          <w:szCs w:val="28"/>
        </w:rPr>
      </w:pPr>
      <w:r w:rsidRPr="00BA48F9">
        <w:rPr>
          <w:rFonts w:ascii="Times New Roman" w:eastAsia="Calibri" w:hAnsi="Times New Roman" w:cs="Times New Roman"/>
          <w:b/>
          <w:sz w:val="28"/>
          <w:szCs w:val="28"/>
        </w:rPr>
        <w:t>ГЛАСУВАЛИ  :  „ЗА“ -  11</w:t>
      </w:r>
    </w:p>
    <w:p w:rsidR="008E1D65" w:rsidRPr="00BA48F9" w:rsidRDefault="008E1D65" w:rsidP="008E1D65">
      <w:pPr>
        <w:spacing w:after="0" w:line="240" w:lineRule="auto"/>
        <w:ind w:left="-180" w:right="-648"/>
        <w:jc w:val="center"/>
        <w:rPr>
          <w:rFonts w:ascii="Times New Roman" w:eastAsia="Times New Roman" w:hAnsi="Times New Roman" w:cs="Times New Roman"/>
          <w:b/>
          <w:sz w:val="24"/>
          <w:szCs w:val="24"/>
          <w:lang w:eastAsia="bg-BG"/>
        </w:rPr>
      </w:pPr>
      <w:r w:rsidRPr="00BA48F9">
        <w:rPr>
          <w:rFonts w:ascii="Times New Roman" w:eastAsia="Calibri" w:hAnsi="Times New Roman" w:cs="Times New Roman"/>
          <w:b/>
          <w:sz w:val="28"/>
          <w:szCs w:val="28"/>
        </w:rPr>
        <w:t>(</w:t>
      </w:r>
      <w:r w:rsidRPr="00BA48F9">
        <w:rPr>
          <w:rFonts w:ascii="Times New Roman" w:eastAsia="Times New Roman" w:hAnsi="Times New Roman" w:cs="Times New Roman"/>
          <w:b/>
          <w:sz w:val="24"/>
          <w:szCs w:val="24"/>
          <w:lang w:eastAsia="bg-BG"/>
        </w:rPr>
        <w:t xml:space="preserve">Светла Кирова,Кирил Атанасов, Димка Димова,Емил Тодоров,Красимир </w:t>
      </w:r>
      <w:proofErr w:type="spellStart"/>
      <w:r w:rsidRPr="00BA48F9">
        <w:rPr>
          <w:rFonts w:ascii="Times New Roman" w:eastAsia="Times New Roman" w:hAnsi="Times New Roman" w:cs="Times New Roman"/>
          <w:b/>
          <w:sz w:val="24"/>
          <w:szCs w:val="24"/>
          <w:lang w:eastAsia="bg-BG"/>
        </w:rPr>
        <w:t>Чангалов</w:t>
      </w:r>
      <w:proofErr w:type="spellEnd"/>
      <w:r w:rsidRPr="00BA48F9">
        <w:rPr>
          <w:rFonts w:ascii="Times New Roman" w:eastAsia="Times New Roman" w:hAnsi="Times New Roman" w:cs="Times New Roman"/>
          <w:b/>
          <w:sz w:val="24"/>
          <w:szCs w:val="24"/>
          <w:lang w:eastAsia="bg-BG"/>
        </w:rPr>
        <w:t xml:space="preserve">,Росен Деков,Искра </w:t>
      </w:r>
      <w:proofErr w:type="spellStart"/>
      <w:r w:rsidRPr="00BA48F9">
        <w:rPr>
          <w:rFonts w:ascii="Times New Roman" w:eastAsia="Times New Roman" w:hAnsi="Times New Roman" w:cs="Times New Roman"/>
          <w:b/>
          <w:sz w:val="24"/>
          <w:szCs w:val="24"/>
          <w:lang w:eastAsia="bg-BG"/>
        </w:rPr>
        <w:t>Гиздова</w:t>
      </w:r>
      <w:proofErr w:type="spellEnd"/>
      <w:r w:rsidRPr="00BA48F9">
        <w:rPr>
          <w:rFonts w:ascii="Times New Roman" w:eastAsia="Times New Roman" w:hAnsi="Times New Roman" w:cs="Times New Roman"/>
          <w:b/>
          <w:sz w:val="24"/>
          <w:szCs w:val="24"/>
          <w:lang w:eastAsia="bg-BG"/>
        </w:rPr>
        <w:t xml:space="preserve">,Георги Първанов,Тина Емилова,Петя </w:t>
      </w:r>
      <w:proofErr w:type="spellStart"/>
      <w:r w:rsidRPr="00BA48F9">
        <w:rPr>
          <w:rFonts w:ascii="Times New Roman" w:eastAsia="Times New Roman" w:hAnsi="Times New Roman" w:cs="Times New Roman"/>
          <w:b/>
          <w:sz w:val="24"/>
          <w:szCs w:val="24"/>
          <w:lang w:eastAsia="bg-BG"/>
        </w:rPr>
        <w:t>Фуренска</w:t>
      </w:r>
      <w:proofErr w:type="spellEnd"/>
      <w:r w:rsidRPr="00BA48F9">
        <w:rPr>
          <w:rFonts w:ascii="Times New Roman" w:eastAsia="Times New Roman" w:hAnsi="Times New Roman" w:cs="Times New Roman"/>
          <w:b/>
          <w:sz w:val="24"/>
          <w:szCs w:val="24"/>
          <w:lang w:eastAsia="bg-BG"/>
        </w:rPr>
        <w:t xml:space="preserve"> – </w:t>
      </w:r>
      <w:proofErr w:type="spellStart"/>
      <w:r w:rsidRPr="00BA48F9">
        <w:rPr>
          <w:rFonts w:ascii="Times New Roman" w:eastAsia="Times New Roman" w:hAnsi="Times New Roman" w:cs="Times New Roman"/>
          <w:b/>
          <w:sz w:val="24"/>
          <w:szCs w:val="24"/>
          <w:lang w:eastAsia="bg-BG"/>
        </w:rPr>
        <w:t>Дуцова</w:t>
      </w:r>
      <w:proofErr w:type="spellEnd"/>
      <w:r w:rsidRPr="00BA48F9">
        <w:rPr>
          <w:rFonts w:ascii="Times New Roman" w:eastAsia="Times New Roman" w:hAnsi="Times New Roman" w:cs="Times New Roman"/>
          <w:b/>
          <w:sz w:val="24"/>
          <w:szCs w:val="24"/>
          <w:lang w:eastAsia="bg-BG"/>
        </w:rPr>
        <w:t>,Силвия  Крумова)</w:t>
      </w:r>
    </w:p>
    <w:p w:rsidR="008E1D65" w:rsidRPr="00BA48F9" w:rsidRDefault="008E1D65" w:rsidP="008E1D65">
      <w:pPr>
        <w:spacing w:after="0" w:line="240" w:lineRule="auto"/>
        <w:jc w:val="center"/>
        <w:rPr>
          <w:rFonts w:ascii="Times New Roman" w:eastAsia="Calibri" w:hAnsi="Times New Roman" w:cs="Times New Roman"/>
          <w:b/>
          <w:sz w:val="28"/>
          <w:szCs w:val="28"/>
        </w:rPr>
      </w:pPr>
      <w:r w:rsidRPr="00BA48F9">
        <w:rPr>
          <w:rFonts w:ascii="Times New Roman" w:eastAsia="Calibri" w:hAnsi="Times New Roman" w:cs="Times New Roman"/>
          <w:b/>
          <w:sz w:val="28"/>
          <w:szCs w:val="28"/>
        </w:rPr>
        <w:t>„ПРОТИВ“ – НЯМА</w:t>
      </w:r>
    </w:p>
    <w:p w:rsidR="008E1D65" w:rsidRPr="00BA48F9" w:rsidRDefault="008E1D65" w:rsidP="008E1D65">
      <w:pPr>
        <w:spacing w:after="0" w:line="240" w:lineRule="auto"/>
        <w:jc w:val="center"/>
        <w:rPr>
          <w:rFonts w:ascii="Times New Roman" w:eastAsia="Calibri" w:hAnsi="Times New Roman" w:cs="Times New Roman"/>
          <w:b/>
          <w:sz w:val="28"/>
          <w:szCs w:val="28"/>
        </w:rPr>
      </w:pPr>
      <w:r w:rsidRPr="00BA48F9">
        <w:rPr>
          <w:rFonts w:ascii="Times New Roman" w:eastAsia="Calibri" w:hAnsi="Times New Roman" w:cs="Times New Roman"/>
          <w:b/>
          <w:sz w:val="28"/>
          <w:szCs w:val="28"/>
        </w:rPr>
        <w:t>„ВЪЗД.СЕ“ – НЯМА</w:t>
      </w:r>
    </w:p>
    <w:p w:rsidR="008E1D65" w:rsidRDefault="008E1D65" w:rsidP="008E1D65">
      <w:pPr>
        <w:spacing w:after="0" w:line="240" w:lineRule="auto"/>
        <w:jc w:val="center"/>
        <w:rPr>
          <w:rFonts w:ascii="Times New Roman" w:eastAsia="Calibri" w:hAnsi="Times New Roman" w:cs="Times New Roman"/>
          <w:b/>
          <w:sz w:val="28"/>
          <w:szCs w:val="28"/>
          <w:u w:val="single"/>
          <w:lang w:val="en-US"/>
        </w:rPr>
      </w:pPr>
      <w:r w:rsidRPr="00BA48F9">
        <w:rPr>
          <w:rFonts w:ascii="Times New Roman" w:eastAsia="Calibri" w:hAnsi="Times New Roman" w:cs="Times New Roman"/>
          <w:b/>
          <w:sz w:val="28"/>
          <w:szCs w:val="28"/>
          <w:u w:val="single"/>
        </w:rPr>
        <w:t>РЕШЕНИЕТО СЕ ПРИЕМА !!!</w:t>
      </w:r>
    </w:p>
    <w:p w:rsidR="008E1D65" w:rsidRPr="008E1D65" w:rsidRDefault="008E1D65" w:rsidP="008E1D65">
      <w:pPr>
        <w:spacing w:after="0" w:line="240" w:lineRule="auto"/>
        <w:jc w:val="center"/>
        <w:rPr>
          <w:rFonts w:ascii="Times New Roman" w:eastAsia="Calibri" w:hAnsi="Times New Roman" w:cs="Times New Roman"/>
          <w:b/>
          <w:sz w:val="28"/>
          <w:szCs w:val="28"/>
          <w:u w:val="single"/>
          <w:lang w:val="en-US"/>
        </w:rPr>
      </w:pPr>
    </w:p>
    <w:p w:rsidR="008E1D65" w:rsidRPr="008E1D65" w:rsidRDefault="008E1D65" w:rsidP="008E1D65">
      <w:pPr>
        <w:contextualSpacing/>
        <w:rPr>
          <w:rFonts w:ascii="Times New Roman" w:eastAsia="Times New Roman" w:hAnsi="Times New Roman" w:cs="Times New Roman"/>
          <w:b/>
          <w:szCs w:val="24"/>
        </w:rPr>
      </w:pPr>
      <w:r>
        <w:rPr>
          <w:rFonts w:ascii="Times New Roman" w:eastAsia="Times New Roman" w:hAnsi="Times New Roman" w:cs="Times New Roman"/>
          <w:b/>
          <w:sz w:val="24"/>
          <w:szCs w:val="24"/>
          <w:u w:val="single"/>
          <w:lang w:eastAsia="bg-BG"/>
        </w:rPr>
        <w:t>По т.</w:t>
      </w:r>
      <w:r>
        <w:rPr>
          <w:rFonts w:ascii="Times New Roman" w:eastAsia="Times New Roman" w:hAnsi="Times New Roman" w:cs="Times New Roman"/>
          <w:b/>
          <w:sz w:val="24"/>
          <w:szCs w:val="24"/>
          <w:u w:val="single"/>
          <w:lang w:val="en-US" w:eastAsia="bg-BG"/>
        </w:rPr>
        <w:t>8</w:t>
      </w:r>
      <w:r w:rsidRPr="0015630A">
        <w:rPr>
          <w:rFonts w:ascii="Times New Roman" w:eastAsia="Times New Roman" w:hAnsi="Times New Roman" w:cs="Times New Roman"/>
          <w:b/>
          <w:sz w:val="24"/>
          <w:szCs w:val="24"/>
          <w:u w:val="single"/>
          <w:lang w:eastAsia="bg-BG"/>
        </w:rPr>
        <w:t xml:space="preserve"> от дневния ред</w:t>
      </w:r>
      <w:r w:rsidRPr="00C5045F">
        <w:rPr>
          <w:rFonts w:ascii="Times New Roman" w:eastAsia="Times New Roman" w:hAnsi="Times New Roman" w:cs="Times New Roman"/>
          <w:b/>
          <w:szCs w:val="24"/>
          <w:lang w:eastAsia="bg-BG"/>
        </w:rPr>
        <w:t xml:space="preserve"> </w:t>
      </w:r>
      <w:r>
        <w:rPr>
          <w:rFonts w:ascii="Times New Roman" w:eastAsia="Times New Roman" w:hAnsi="Times New Roman" w:cs="Times New Roman"/>
          <w:b/>
          <w:szCs w:val="24"/>
          <w:lang w:eastAsia="bg-BG"/>
        </w:rPr>
        <w:t>Молби</w:t>
      </w:r>
    </w:p>
    <w:p w:rsidR="008E1D65" w:rsidRDefault="008E1D65" w:rsidP="008E1D65">
      <w:pPr>
        <w:rPr>
          <w:rFonts w:ascii="Times New Roman" w:eastAsia="Times New Roman" w:hAnsi="Times New Roman" w:cs="Times New Roman"/>
          <w:b/>
          <w:sz w:val="24"/>
          <w:szCs w:val="24"/>
          <w:u w:val="single"/>
          <w:lang w:eastAsia="bg-BG"/>
        </w:rPr>
      </w:pPr>
    </w:p>
    <w:p w:rsidR="00C66569" w:rsidRPr="0015630A" w:rsidRDefault="00C66569" w:rsidP="008E1D65">
      <w:pPr>
        <w:rPr>
          <w:rFonts w:ascii="Times New Roman" w:eastAsia="Times New Roman" w:hAnsi="Times New Roman" w:cs="Times New Roman"/>
          <w:b/>
          <w:sz w:val="24"/>
          <w:szCs w:val="24"/>
          <w:u w:val="single"/>
          <w:lang w:eastAsia="bg-BG"/>
        </w:rPr>
      </w:pPr>
    </w:p>
    <w:p w:rsidR="008E1D65" w:rsidRPr="00BA48F9" w:rsidRDefault="008E1D65" w:rsidP="008E1D65">
      <w:pPr>
        <w:spacing w:after="0" w:line="240" w:lineRule="auto"/>
        <w:ind w:left="2832" w:right="-648" w:firstLine="708"/>
        <w:rPr>
          <w:rFonts w:ascii="Times New Roman" w:eastAsia="Times New Roman" w:hAnsi="Times New Roman" w:cs="Times New Roman"/>
          <w:b/>
          <w:sz w:val="28"/>
          <w:szCs w:val="28"/>
          <w:u w:val="single"/>
          <w:lang w:eastAsia="bg-BG"/>
        </w:rPr>
      </w:pPr>
      <w:r w:rsidRPr="00BA48F9">
        <w:rPr>
          <w:rFonts w:ascii="Times New Roman" w:eastAsia="Times New Roman" w:hAnsi="Times New Roman" w:cs="Times New Roman"/>
          <w:b/>
          <w:sz w:val="28"/>
          <w:szCs w:val="28"/>
          <w:u w:val="single"/>
          <w:lang w:eastAsia="bg-BG"/>
        </w:rPr>
        <w:lastRenderedPageBreak/>
        <w:t>РЕШЕНИЕ</w:t>
      </w:r>
    </w:p>
    <w:p w:rsidR="008E1D65" w:rsidRPr="00F011B6" w:rsidRDefault="008E1D65" w:rsidP="008E1D65">
      <w:pPr>
        <w:spacing w:after="0" w:line="240" w:lineRule="auto"/>
        <w:ind w:left="2124" w:right="-648"/>
        <w:rPr>
          <w:rFonts w:ascii="Times New Roman" w:eastAsia="Times New Roman" w:hAnsi="Times New Roman" w:cs="Times New Roman"/>
          <w:b/>
          <w:sz w:val="28"/>
          <w:szCs w:val="28"/>
          <w:lang w:val="en-US" w:eastAsia="bg-BG"/>
        </w:rPr>
      </w:pPr>
      <w:r w:rsidRPr="00BA48F9">
        <w:rPr>
          <w:rFonts w:ascii="Times New Roman" w:eastAsia="Times New Roman" w:hAnsi="Times New Roman" w:cs="Times New Roman"/>
          <w:b/>
          <w:sz w:val="28"/>
          <w:szCs w:val="28"/>
          <w:lang w:eastAsia="bg-BG"/>
        </w:rPr>
        <w:t xml:space="preserve">                          №</w:t>
      </w:r>
      <w:r>
        <w:rPr>
          <w:rFonts w:ascii="Times New Roman" w:eastAsia="Times New Roman" w:hAnsi="Times New Roman" w:cs="Times New Roman"/>
          <w:b/>
          <w:sz w:val="28"/>
          <w:szCs w:val="28"/>
          <w:lang w:eastAsia="bg-BG"/>
        </w:rPr>
        <w:t>2</w:t>
      </w:r>
      <w:r>
        <w:rPr>
          <w:rFonts w:ascii="Times New Roman" w:eastAsia="Times New Roman" w:hAnsi="Times New Roman" w:cs="Times New Roman"/>
          <w:b/>
          <w:sz w:val="28"/>
          <w:szCs w:val="28"/>
          <w:lang w:val="en-US" w:eastAsia="bg-BG"/>
        </w:rPr>
        <w:t>15</w:t>
      </w:r>
    </w:p>
    <w:p w:rsidR="00292814" w:rsidRPr="00F67B35" w:rsidRDefault="00292814" w:rsidP="00292814">
      <w:pPr>
        <w:rPr>
          <w:rFonts w:ascii="Times New Roman" w:eastAsia="Calibri" w:hAnsi="Times New Roman" w:cs="Times New Roman"/>
          <w:b/>
        </w:rPr>
      </w:pPr>
      <w:r w:rsidRPr="00F67B35">
        <w:rPr>
          <w:rFonts w:ascii="Times New Roman" w:eastAsia="Calibri" w:hAnsi="Times New Roman" w:cs="Times New Roman"/>
          <w:b/>
        </w:rPr>
        <w:t xml:space="preserve">На основание чл.2 от Наредба №22  на Общински съвет Хайредин за подпомагане на социално слаби граждани от Бюджета на Община, </w:t>
      </w:r>
      <w:proofErr w:type="spellStart"/>
      <w:r w:rsidRPr="00F67B35">
        <w:rPr>
          <w:rFonts w:ascii="Times New Roman" w:eastAsia="Times New Roman" w:hAnsi="Times New Roman" w:cs="Times New Roman"/>
          <w:b/>
          <w:sz w:val="24"/>
          <w:szCs w:val="24"/>
          <w:lang w:eastAsia="bg-BG"/>
        </w:rPr>
        <w:t>ОбС</w:t>
      </w:r>
      <w:proofErr w:type="spellEnd"/>
      <w:r w:rsidRPr="00F67B35">
        <w:rPr>
          <w:rFonts w:ascii="Times New Roman" w:eastAsia="Times New Roman" w:hAnsi="Times New Roman" w:cs="Times New Roman"/>
          <w:b/>
          <w:sz w:val="24"/>
          <w:szCs w:val="24"/>
          <w:lang w:eastAsia="bg-BG"/>
        </w:rPr>
        <w:t xml:space="preserve"> Хайредин одобрява предложената от ПК по „Социални дейности” молба за помощ на</w:t>
      </w:r>
      <w:r w:rsidRPr="00F67B35">
        <w:rPr>
          <w:rFonts w:ascii="Times New Roman" w:eastAsia="Calibri" w:hAnsi="Times New Roman" w:cs="Times New Roman"/>
          <w:b/>
        </w:rPr>
        <w:t>:</w:t>
      </w:r>
    </w:p>
    <w:p w:rsidR="00292814" w:rsidRPr="00D960F1" w:rsidRDefault="00292814" w:rsidP="00292814">
      <w:pPr>
        <w:numPr>
          <w:ilvl w:val="0"/>
          <w:numId w:val="2"/>
        </w:numPr>
        <w:contextualSpacing/>
        <w:rPr>
          <w:rFonts w:ascii="Times New Roman" w:eastAsia="Calibri" w:hAnsi="Times New Roman" w:cs="Times New Roman"/>
          <w:b/>
        </w:rPr>
      </w:pPr>
      <w:r>
        <w:rPr>
          <w:rFonts w:ascii="Times New Roman" w:eastAsia="Calibri" w:hAnsi="Times New Roman" w:cs="Times New Roman"/>
          <w:b/>
        </w:rPr>
        <w:t>Станислава Евгениева Стефанова</w:t>
      </w:r>
      <w:bookmarkStart w:id="0" w:name="_GoBack"/>
      <w:bookmarkEnd w:id="0"/>
      <w:r>
        <w:rPr>
          <w:rFonts w:ascii="Times New Roman" w:eastAsia="Calibri" w:hAnsi="Times New Roman" w:cs="Times New Roman"/>
          <w:b/>
        </w:rPr>
        <w:t>-150евро</w:t>
      </w:r>
    </w:p>
    <w:p w:rsidR="008E1D65" w:rsidRDefault="008E1D65" w:rsidP="008E1D65">
      <w:pPr>
        <w:spacing w:after="0" w:line="240" w:lineRule="auto"/>
        <w:jc w:val="center"/>
        <w:rPr>
          <w:rFonts w:ascii="Times New Roman" w:eastAsia="Calibri" w:hAnsi="Times New Roman" w:cs="Times New Roman"/>
          <w:b/>
        </w:rPr>
      </w:pPr>
    </w:p>
    <w:p w:rsidR="008E1D65" w:rsidRPr="00BA48F9" w:rsidRDefault="008E1D65" w:rsidP="008E1D65">
      <w:pPr>
        <w:spacing w:after="0" w:line="240" w:lineRule="auto"/>
        <w:ind w:left="-180" w:right="-648"/>
        <w:jc w:val="center"/>
        <w:rPr>
          <w:rFonts w:ascii="Times New Roman" w:eastAsia="Calibri" w:hAnsi="Times New Roman" w:cs="Times New Roman"/>
          <w:b/>
          <w:sz w:val="28"/>
          <w:szCs w:val="28"/>
        </w:rPr>
      </w:pPr>
      <w:r w:rsidRPr="00BA48F9">
        <w:rPr>
          <w:rFonts w:ascii="Times New Roman" w:eastAsia="Calibri" w:hAnsi="Times New Roman" w:cs="Times New Roman"/>
          <w:b/>
          <w:sz w:val="28"/>
          <w:szCs w:val="28"/>
        </w:rPr>
        <w:t>ГЛАСУВАЛИ  :  „ЗА“ -  11</w:t>
      </w:r>
    </w:p>
    <w:p w:rsidR="008E1D65" w:rsidRPr="00BA48F9" w:rsidRDefault="008E1D65" w:rsidP="008E1D65">
      <w:pPr>
        <w:spacing w:after="0" w:line="240" w:lineRule="auto"/>
        <w:ind w:left="-180" w:right="-648"/>
        <w:jc w:val="center"/>
        <w:rPr>
          <w:rFonts w:ascii="Times New Roman" w:eastAsia="Times New Roman" w:hAnsi="Times New Roman" w:cs="Times New Roman"/>
          <w:b/>
          <w:sz w:val="24"/>
          <w:szCs w:val="24"/>
          <w:lang w:eastAsia="bg-BG"/>
        </w:rPr>
      </w:pPr>
      <w:r w:rsidRPr="00BA48F9">
        <w:rPr>
          <w:rFonts w:ascii="Times New Roman" w:eastAsia="Calibri" w:hAnsi="Times New Roman" w:cs="Times New Roman"/>
          <w:b/>
          <w:sz w:val="28"/>
          <w:szCs w:val="28"/>
        </w:rPr>
        <w:t>(</w:t>
      </w:r>
      <w:r w:rsidRPr="00BA48F9">
        <w:rPr>
          <w:rFonts w:ascii="Times New Roman" w:eastAsia="Times New Roman" w:hAnsi="Times New Roman" w:cs="Times New Roman"/>
          <w:b/>
          <w:sz w:val="24"/>
          <w:szCs w:val="24"/>
          <w:lang w:eastAsia="bg-BG"/>
        </w:rPr>
        <w:t xml:space="preserve">Светла Кирова,Кирил Атанасов, Димка Димова,Емил Тодоров,Красимир </w:t>
      </w:r>
      <w:proofErr w:type="spellStart"/>
      <w:r w:rsidRPr="00BA48F9">
        <w:rPr>
          <w:rFonts w:ascii="Times New Roman" w:eastAsia="Times New Roman" w:hAnsi="Times New Roman" w:cs="Times New Roman"/>
          <w:b/>
          <w:sz w:val="24"/>
          <w:szCs w:val="24"/>
          <w:lang w:eastAsia="bg-BG"/>
        </w:rPr>
        <w:t>Чангалов</w:t>
      </w:r>
      <w:proofErr w:type="spellEnd"/>
      <w:r w:rsidRPr="00BA48F9">
        <w:rPr>
          <w:rFonts w:ascii="Times New Roman" w:eastAsia="Times New Roman" w:hAnsi="Times New Roman" w:cs="Times New Roman"/>
          <w:b/>
          <w:sz w:val="24"/>
          <w:szCs w:val="24"/>
          <w:lang w:eastAsia="bg-BG"/>
        </w:rPr>
        <w:t xml:space="preserve">,Росен Деков,Искра </w:t>
      </w:r>
      <w:proofErr w:type="spellStart"/>
      <w:r w:rsidRPr="00BA48F9">
        <w:rPr>
          <w:rFonts w:ascii="Times New Roman" w:eastAsia="Times New Roman" w:hAnsi="Times New Roman" w:cs="Times New Roman"/>
          <w:b/>
          <w:sz w:val="24"/>
          <w:szCs w:val="24"/>
          <w:lang w:eastAsia="bg-BG"/>
        </w:rPr>
        <w:t>Гиздова</w:t>
      </w:r>
      <w:proofErr w:type="spellEnd"/>
      <w:r w:rsidRPr="00BA48F9">
        <w:rPr>
          <w:rFonts w:ascii="Times New Roman" w:eastAsia="Times New Roman" w:hAnsi="Times New Roman" w:cs="Times New Roman"/>
          <w:b/>
          <w:sz w:val="24"/>
          <w:szCs w:val="24"/>
          <w:lang w:eastAsia="bg-BG"/>
        </w:rPr>
        <w:t xml:space="preserve">,Георги Първанов,Тина Емилова,Петя </w:t>
      </w:r>
      <w:proofErr w:type="spellStart"/>
      <w:r w:rsidRPr="00BA48F9">
        <w:rPr>
          <w:rFonts w:ascii="Times New Roman" w:eastAsia="Times New Roman" w:hAnsi="Times New Roman" w:cs="Times New Roman"/>
          <w:b/>
          <w:sz w:val="24"/>
          <w:szCs w:val="24"/>
          <w:lang w:eastAsia="bg-BG"/>
        </w:rPr>
        <w:t>Фуренска</w:t>
      </w:r>
      <w:proofErr w:type="spellEnd"/>
      <w:r w:rsidRPr="00BA48F9">
        <w:rPr>
          <w:rFonts w:ascii="Times New Roman" w:eastAsia="Times New Roman" w:hAnsi="Times New Roman" w:cs="Times New Roman"/>
          <w:b/>
          <w:sz w:val="24"/>
          <w:szCs w:val="24"/>
          <w:lang w:eastAsia="bg-BG"/>
        </w:rPr>
        <w:t xml:space="preserve"> – </w:t>
      </w:r>
      <w:proofErr w:type="spellStart"/>
      <w:r w:rsidRPr="00BA48F9">
        <w:rPr>
          <w:rFonts w:ascii="Times New Roman" w:eastAsia="Times New Roman" w:hAnsi="Times New Roman" w:cs="Times New Roman"/>
          <w:b/>
          <w:sz w:val="24"/>
          <w:szCs w:val="24"/>
          <w:lang w:eastAsia="bg-BG"/>
        </w:rPr>
        <w:t>Дуцова</w:t>
      </w:r>
      <w:proofErr w:type="spellEnd"/>
      <w:r w:rsidRPr="00BA48F9">
        <w:rPr>
          <w:rFonts w:ascii="Times New Roman" w:eastAsia="Times New Roman" w:hAnsi="Times New Roman" w:cs="Times New Roman"/>
          <w:b/>
          <w:sz w:val="24"/>
          <w:szCs w:val="24"/>
          <w:lang w:eastAsia="bg-BG"/>
        </w:rPr>
        <w:t>,Силвия  Крумова)</w:t>
      </w:r>
    </w:p>
    <w:p w:rsidR="008E1D65" w:rsidRPr="00BA48F9" w:rsidRDefault="008E1D65" w:rsidP="008E1D65">
      <w:pPr>
        <w:spacing w:after="0" w:line="240" w:lineRule="auto"/>
        <w:jc w:val="center"/>
        <w:rPr>
          <w:rFonts w:ascii="Times New Roman" w:eastAsia="Calibri" w:hAnsi="Times New Roman" w:cs="Times New Roman"/>
          <w:b/>
          <w:sz w:val="28"/>
          <w:szCs w:val="28"/>
        </w:rPr>
      </w:pPr>
      <w:r w:rsidRPr="00BA48F9">
        <w:rPr>
          <w:rFonts w:ascii="Times New Roman" w:eastAsia="Calibri" w:hAnsi="Times New Roman" w:cs="Times New Roman"/>
          <w:b/>
          <w:sz w:val="28"/>
          <w:szCs w:val="28"/>
        </w:rPr>
        <w:t>„ПРОТИВ“ – НЯМА</w:t>
      </w:r>
    </w:p>
    <w:p w:rsidR="008E1D65" w:rsidRPr="00BA48F9" w:rsidRDefault="008E1D65" w:rsidP="008E1D65">
      <w:pPr>
        <w:spacing w:after="0" w:line="240" w:lineRule="auto"/>
        <w:jc w:val="center"/>
        <w:rPr>
          <w:rFonts w:ascii="Times New Roman" w:eastAsia="Calibri" w:hAnsi="Times New Roman" w:cs="Times New Roman"/>
          <w:b/>
          <w:sz w:val="28"/>
          <w:szCs w:val="28"/>
        </w:rPr>
      </w:pPr>
      <w:r w:rsidRPr="00BA48F9">
        <w:rPr>
          <w:rFonts w:ascii="Times New Roman" w:eastAsia="Calibri" w:hAnsi="Times New Roman" w:cs="Times New Roman"/>
          <w:b/>
          <w:sz w:val="28"/>
          <w:szCs w:val="28"/>
        </w:rPr>
        <w:t>„ВЪЗД.СЕ“ – НЯМА</w:t>
      </w:r>
    </w:p>
    <w:p w:rsidR="008E1D65" w:rsidRDefault="008E1D65" w:rsidP="008E1D65">
      <w:pPr>
        <w:spacing w:after="0" w:line="240" w:lineRule="auto"/>
        <w:jc w:val="center"/>
        <w:rPr>
          <w:rFonts w:ascii="Times New Roman" w:eastAsia="Calibri" w:hAnsi="Times New Roman" w:cs="Times New Roman"/>
          <w:b/>
          <w:sz w:val="28"/>
          <w:szCs w:val="28"/>
          <w:u w:val="single"/>
          <w:lang w:val="en-US"/>
        </w:rPr>
      </w:pPr>
      <w:r w:rsidRPr="00BA48F9">
        <w:rPr>
          <w:rFonts w:ascii="Times New Roman" w:eastAsia="Calibri" w:hAnsi="Times New Roman" w:cs="Times New Roman"/>
          <w:b/>
          <w:sz w:val="28"/>
          <w:szCs w:val="28"/>
          <w:u w:val="single"/>
        </w:rPr>
        <w:t>РЕШЕНИЕТО СЕ ПРИЕМА !!!</w:t>
      </w:r>
    </w:p>
    <w:p w:rsidR="0023719F" w:rsidRDefault="0023719F" w:rsidP="00AB08DB">
      <w:pPr>
        <w:spacing w:after="0" w:line="240" w:lineRule="auto"/>
        <w:jc w:val="center"/>
        <w:rPr>
          <w:rFonts w:ascii="Times New Roman" w:eastAsia="Calibri" w:hAnsi="Times New Roman" w:cs="Times New Roman"/>
          <w:b/>
          <w:sz w:val="28"/>
          <w:szCs w:val="28"/>
          <w:u w:val="single"/>
        </w:rPr>
      </w:pPr>
    </w:p>
    <w:p w:rsidR="0023719F" w:rsidRPr="00BD403B" w:rsidRDefault="0023719F" w:rsidP="0023719F">
      <w:pPr>
        <w:spacing w:after="0" w:line="240" w:lineRule="auto"/>
        <w:ind w:right="1"/>
        <w:jc w:val="both"/>
        <w:rPr>
          <w:rFonts w:ascii="Times New Roman" w:eastAsia="Times New Roman" w:hAnsi="Times New Roman" w:cs="Times New Roman"/>
          <w:b/>
          <w:i/>
          <w:sz w:val="24"/>
          <w:szCs w:val="24"/>
          <w:lang w:val="en-US" w:eastAsia="bg-BG"/>
        </w:rPr>
      </w:pPr>
      <w:r w:rsidRPr="00BD403B">
        <w:rPr>
          <w:rFonts w:ascii="Times New Roman" w:eastAsia="Times New Roman" w:hAnsi="Times New Roman" w:cs="Times New Roman"/>
          <w:b/>
          <w:i/>
          <w:sz w:val="24"/>
          <w:szCs w:val="24"/>
          <w:u w:val="single"/>
          <w:lang w:eastAsia="bg-BG"/>
        </w:rPr>
        <w:t>Поради изчерпване на дневния р</w:t>
      </w:r>
      <w:r w:rsidR="00FE50BE">
        <w:rPr>
          <w:rFonts w:ascii="Times New Roman" w:eastAsia="Times New Roman" w:hAnsi="Times New Roman" w:cs="Times New Roman"/>
          <w:b/>
          <w:i/>
          <w:sz w:val="24"/>
          <w:szCs w:val="24"/>
          <w:u w:val="single"/>
          <w:lang w:eastAsia="bg-BG"/>
        </w:rPr>
        <w:t>ед заседанието бе закрито в 15:3</w:t>
      </w:r>
      <w:r w:rsidRPr="00BD403B">
        <w:rPr>
          <w:rFonts w:ascii="Times New Roman" w:eastAsia="Times New Roman" w:hAnsi="Times New Roman" w:cs="Times New Roman"/>
          <w:b/>
          <w:i/>
          <w:sz w:val="24"/>
          <w:szCs w:val="24"/>
          <w:u w:val="single"/>
          <w:lang w:eastAsia="bg-BG"/>
        </w:rPr>
        <w:t>0 часа.</w:t>
      </w:r>
    </w:p>
    <w:p w:rsidR="0023719F" w:rsidRPr="00BD403B" w:rsidRDefault="0023719F" w:rsidP="0023719F">
      <w:pPr>
        <w:rPr>
          <w:rFonts w:ascii="Calibri" w:eastAsia="Calibri" w:hAnsi="Calibri" w:cs="Times New Roman"/>
        </w:rPr>
      </w:pPr>
    </w:p>
    <w:p w:rsidR="0023719F" w:rsidRPr="00BD403B" w:rsidRDefault="0023719F" w:rsidP="0023719F">
      <w:pPr>
        <w:spacing w:after="0" w:line="240" w:lineRule="auto"/>
        <w:ind w:left="-567" w:right="-567"/>
        <w:rPr>
          <w:rFonts w:ascii="Times New Roman" w:eastAsia="Times New Roman" w:hAnsi="Times New Roman" w:cs="Times New Roman"/>
          <w:b/>
          <w:sz w:val="24"/>
          <w:szCs w:val="24"/>
          <w:lang w:val="en-US" w:eastAsia="bg-BG"/>
        </w:rPr>
      </w:pPr>
      <w:r w:rsidRPr="00BD403B">
        <w:rPr>
          <w:rFonts w:ascii="Times New Roman" w:eastAsia="Times New Roman" w:hAnsi="Times New Roman" w:cs="Times New Roman"/>
          <w:b/>
          <w:sz w:val="24"/>
          <w:szCs w:val="24"/>
          <w:lang w:eastAsia="bg-BG"/>
        </w:rPr>
        <w:t xml:space="preserve">ИЗГОТВИЛ :                                                                         ПРЕДСЕДАТЕЛ :  </w:t>
      </w:r>
    </w:p>
    <w:p w:rsidR="0023719F" w:rsidRPr="00BD403B" w:rsidRDefault="0023719F" w:rsidP="0023719F">
      <w:pPr>
        <w:spacing w:after="0" w:line="240" w:lineRule="auto"/>
        <w:ind w:left="-567" w:right="-567"/>
        <w:rPr>
          <w:rFonts w:ascii="Times New Roman" w:eastAsia="Times New Roman" w:hAnsi="Times New Roman" w:cs="Times New Roman"/>
          <w:b/>
          <w:sz w:val="24"/>
          <w:szCs w:val="24"/>
          <w:lang w:val="en-US" w:eastAsia="bg-BG"/>
        </w:rPr>
      </w:pPr>
      <w:r w:rsidRPr="00BD403B">
        <w:rPr>
          <w:rFonts w:ascii="Times New Roman" w:eastAsia="Times New Roman" w:hAnsi="Times New Roman" w:cs="Times New Roman"/>
          <w:b/>
          <w:sz w:val="24"/>
          <w:szCs w:val="24"/>
          <w:lang w:eastAsia="bg-BG"/>
        </w:rPr>
        <w:t xml:space="preserve">Мадлен Атанасова: ……………….                                        </w:t>
      </w:r>
      <w:proofErr w:type="spellStart"/>
      <w:r w:rsidRPr="00BD403B">
        <w:rPr>
          <w:rFonts w:ascii="Times New Roman" w:eastAsia="Times New Roman" w:hAnsi="Times New Roman" w:cs="Times New Roman"/>
          <w:b/>
          <w:sz w:val="24"/>
          <w:szCs w:val="24"/>
          <w:lang w:eastAsia="bg-BG"/>
        </w:rPr>
        <w:t>ОбС-Хайредин</w:t>
      </w:r>
      <w:proofErr w:type="spellEnd"/>
      <w:r w:rsidRPr="00BD403B">
        <w:rPr>
          <w:rFonts w:ascii="Times New Roman" w:eastAsia="Times New Roman" w:hAnsi="Times New Roman" w:cs="Times New Roman"/>
          <w:b/>
          <w:sz w:val="24"/>
          <w:szCs w:val="24"/>
          <w:lang w:eastAsia="bg-BG"/>
        </w:rPr>
        <w:t>:………………..</w:t>
      </w:r>
    </w:p>
    <w:p w:rsidR="0023719F" w:rsidRPr="00D960F1" w:rsidRDefault="0023719F" w:rsidP="0023719F">
      <w:pPr>
        <w:tabs>
          <w:tab w:val="left" w:pos="-993"/>
        </w:tabs>
        <w:ind w:left="-567" w:right="-567"/>
        <w:contextualSpacing/>
        <w:rPr>
          <w:rFonts w:ascii="Times New Roman" w:eastAsia="Times New Roman" w:hAnsi="Times New Roman" w:cs="Times New Roman"/>
          <w:b/>
          <w:sz w:val="24"/>
          <w:szCs w:val="24"/>
          <w:lang w:eastAsia="bg-BG"/>
        </w:rPr>
      </w:pPr>
      <w:r w:rsidRPr="00BD403B">
        <w:rPr>
          <w:rFonts w:ascii="Times New Roman" w:eastAsia="Times New Roman" w:hAnsi="Times New Roman" w:cs="Times New Roman"/>
          <w:b/>
          <w:sz w:val="24"/>
          <w:szCs w:val="24"/>
          <w:lang w:eastAsia="bg-BG"/>
        </w:rPr>
        <w:t xml:space="preserve">                                                                                                 /Светла Петрова/</w:t>
      </w:r>
    </w:p>
    <w:p w:rsidR="00AB08DB" w:rsidRDefault="00AB08DB" w:rsidP="00AB08DB"/>
    <w:sectPr w:rsidR="00AB08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A2234"/>
    <w:multiLevelType w:val="hybridMultilevel"/>
    <w:tmpl w:val="3F9EDE8A"/>
    <w:lvl w:ilvl="0" w:tplc="04020001">
      <w:start w:val="1"/>
      <w:numFmt w:val="bullet"/>
      <w:lvlText w:val=""/>
      <w:lvlJc w:val="left"/>
      <w:pPr>
        <w:tabs>
          <w:tab w:val="num" w:pos="1440"/>
        </w:tabs>
        <w:ind w:left="1440" w:hanging="360"/>
      </w:pPr>
      <w:rPr>
        <w:rFonts w:ascii="Symbol" w:hAnsi="Symbol" w:hint="default"/>
      </w:rPr>
    </w:lvl>
    <w:lvl w:ilvl="1" w:tplc="04020003" w:tentative="1">
      <w:start w:val="1"/>
      <w:numFmt w:val="bullet"/>
      <w:lvlText w:val="o"/>
      <w:lvlJc w:val="left"/>
      <w:pPr>
        <w:tabs>
          <w:tab w:val="num" w:pos="2160"/>
        </w:tabs>
        <w:ind w:left="2160" w:hanging="360"/>
      </w:pPr>
      <w:rPr>
        <w:rFonts w:ascii="Courier New" w:hAnsi="Courier New" w:cs="Courier New" w:hint="default"/>
      </w:rPr>
    </w:lvl>
    <w:lvl w:ilvl="2" w:tplc="04020005" w:tentative="1">
      <w:start w:val="1"/>
      <w:numFmt w:val="bullet"/>
      <w:lvlText w:val=""/>
      <w:lvlJc w:val="left"/>
      <w:pPr>
        <w:tabs>
          <w:tab w:val="num" w:pos="2880"/>
        </w:tabs>
        <w:ind w:left="2880" w:hanging="360"/>
      </w:pPr>
      <w:rPr>
        <w:rFonts w:ascii="Wingdings" w:hAnsi="Wingdings" w:hint="default"/>
      </w:rPr>
    </w:lvl>
    <w:lvl w:ilvl="3" w:tplc="04020001" w:tentative="1">
      <w:start w:val="1"/>
      <w:numFmt w:val="bullet"/>
      <w:lvlText w:val=""/>
      <w:lvlJc w:val="left"/>
      <w:pPr>
        <w:tabs>
          <w:tab w:val="num" w:pos="3600"/>
        </w:tabs>
        <w:ind w:left="3600" w:hanging="360"/>
      </w:pPr>
      <w:rPr>
        <w:rFonts w:ascii="Symbol" w:hAnsi="Symbol" w:hint="default"/>
      </w:rPr>
    </w:lvl>
    <w:lvl w:ilvl="4" w:tplc="04020003" w:tentative="1">
      <w:start w:val="1"/>
      <w:numFmt w:val="bullet"/>
      <w:lvlText w:val="o"/>
      <w:lvlJc w:val="left"/>
      <w:pPr>
        <w:tabs>
          <w:tab w:val="num" w:pos="4320"/>
        </w:tabs>
        <w:ind w:left="4320" w:hanging="360"/>
      </w:pPr>
      <w:rPr>
        <w:rFonts w:ascii="Courier New" w:hAnsi="Courier New" w:cs="Courier New" w:hint="default"/>
      </w:rPr>
    </w:lvl>
    <w:lvl w:ilvl="5" w:tplc="04020005" w:tentative="1">
      <w:start w:val="1"/>
      <w:numFmt w:val="bullet"/>
      <w:lvlText w:val=""/>
      <w:lvlJc w:val="left"/>
      <w:pPr>
        <w:tabs>
          <w:tab w:val="num" w:pos="5040"/>
        </w:tabs>
        <w:ind w:left="5040" w:hanging="360"/>
      </w:pPr>
      <w:rPr>
        <w:rFonts w:ascii="Wingdings" w:hAnsi="Wingdings" w:hint="default"/>
      </w:rPr>
    </w:lvl>
    <w:lvl w:ilvl="6" w:tplc="04020001" w:tentative="1">
      <w:start w:val="1"/>
      <w:numFmt w:val="bullet"/>
      <w:lvlText w:val=""/>
      <w:lvlJc w:val="left"/>
      <w:pPr>
        <w:tabs>
          <w:tab w:val="num" w:pos="5760"/>
        </w:tabs>
        <w:ind w:left="5760" w:hanging="360"/>
      </w:pPr>
      <w:rPr>
        <w:rFonts w:ascii="Symbol" w:hAnsi="Symbol" w:hint="default"/>
      </w:rPr>
    </w:lvl>
    <w:lvl w:ilvl="7" w:tplc="04020003" w:tentative="1">
      <w:start w:val="1"/>
      <w:numFmt w:val="bullet"/>
      <w:lvlText w:val="o"/>
      <w:lvlJc w:val="left"/>
      <w:pPr>
        <w:tabs>
          <w:tab w:val="num" w:pos="6480"/>
        </w:tabs>
        <w:ind w:left="6480" w:hanging="360"/>
      </w:pPr>
      <w:rPr>
        <w:rFonts w:ascii="Courier New" w:hAnsi="Courier New" w:cs="Courier New" w:hint="default"/>
      </w:rPr>
    </w:lvl>
    <w:lvl w:ilvl="8" w:tplc="04020005" w:tentative="1">
      <w:start w:val="1"/>
      <w:numFmt w:val="bullet"/>
      <w:lvlText w:val=""/>
      <w:lvlJc w:val="left"/>
      <w:pPr>
        <w:tabs>
          <w:tab w:val="num" w:pos="7200"/>
        </w:tabs>
        <w:ind w:left="7200" w:hanging="360"/>
      </w:pPr>
      <w:rPr>
        <w:rFonts w:ascii="Wingdings" w:hAnsi="Wingdings" w:hint="default"/>
      </w:rPr>
    </w:lvl>
  </w:abstractNum>
  <w:abstractNum w:abstractNumId="1">
    <w:nsid w:val="08F7152E"/>
    <w:multiLevelType w:val="hybridMultilevel"/>
    <w:tmpl w:val="09D6920C"/>
    <w:lvl w:ilvl="0" w:tplc="CE1C9DE0">
      <w:start w:val="611"/>
      <w:numFmt w:val="bullet"/>
      <w:lvlText w:val="-"/>
      <w:lvlJc w:val="left"/>
      <w:pPr>
        <w:ind w:left="1428" w:hanging="360"/>
      </w:pPr>
      <w:rPr>
        <w:rFonts w:ascii="Times New Roman" w:eastAsia="Times New Roman" w:hAnsi="Times New Roman" w:cs="Times New Roman"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2">
    <w:nsid w:val="0FE86F95"/>
    <w:multiLevelType w:val="hybridMultilevel"/>
    <w:tmpl w:val="66565046"/>
    <w:lvl w:ilvl="0" w:tplc="4C4458FE">
      <w:numFmt w:val="bullet"/>
      <w:lvlText w:val="-"/>
      <w:lvlJc w:val="left"/>
      <w:pPr>
        <w:ind w:left="1068" w:hanging="360"/>
      </w:pPr>
      <w:rPr>
        <w:rFonts w:ascii="Times New Roman" w:eastAsia="Times New Roman" w:hAnsi="Times New Roman" w:cs="Times New Roman"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3">
    <w:nsid w:val="130E30EC"/>
    <w:multiLevelType w:val="hybridMultilevel"/>
    <w:tmpl w:val="42E0F562"/>
    <w:lvl w:ilvl="0" w:tplc="2818935E">
      <w:start w:val="1"/>
      <w:numFmt w:val="decimal"/>
      <w:lvlText w:val="%1."/>
      <w:lvlJc w:val="left"/>
      <w:pPr>
        <w:ind w:left="360" w:hanging="360"/>
      </w:pPr>
      <w:rPr>
        <w:b/>
        <w:sz w:val="22"/>
      </w:rPr>
    </w:lvl>
    <w:lvl w:ilvl="1" w:tplc="04020019">
      <w:start w:val="1"/>
      <w:numFmt w:val="lowerLetter"/>
      <w:lvlText w:val="%2."/>
      <w:lvlJc w:val="left"/>
      <w:pPr>
        <w:ind w:left="1080" w:hanging="360"/>
      </w:pPr>
    </w:lvl>
    <w:lvl w:ilvl="2" w:tplc="0402001B">
      <w:start w:val="1"/>
      <w:numFmt w:val="lowerRoman"/>
      <w:lvlText w:val="%3."/>
      <w:lvlJc w:val="right"/>
      <w:pPr>
        <w:ind w:left="1800" w:hanging="180"/>
      </w:pPr>
    </w:lvl>
    <w:lvl w:ilvl="3" w:tplc="0402000F">
      <w:start w:val="1"/>
      <w:numFmt w:val="decimal"/>
      <w:lvlText w:val="%4."/>
      <w:lvlJc w:val="left"/>
      <w:pPr>
        <w:ind w:left="2520" w:hanging="360"/>
      </w:pPr>
    </w:lvl>
    <w:lvl w:ilvl="4" w:tplc="04020019">
      <w:start w:val="1"/>
      <w:numFmt w:val="lowerLetter"/>
      <w:lvlText w:val="%5."/>
      <w:lvlJc w:val="left"/>
      <w:pPr>
        <w:ind w:left="3240" w:hanging="360"/>
      </w:pPr>
    </w:lvl>
    <w:lvl w:ilvl="5" w:tplc="0402001B">
      <w:start w:val="1"/>
      <w:numFmt w:val="lowerRoman"/>
      <w:lvlText w:val="%6."/>
      <w:lvlJc w:val="right"/>
      <w:pPr>
        <w:ind w:left="3960" w:hanging="180"/>
      </w:pPr>
    </w:lvl>
    <w:lvl w:ilvl="6" w:tplc="0402000F">
      <w:start w:val="1"/>
      <w:numFmt w:val="decimal"/>
      <w:lvlText w:val="%7."/>
      <w:lvlJc w:val="left"/>
      <w:pPr>
        <w:ind w:left="4680" w:hanging="360"/>
      </w:pPr>
    </w:lvl>
    <w:lvl w:ilvl="7" w:tplc="04020019">
      <w:start w:val="1"/>
      <w:numFmt w:val="lowerLetter"/>
      <w:lvlText w:val="%8."/>
      <w:lvlJc w:val="left"/>
      <w:pPr>
        <w:ind w:left="5400" w:hanging="360"/>
      </w:pPr>
    </w:lvl>
    <w:lvl w:ilvl="8" w:tplc="0402001B">
      <w:start w:val="1"/>
      <w:numFmt w:val="lowerRoman"/>
      <w:lvlText w:val="%9."/>
      <w:lvlJc w:val="right"/>
      <w:pPr>
        <w:ind w:left="6120" w:hanging="180"/>
      </w:pPr>
    </w:lvl>
  </w:abstractNum>
  <w:abstractNum w:abstractNumId="4">
    <w:nsid w:val="152E4277"/>
    <w:multiLevelType w:val="hybridMultilevel"/>
    <w:tmpl w:val="7D8CDC58"/>
    <w:lvl w:ilvl="0" w:tplc="C07C0F2C">
      <w:numFmt w:val="bullet"/>
      <w:lvlText w:val="-"/>
      <w:lvlJc w:val="left"/>
      <w:pPr>
        <w:ind w:left="720" w:hanging="360"/>
      </w:pPr>
      <w:rPr>
        <w:rFonts w:ascii="Times New Roman" w:eastAsia="Calibri" w:hAnsi="Times New Roman"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5">
    <w:nsid w:val="2252571F"/>
    <w:multiLevelType w:val="hybridMultilevel"/>
    <w:tmpl w:val="81621F0A"/>
    <w:lvl w:ilvl="0" w:tplc="BD12FF6C">
      <w:start w:val="1"/>
      <w:numFmt w:val="decimal"/>
      <w:lvlText w:val="%1."/>
      <w:lvlJc w:val="left"/>
      <w:pPr>
        <w:ind w:left="2136" w:hanging="360"/>
      </w:pPr>
      <w:rPr>
        <w:rFonts w:hint="default"/>
      </w:rPr>
    </w:lvl>
    <w:lvl w:ilvl="1" w:tplc="04020019" w:tentative="1">
      <w:start w:val="1"/>
      <w:numFmt w:val="lowerLetter"/>
      <w:lvlText w:val="%2."/>
      <w:lvlJc w:val="left"/>
      <w:pPr>
        <w:ind w:left="2856" w:hanging="360"/>
      </w:pPr>
    </w:lvl>
    <w:lvl w:ilvl="2" w:tplc="0402001B" w:tentative="1">
      <w:start w:val="1"/>
      <w:numFmt w:val="lowerRoman"/>
      <w:lvlText w:val="%3."/>
      <w:lvlJc w:val="right"/>
      <w:pPr>
        <w:ind w:left="3576" w:hanging="180"/>
      </w:pPr>
    </w:lvl>
    <w:lvl w:ilvl="3" w:tplc="0402000F" w:tentative="1">
      <w:start w:val="1"/>
      <w:numFmt w:val="decimal"/>
      <w:lvlText w:val="%4."/>
      <w:lvlJc w:val="left"/>
      <w:pPr>
        <w:ind w:left="4296" w:hanging="360"/>
      </w:pPr>
    </w:lvl>
    <w:lvl w:ilvl="4" w:tplc="04020019" w:tentative="1">
      <w:start w:val="1"/>
      <w:numFmt w:val="lowerLetter"/>
      <w:lvlText w:val="%5."/>
      <w:lvlJc w:val="left"/>
      <w:pPr>
        <w:ind w:left="5016" w:hanging="360"/>
      </w:pPr>
    </w:lvl>
    <w:lvl w:ilvl="5" w:tplc="0402001B" w:tentative="1">
      <w:start w:val="1"/>
      <w:numFmt w:val="lowerRoman"/>
      <w:lvlText w:val="%6."/>
      <w:lvlJc w:val="right"/>
      <w:pPr>
        <w:ind w:left="5736" w:hanging="180"/>
      </w:pPr>
    </w:lvl>
    <w:lvl w:ilvl="6" w:tplc="0402000F" w:tentative="1">
      <w:start w:val="1"/>
      <w:numFmt w:val="decimal"/>
      <w:lvlText w:val="%7."/>
      <w:lvlJc w:val="left"/>
      <w:pPr>
        <w:ind w:left="6456" w:hanging="360"/>
      </w:pPr>
    </w:lvl>
    <w:lvl w:ilvl="7" w:tplc="04020019" w:tentative="1">
      <w:start w:val="1"/>
      <w:numFmt w:val="lowerLetter"/>
      <w:lvlText w:val="%8."/>
      <w:lvlJc w:val="left"/>
      <w:pPr>
        <w:ind w:left="7176" w:hanging="360"/>
      </w:pPr>
    </w:lvl>
    <w:lvl w:ilvl="8" w:tplc="0402001B" w:tentative="1">
      <w:start w:val="1"/>
      <w:numFmt w:val="lowerRoman"/>
      <w:lvlText w:val="%9."/>
      <w:lvlJc w:val="right"/>
      <w:pPr>
        <w:ind w:left="7896" w:hanging="180"/>
      </w:pPr>
    </w:lvl>
  </w:abstractNum>
  <w:abstractNum w:abstractNumId="6">
    <w:nsid w:val="270B110A"/>
    <w:multiLevelType w:val="hybridMultilevel"/>
    <w:tmpl w:val="4D4E069C"/>
    <w:lvl w:ilvl="0" w:tplc="615ED448">
      <w:start w:val="1"/>
      <w:numFmt w:val="decimal"/>
      <w:lvlText w:val="%1."/>
      <w:lvlJc w:val="left"/>
      <w:pPr>
        <w:ind w:left="1770" w:hanging="360"/>
      </w:pPr>
      <w:rPr>
        <w:rFonts w:hint="default"/>
      </w:rPr>
    </w:lvl>
    <w:lvl w:ilvl="1" w:tplc="04020019" w:tentative="1">
      <w:start w:val="1"/>
      <w:numFmt w:val="lowerLetter"/>
      <w:lvlText w:val="%2."/>
      <w:lvlJc w:val="left"/>
      <w:pPr>
        <w:ind w:left="2490" w:hanging="360"/>
      </w:pPr>
    </w:lvl>
    <w:lvl w:ilvl="2" w:tplc="0402001B" w:tentative="1">
      <w:start w:val="1"/>
      <w:numFmt w:val="lowerRoman"/>
      <w:lvlText w:val="%3."/>
      <w:lvlJc w:val="right"/>
      <w:pPr>
        <w:ind w:left="3210" w:hanging="180"/>
      </w:pPr>
    </w:lvl>
    <w:lvl w:ilvl="3" w:tplc="0402000F" w:tentative="1">
      <w:start w:val="1"/>
      <w:numFmt w:val="decimal"/>
      <w:lvlText w:val="%4."/>
      <w:lvlJc w:val="left"/>
      <w:pPr>
        <w:ind w:left="3930" w:hanging="360"/>
      </w:pPr>
    </w:lvl>
    <w:lvl w:ilvl="4" w:tplc="04020019" w:tentative="1">
      <w:start w:val="1"/>
      <w:numFmt w:val="lowerLetter"/>
      <w:lvlText w:val="%5."/>
      <w:lvlJc w:val="left"/>
      <w:pPr>
        <w:ind w:left="4650" w:hanging="360"/>
      </w:pPr>
    </w:lvl>
    <w:lvl w:ilvl="5" w:tplc="0402001B" w:tentative="1">
      <w:start w:val="1"/>
      <w:numFmt w:val="lowerRoman"/>
      <w:lvlText w:val="%6."/>
      <w:lvlJc w:val="right"/>
      <w:pPr>
        <w:ind w:left="5370" w:hanging="180"/>
      </w:pPr>
    </w:lvl>
    <w:lvl w:ilvl="6" w:tplc="0402000F" w:tentative="1">
      <w:start w:val="1"/>
      <w:numFmt w:val="decimal"/>
      <w:lvlText w:val="%7."/>
      <w:lvlJc w:val="left"/>
      <w:pPr>
        <w:ind w:left="6090" w:hanging="360"/>
      </w:pPr>
    </w:lvl>
    <w:lvl w:ilvl="7" w:tplc="04020019" w:tentative="1">
      <w:start w:val="1"/>
      <w:numFmt w:val="lowerLetter"/>
      <w:lvlText w:val="%8."/>
      <w:lvlJc w:val="left"/>
      <w:pPr>
        <w:ind w:left="6810" w:hanging="360"/>
      </w:pPr>
    </w:lvl>
    <w:lvl w:ilvl="8" w:tplc="0402001B" w:tentative="1">
      <w:start w:val="1"/>
      <w:numFmt w:val="lowerRoman"/>
      <w:lvlText w:val="%9."/>
      <w:lvlJc w:val="right"/>
      <w:pPr>
        <w:ind w:left="7530" w:hanging="180"/>
      </w:pPr>
    </w:lvl>
  </w:abstractNum>
  <w:abstractNum w:abstractNumId="7">
    <w:nsid w:val="2C4B61CC"/>
    <w:multiLevelType w:val="hybridMultilevel"/>
    <w:tmpl w:val="87E82E44"/>
    <w:lvl w:ilvl="0" w:tplc="10AE25EE">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8">
    <w:nsid w:val="35E6744C"/>
    <w:multiLevelType w:val="hybridMultilevel"/>
    <w:tmpl w:val="8EDE5F2A"/>
    <w:lvl w:ilvl="0" w:tplc="04020007">
      <w:start w:val="1"/>
      <w:numFmt w:val="bullet"/>
      <w:lvlText w:val=""/>
      <w:lvlJc w:val="left"/>
      <w:pPr>
        <w:tabs>
          <w:tab w:val="num" w:pos="1440"/>
        </w:tabs>
        <w:ind w:left="1440" w:hanging="360"/>
      </w:pPr>
      <w:rPr>
        <w:rFonts w:ascii="Symbol" w:hAnsi="Symbol" w:hint="default"/>
      </w:rPr>
    </w:lvl>
    <w:lvl w:ilvl="1" w:tplc="68D8BF54">
      <w:numFmt w:val="bullet"/>
      <w:lvlText w:val="-"/>
      <w:lvlJc w:val="left"/>
      <w:pPr>
        <w:tabs>
          <w:tab w:val="num" w:pos="2160"/>
        </w:tabs>
        <w:ind w:left="2160" w:hanging="360"/>
      </w:pPr>
      <w:rPr>
        <w:rFonts w:ascii="Verdana" w:eastAsia="Times New Roman" w:hAnsi="Verdana" w:cs="Times New Roman" w:hint="default"/>
        <w:b/>
        <w:color w:val="auto"/>
      </w:rPr>
    </w:lvl>
    <w:lvl w:ilvl="2" w:tplc="0402000F">
      <w:start w:val="1"/>
      <w:numFmt w:val="decimal"/>
      <w:lvlText w:val="%3."/>
      <w:lvlJc w:val="left"/>
      <w:pPr>
        <w:tabs>
          <w:tab w:val="num" w:pos="2880"/>
        </w:tabs>
        <w:ind w:left="2880" w:hanging="360"/>
      </w:pPr>
      <w:rPr>
        <w:rFonts w:hint="default"/>
      </w:rPr>
    </w:lvl>
    <w:lvl w:ilvl="3" w:tplc="04020001" w:tentative="1">
      <w:start w:val="1"/>
      <w:numFmt w:val="bullet"/>
      <w:lvlText w:val=""/>
      <w:lvlJc w:val="left"/>
      <w:pPr>
        <w:tabs>
          <w:tab w:val="num" w:pos="3600"/>
        </w:tabs>
        <w:ind w:left="3600" w:hanging="360"/>
      </w:pPr>
      <w:rPr>
        <w:rFonts w:ascii="Symbol" w:hAnsi="Symbol" w:hint="default"/>
      </w:rPr>
    </w:lvl>
    <w:lvl w:ilvl="4" w:tplc="04020003" w:tentative="1">
      <w:start w:val="1"/>
      <w:numFmt w:val="bullet"/>
      <w:lvlText w:val="o"/>
      <w:lvlJc w:val="left"/>
      <w:pPr>
        <w:tabs>
          <w:tab w:val="num" w:pos="4320"/>
        </w:tabs>
        <w:ind w:left="4320" w:hanging="360"/>
      </w:pPr>
      <w:rPr>
        <w:rFonts w:ascii="Courier New" w:hAnsi="Courier New" w:cs="Courier New" w:hint="default"/>
      </w:rPr>
    </w:lvl>
    <w:lvl w:ilvl="5" w:tplc="04020005" w:tentative="1">
      <w:start w:val="1"/>
      <w:numFmt w:val="bullet"/>
      <w:lvlText w:val=""/>
      <w:lvlJc w:val="left"/>
      <w:pPr>
        <w:tabs>
          <w:tab w:val="num" w:pos="5040"/>
        </w:tabs>
        <w:ind w:left="5040" w:hanging="360"/>
      </w:pPr>
      <w:rPr>
        <w:rFonts w:ascii="Wingdings" w:hAnsi="Wingdings" w:hint="default"/>
      </w:rPr>
    </w:lvl>
    <w:lvl w:ilvl="6" w:tplc="04020001" w:tentative="1">
      <w:start w:val="1"/>
      <w:numFmt w:val="bullet"/>
      <w:lvlText w:val=""/>
      <w:lvlJc w:val="left"/>
      <w:pPr>
        <w:tabs>
          <w:tab w:val="num" w:pos="5760"/>
        </w:tabs>
        <w:ind w:left="5760" w:hanging="360"/>
      </w:pPr>
      <w:rPr>
        <w:rFonts w:ascii="Symbol" w:hAnsi="Symbol" w:hint="default"/>
      </w:rPr>
    </w:lvl>
    <w:lvl w:ilvl="7" w:tplc="04020003" w:tentative="1">
      <w:start w:val="1"/>
      <w:numFmt w:val="bullet"/>
      <w:lvlText w:val="o"/>
      <w:lvlJc w:val="left"/>
      <w:pPr>
        <w:tabs>
          <w:tab w:val="num" w:pos="6480"/>
        </w:tabs>
        <w:ind w:left="6480" w:hanging="360"/>
      </w:pPr>
      <w:rPr>
        <w:rFonts w:ascii="Courier New" w:hAnsi="Courier New" w:cs="Courier New" w:hint="default"/>
      </w:rPr>
    </w:lvl>
    <w:lvl w:ilvl="8" w:tplc="04020005" w:tentative="1">
      <w:start w:val="1"/>
      <w:numFmt w:val="bullet"/>
      <w:lvlText w:val=""/>
      <w:lvlJc w:val="left"/>
      <w:pPr>
        <w:tabs>
          <w:tab w:val="num" w:pos="7200"/>
        </w:tabs>
        <w:ind w:left="7200" w:hanging="360"/>
      </w:pPr>
      <w:rPr>
        <w:rFonts w:ascii="Wingdings" w:hAnsi="Wingdings" w:hint="default"/>
      </w:rPr>
    </w:lvl>
  </w:abstractNum>
  <w:abstractNum w:abstractNumId="9">
    <w:nsid w:val="3C762AFC"/>
    <w:multiLevelType w:val="hybridMultilevel"/>
    <w:tmpl w:val="BA828B56"/>
    <w:lvl w:ilvl="0" w:tplc="424266C0">
      <w:start w:val="1"/>
      <w:numFmt w:val="decimal"/>
      <w:lvlText w:val="%1."/>
      <w:lvlJc w:val="left"/>
      <w:pPr>
        <w:ind w:left="2496" w:hanging="360"/>
      </w:pPr>
      <w:rPr>
        <w:rFonts w:hint="default"/>
      </w:rPr>
    </w:lvl>
    <w:lvl w:ilvl="1" w:tplc="04020019" w:tentative="1">
      <w:start w:val="1"/>
      <w:numFmt w:val="lowerLetter"/>
      <w:lvlText w:val="%2."/>
      <w:lvlJc w:val="left"/>
      <w:pPr>
        <w:ind w:left="3216" w:hanging="360"/>
      </w:pPr>
    </w:lvl>
    <w:lvl w:ilvl="2" w:tplc="0402001B" w:tentative="1">
      <w:start w:val="1"/>
      <w:numFmt w:val="lowerRoman"/>
      <w:lvlText w:val="%3."/>
      <w:lvlJc w:val="right"/>
      <w:pPr>
        <w:ind w:left="3936" w:hanging="180"/>
      </w:pPr>
    </w:lvl>
    <w:lvl w:ilvl="3" w:tplc="0402000F" w:tentative="1">
      <w:start w:val="1"/>
      <w:numFmt w:val="decimal"/>
      <w:lvlText w:val="%4."/>
      <w:lvlJc w:val="left"/>
      <w:pPr>
        <w:ind w:left="4656" w:hanging="360"/>
      </w:pPr>
    </w:lvl>
    <w:lvl w:ilvl="4" w:tplc="04020019" w:tentative="1">
      <w:start w:val="1"/>
      <w:numFmt w:val="lowerLetter"/>
      <w:lvlText w:val="%5."/>
      <w:lvlJc w:val="left"/>
      <w:pPr>
        <w:ind w:left="5376" w:hanging="360"/>
      </w:pPr>
    </w:lvl>
    <w:lvl w:ilvl="5" w:tplc="0402001B" w:tentative="1">
      <w:start w:val="1"/>
      <w:numFmt w:val="lowerRoman"/>
      <w:lvlText w:val="%6."/>
      <w:lvlJc w:val="right"/>
      <w:pPr>
        <w:ind w:left="6096" w:hanging="180"/>
      </w:pPr>
    </w:lvl>
    <w:lvl w:ilvl="6" w:tplc="0402000F" w:tentative="1">
      <w:start w:val="1"/>
      <w:numFmt w:val="decimal"/>
      <w:lvlText w:val="%7."/>
      <w:lvlJc w:val="left"/>
      <w:pPr>
        <w:ind w:left="6816" w:hanging="360"/>
      </w:pPr>
    </w:lvl>
    <w:lvl w:ilvl="7" w:tplc="04020019" w:tentative="1">
      <w:start w:val="1"/>
      <w:numFmt w:val="lowerLetter"/>
      <w:lvlText w:val="%8."/>
      <w:lvlJc w:val="left"/>
      <w:pPr>
        <w:ind w:left="7536" w:hanging="360"/>
      </w:pPr>
    </w:lvl>
    <w:lvl w:ilvl="8" w:tplc="0402001B" w:tentative="1">
      <w:start w:val="1"/>
      <w:numFmt w:val="lowerRoman"/>
      <w:lvlText w:val="%9."/>
      <w:lvlJc w:val="right"/>
      <w:pPr>
        <w:ind w:left="8256" w:hanging="180"/>
      </w:pPr>
    </w:lvl>
  </w:abstractNum>
  <w:abstractNum w:abstractNumId="10">
    <w:nsid w:val="41B3321A"/>
    <w:multiLevelType w:val="hybridMultilevel"/>
    <w:tmpl w:val="3EA0DF4A"/>
    <w:lvl w:ilvl="0" w:tplc="56B82A3A">
      <w:start w:val="1"/>
      <w:numFmt w:val="decimal"/>
      <w:lvlText w:val="%1."/>
      <w:lvlJc w:val="left"/>
      <w:pPr>
        <w:ind w:left="1773" w:hanging="360"/>
      </w:pPr>
      <w:rPr>
        <w:rFonts w:hint="default"/>
      </w:rPr>
    </w:lvl>
    <w:lvl w:ilvl="1" w:tplc="04020019" w:tentative="1">
      <w:start w:val="1"/>
      <w:numFmt w:val="lowerLetter"/>
      <w:lvlText w:val="%2."/>
      <w:lvlJc w:val="left"/>
      <w:pPr>
        <w:ind w:left="2493" w:hanging="360"/>
      </w:pPr>
    </w:lvl>
    <w:lvl w:ilvl="2" w:tplc="0402001B" w:tentative="1">
      <w:start w:val="1"/>
      <w:numFmt w:val="lowerRoman"/>
      <w:lvlText w:val="%3."/>
      <w:lvlJc w:val="right"/>
      <w:pPr>
        <w:ind w:left="3213" w:hanging="180"/>
      </w:pPr>
    </w:lvl>
    <w:lvl w:ilvl="3" w:tplc="0402000F" w:tentative="1">
      <w:start w:val="1"/>
      <w:numFmt w:val="decimal"/>
      <w:lvlText w:val="%4."/>
      <w:lvlJc w:val="left"/>
      <w:pPr>
        <w:ind w:left="3933" w:hanging="360"/>
      </w:pPr>
    </w:lvl>
    <w:lvl w:ilvl="4" w:tplc="04020019" w:tentative="1">
      <w:start w:val="1"/>
      <w:numFmt w:val="lowerLetter"/>
      <w:lvlText w:val="%5."/>
      <w:lvlJc w:val="left"/>
      <w:pPr>
        <w:ind w:left="4653" w:hanging="360"/>
      </w:pPr>
    </w:lvl>
    <w:lvl w:ilvl="5" w:tplc="0402001B" w:tentative="1">
      <w:start w:val="1"/>
      <w:numFmt w:val="lowerRoman"/>
      <w:lvlText w:val="%6."/>
      <w:lvlJc w:val="right"/>
      <w:pPr>
        <w:ind w:left="5373" w:hanging="180"/>
      </w:pPr>
    </w:lvl>
    <w:lvl w:ilvl="6" w:tplc="0402000F" w:tentative="1">
      <w:start w:val="1"/>
      <w:numFmt w:val="decimal"/>
      <w:lvlText w:val="%7."/>
      <w:lvlJc w:val="left"/>
      <w:pPr>
        <w:ind w:left="6093" w:hanging="360"/>
      </w:pPr>
    </w:lvl>
    <w:lvl w:ilvl="7" w:tplc="04020019" w:tentative="1">
      <w:start w:val="1"/>
      <w:numFmt w:val="lowerLetter"/>
      <w:lvlText w:val="%8."/>
      <w:lvlJc w:val="left"/>
      <w:pPr>
        <w:ind w:left="6813" w:hanging="360"/>
      </w:pPr>
    </w:lvl>
    <w:lvl w:ilvl="8" w:tplc="0402001B" w:tentative="1">
      <w:start w:val="1"/>
      <w:numFmt w:val="lowerRoman"/>
      <w:lvlText w:val="%9."/>
      <w:lvlJc w:val="right"/>
      <w:pPr>
        <w:ind w:left="7533" w:hanging="180"/>
      </w:pPr>
    </w:lvl>
  </w:abstractNum>
  <w:abstractNum w:abstractNumId="11">
    <w:nsid w:val="423654F5"/>
    <w:multiLevelType w:val="hybridMultilevel"/>
    <w:tmpl w:val="D298949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nsid w:val="45F91AB3"/>
    <w:multiLevelType w:val="hybridMultilevel"/>
    <w:tmpl w:val="C5E43FBC"/>
    <w:lvl w:ilvl="0" w:tplc="0402000F">
      <w:start w:val="1"/>
      <w:numFmt w:val="decimal"/>
      <w:lvlText w:val="%1."/>
      <w:lvlJc w:val="left"/>
      <w:pPr>
        <w:ind w:left="2484" w:hanging="360"/>
      </w:pPr>
      <w:rPr>
        <w:rFonts w:hint="default"/>
      </w:rPr>
    </w:lvl>
    <w:lvl w:ilvl="1" w:tplc="04020019" w:tentative="1">
      <w:start w:val="1"/>
      <w:numFmt w:val="lowerLetter"/>
      <w:lvlText w:val="%2."/>
      <w:lvlJc w:val="left"/>
      <w:pPr>
        <w:ind w:left="3204" w:hanging="360"/>
      </w:pPr>
    </w:lvl>
    <w:lvl w:ilvl="2" w:tplc="0402001B" w:tentative="1">
      <w:start w:val="1"/>
      <w:numFmt w:val="lowerRoman"/>
      <w:lvlText w:val="%3."/>
      <w:lvlJc w:val="right"/>
      <w:pPr>
        <w:ind w:left="3924" w:hanging="180"/>
      </w:pPr>
    </w:lvl>
    <w:lvl w:ilvl="3" w:tplc="0402000F" w:tentative="1">
      <w:start w:val="1"/>
      <w:numFmt w:val="decimal"/>
      <w:lvlText w:val="%4."/>
      <w:lvlJc w:val="left"/>
      <w:pPr>
        <w:ind w:left="4644" w:hanging="360"/>
      </w:pPr>
    </w:lvl>
    <w:lvl w:ilvl="4" w:tplc="04020019" w:tentative="1">
      <w:start w:val="1"/>
      <w:numFmt w:val="lowerLetter"/>
      <w:lvlText w:val="%5."/>
      <w:lvlJc w:val="left"/>
      <w:pPr>
        <w:ind w:left="5364" w:hanging="360"/>
      </w:pPr>
    </w:lvl>
    <w:lvl w:ilvl="5" w:tplc="0402001B" w:tentative="1">
      <w:start w:val="1"/>
      <w:numFmt w:val="lowerRoman"/>
      <w:lvlText w:val="%6."/>
      <w:lvlJc w:val="right"/>
      <w:pPr>
        <w:ind w:left="6084" w:hanging="180"/>
      </w:pPr>
    </w:lvl>
    <w:lvl w:ilvl="6" w:tplc="0402000F" w:tentative="1">
      <w:start w:val="1"/>
      <w:numFmt w:val="decimal"/>
      <w:lvlText w:val="%7."/>
      <w:lvlJc w:val="left"/>
      <w:pPr>
        <w:ind w:left="6804" w:hanging="360"/>
      </w:pPr>
    </w:lvl>
    <w:lvl w:ilvl="7" w:tplc="04020019" w:tentative="1">
      <w:start w:val="1"/>
      <w:numFmt w:val="lowerLetter"/>
      <w:lvlText w:val="%8."/>
      <w:lvlJc w:val="left"/>
      <w:pPr>
        <w:ind w:left="7524" w:hanging="360"/>
      </w:pPr>
    </w:lvl>
    <w:lvl w:ilvl="8" w:tplc="0402001B" w:tentative="1">
      <w:start w:val="1"/>
      <w:numFmt w:val="lowerRoman"/>
      <w:lvlText w:val="%9."/>
      <w:lvlJc w:val="right"/>
      <w:pPr>
        <w:ind w:left="8244" w:hanging="180"/>
      </w:pPr>
    </w:lvl>
  </w:abstractNum>
  <w:abstractNum w:abstractNumId="13">
    <w:nsid w:val="47AA03CC"/>
    <w:multiLevelType w:val="hybridMultilevel"/>
    <w:tmpl w:val="59B83F6C"/>
    <w:lvl w:ilvl="0" w:tplc="5A420252">
      <w:start w:val="1"/>
      <w:numFmt w:val="decimal"/>
      <w:lvlText w:val="%1."/>
      <w:lvlJc w:val="left"/>
      <w:pPr>
        <w:ind w:left="2484" w:hanging="360"/>
      </w:pPr>
      <w:rPr>
        <w:rFonts w:hint="default"/>
      </w:rPr>
    </w:lvl>
    <w:lvl w:ilvl="1" w:tplc="04020019" w:tentative="1">
      <w:start w:val="1"/>
      <w:numFmt w:val="lowerLetter"/>
      <w:lvlText w:val="%2."/>
      <w:lvlJc w:val="left"/>
      <w:pPr>
        <w:ind w:left="3204" w:hanging="360"/>
      </w:pPr>
    </w:lvl>
    <w:lvl w:ilvl="2" w:tplc="0402001B" w:tentative="1">
      <w:start w:val="1"/>
      <w:numFmt w:val="lowerRoman"/>
      <w:lvlText w:val="%3."/>
      <w:lvlJc w:val="right"/>
      <w:pPr>
        <w:ind w:left="3924" w:hanging="180"/>
      </w:pPr>
    </w:lvl>
    <w:lvl w:ilvl="3" w:tplc="0402000F" w:tentative="1">
      <w:start w:val="1"/>
      <w:numFmt w:val="decimal"/>
      <w:lvlText w:val="%4."/>
      <w:lvlJc w:val="left"/>
      <w:pPr>
        <w:ind w:left="4644" w:hanging="360"/>
      </w:pPr>
    </w:lvl>
    <w:lvl w:ilvl="4" w:tplc="04020019" w:tentative="1">
      <w:start w:val="1"/>
      <w:numFmt w:val="lowerLetter"/>
      <w:lvlText w:val="%5."/>
      <w:lvlJc w:val="left"/>
      <w:pPr>
        <w:ind w:left="5364" w:hanging="360"/>
      </w:pPr>
    </w:lvl>
    <w:lvl w:ilvl="5" w:tplc="0402001B" w:tentative="1">
      <w:start w:val="1"/>
      <w:numFmt w:val="lowerRoman"/>
      <w:lvlText w:val="%6."/>
      <w:lvlJc w:val="right"/>
      <w:pPr>
        <w:ind w:left="6084" w:hanging="180"/>
      </w:pPr>
    </w:lvl>
    <w:lvl w:ilvl="6" w:tplc="0402000F" w:tentative="1">
      <w:start w:val="1"/>
      <w:numFmt w:val="decimal"/>
      <w:lvlText w:val="%7."/>
      <w:lvlJc w:val="left"/>
      <w:pPr>
        <w:ind w:left="6804" w:hanging="360"/>
      </w:pPr>
    </w:lvl>
    <w:lvl w:ilvl="7" w:tplc="04020019" w:tentative="1">
      <w:start w:val="1"/>
      <w:numFmt w:val="lowerLetter"/>
      <w:lvlText w:val="%8."/>
      <w:lvlJc w:val="left"/>
      <w:pPr>
        <w:ind w:left="7524" w:hanging="360"/>
      </w:pPr>
    </w:lvl>
    <w:lvl w:ilvl="8" w:tplc="0402001B" w:tentative="1">
      <w:start w:val="1"/>
      <w:numFmt w:val="lowerRoman"/>
      <w:lvlText w:val="%9."/>
      <w:lvlJc w:val="right"/>
      <w:pPr>
        <w:ind w:left="8244" w:hanging="180"/>
      </w:pPr>
    </w:lvl>
  </w:abstractNum>
  <w:abstractNum w:abstractNumId="14">
    <w:nsid w:val="4A0D2026"/>
    <w:multiLevelType w:val="hybridMultilevel"/>
    <w:tmpl w:val="F404FD42"/>
    <w:lvl w:ilvl="0" w:tplc="04020001">
      <w:start w:val="1"/>
      <w:numFmt w:val="bullet"/>
      <w:lvlText w:val=""/>
      <w:lvlJc w:val="left"/>
      <w:pPr>
        <w:ind w:left="1425" w:hanging="360"/>
      </w:pPr>
      <w:rPr>
        <w:rFonts w:ascii="Symbol" w:hAnsi="Symbol" w:hint="default"/>
      </w:rPr>
    </w:lvl>
    <w:lvl w:ilvl="1" w:tplc="04020003" w:tentative="1">
      <w:start w:val="1"/>
      <w:numFmt w:val="bullet"/>
      <w:lvlText w:val="o"/>
      <w:lvlJc w:val="left"/>
      <w:pPr>
        <w:ind w:left="2145" w:hanging="360"/>
      </w:pPr>
      <w:rPr>
        <w:rFonts w:ascii="Courier New" w:hAnsi="Courier New" w:cs="Courier New" w:hint="default"/>
      </w:rPr>
    </w:lvl>
    <w:lvl w:ilvl="2" w:tplc="04020005" w:tentative="1">
      <w:start w:val="1"/>
      <w:numFmt w:val="bullet"/>
      <w:lvlText w:val=""/>
      <w:lvlJc w:val="left"/>
      <w:pPr>
        <w:ind w:left="2865" w:hanging="360"/>
      </w:pPr>
      <w:rPr>
        <w:rFonts w:ascii="Wingdings" w:hAnsi="Wingdings" w:hint="default"/>
      </w:rPr>
    </w:lvl>
    <w:lvl w:ilvl="3" w:tplc="04020001" w:tentative="1">
      <w:start w:val="1"/>
      <w:numFmt w:val="bullet"/>
      <w:lvlText w:val=""/>
      <w:lvlJc w:val="left"/>
      <w:pPr>
        <w:ind w:left="3585" w:hanging="360"/>
      </w:pPr>
      <w:rPr>
        <w:rFonts w:ascii="Symbol" w:hAnsi="Symbol" w:hint="default"/>
      </w:rPr>
    </w:lvl>
    <w:lvl w:ilvl="4" w:tplc="04020003" w:tentative="1">
      <w:start w:val="1"/>
      <w:numFmt w:val="bullet"/>
      <w:lvlText w:val="o"/>
      <w:lvlJc w:val="left"/>
      <w:pPr>
        <w:ind w:left="4305" w:hanging="360"/>
      </w:pPr>
      <w:rPr>
        <w:rFonts w:ascii="Courier New" w:hAnsi="Courier New" w:cs="Courier New" w:hint="default"/>
      </w:rPr>
    </w:lvl>
    <w:lvl w:ilvl="5" w:tplc="04020005" w:tentative="1">
      <w:start w:val="1"/>
      <w:numFmt w:val="bullet"/>
      <w:lvlText w:val=""/>
      <w:lvlJc w:val="left"/>
      <w:pPr>
        <w:ind w:left="5025" w:hanging="360"/>
      </w:pPr>
      <w:rPr>
        <w:rFonts w:ascii="Wingdings" w:hAnsi="Wingdings" w:hint="default"/>
      </w:rPr>
    </w:lvl>
    <w:lvl w:ilvl="6" w:tplc="04020001" w:tentative="1">
      <w:start w:val="1"/>
      <w:numFmt w:val="bullet"/>
      <w:lvlText w:val=""/>
      <w:lvlJc w:val="left"/>
      <w:pPr>
        <w:ind w:left="5745" w:hanging="360"/>
      </w:pPr>
      <w:rPr>
        <w:rFonts w:ascii="Symbol" w:hAnsi="Symbol" w:hint="default"/>
      </w:rPr>
    </w:lvl>
    <w:lvl w:ilvl="7" w:tplc="04020003" w:tentative="1">
      <w:start w:val="1"/>
      <w:numFmt w:val="bullet"/>
      <w:lvlText w:val="o"/>
      <w:lvlJc w:val="left"/>
      <w:pPr>
        <w:ind w:left="6465" w:hanging="360"/>
      </w:pPr>
      <w:rPr>
        <w:rFonts w:ascii="Courier New" w:hAnsi="Courier New" w:cs="Courier New" w:hint="default"/>
      </w:rPr>
    </w:lvl>
    <w:lvl w:ilvl="8" w:tplc="04020005" w:tentative="1">
      <w:start w:val="1"/>
      <w:numFmt w:val="bullet"/>
      <w:lvlText w:val=""/>
      <w:lvlJc w:val="left"/>
      <w:pPr>
        <w:ind w:left="7185" w:hanging="360"/>
      </w:pPr>
      <w:rPr>
        <w:rFonts w:ascii="Wingdings" w:hAnsi="Wingdings" w:hint="default"/>
      </w:rPr>
    </w:lvl>
  </w:abstractNum>
  <w:abstractNum w:abstractNumId="15">
    <w:nsid w:val="4B0F49CE"/>
    <w:multiLevelType w:val="hybridMultilevel"/>
    <w:tmpl w:val="F71EDEDE"/>
    <w:lvl w:ilvl="0" w:tplc="EB06F8F8">
      <w:start w:val="2"/>
      <w:numFmt w:val="decimal"/>
      <w:lvlText w:val="%1."/>
      <w:lvlJc w:val="left"/>
      <w:pPr>
        <w:tabs>
          <w:tab w:val="num" w:pos="1068"/>
        </w:tabs>
        <w:ind w:left="1068" w:hanging="36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16">
    <w:nsid w:val="4B95459A"/>
    <w:multiLevelType w:val="hybridMultilevel"/>
    <w:tmpl w:val="EADC80FC"/>
    <w:lvl w:ilvl="0" w:tplc="68F28856">
      <w:start w:val="1"/>
      <w:numFmt w:val="decimal"/>
      <w:lvlText w:val="%1."/>
      <w:lvlJc w:val="left"/>
      <w:pPr>
        <w:ind w:left="2130" w:hanging="360"/>
      </w:pPr>
      <w:rPr>
        <w:rFonts w:hint="default"/>
      </w:rPr>
    </w:lvl>
    <w:lvl w:ilvl="1" w:tplc="04020019" w:tentative="1">
      <w:start w:val="1"/>
      <w:numFmt w:val="lowerLetter"/>
      <w:lvlText w:val="%2."/>
      <w:lvlJc w:val="left"/>
      <w:pPr>
        <w:ind w:left="2850" w:hanging="360"/>
      </w:pPr>
    </w:lvl>
    <w:lvl w:ilvl="2" w:tplc="0402001B" w:tentative="1">
      <w:start w:val="1"/>
      <w:numFmt w:val="lowerRoman"/>
      <w:lvlText w:val="%3."/>
      <w:lvlJc w:val="right"/>
      <w:pPr>
        <w:ind w:left="3570" w:hanging="180"/>
      </w:pPr>
    </w:lvl>
    <w:lvl w:ilvl="3" w:tplc="0402000F" w:tentative="1">
      <w:start w:val="1"/>
      <w:numFmt w:val="decimal"/>
      <w:lvlText w:val="%4."/>
      <w:lvlJc w:val="left"/>
      <w:pPr>
        <w:ind w:left="4290" w:hanging="360"/>
      </w:pPr>
    </w:lvl>
    <w:lvl w:ilvl="4" w:tplc="04020019" w:tentative="1">
      <w:start w:val="1"/>
      <w:numFmt w:val="lowerLetter"/>
      <w:lvlText w:val="%5."/>
      <w:lvlJc w:val="left"/>
      <w:pPr>
        <w:ind w:left="5010" w:hanging="360"/>
      </w:pPr>
    </w:lvl>
    <w:lvl w:ilvl="5" w:tplc="0402001B" w:tentative="1">
      <w:start w:val="1"/>
      <w:numFmt w:val="lowerRoman"/>
      <w:lvlText w:val="%6."/>
      <w:lvlJc w:val="right"/>
      <w:pPr>
        <w:ind w:left="5730" w:hanging="180"/>
      </w:pPr>
    </w:lvl>
    <w:lvl w:ilvl="6" w:tplc="0402000F" w:tentative="1">
      <w:start w:val="1"/>
      <w:numFmt w:val="decimal"/>
      <w:lvlText w:val="%7."/>
      <w:lvlJc w:val="left"/>
      <w:pPr>
        <w:ind w:left="6450" w:hanging="360"/>
      </w:pPr>
    </w:lvl>
    <w:lvl w:ilvl="7" w:tplc="04020019" w:tentative="1">
      <w:start w:val="1"/>
      <w:numFmt w:val="lowerLetter"/>
      <w:lvlText w:val="%8."/>
      <w:lvlJc w:val="left"/>
      <w:pPr>
        <w:ind w:left="7170" w:hanging="360"/>
      </w:pPr>
    </w:lvl>
    <w:lvl w:ilvl="8" w:tplc="0402001B" w:tentative="1">
      <w:start w:val="1"/>
      <w:numFmt w:val="lowerRoman"/>
      <w:lvlText w:val="%9."/>
      <w:lvlJc w:val="right"/>
      <w:pPr>
        <w:ind w:left="7890" w:hanging="180"/>
      </w:pPr>
    </w:lvl>
  </w:abstractNum>
  <w:abstractNum w:abstractNumId="17">
    <w:nsid w:val="4DB71D72"/>
    <w:multiLevelType w:val="hybridMultilevel"/>
    <w:tmpl w:val="DE9A4AE6"/>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8">
    <w:nsid w:val="63F73670"/>
    <w:multiLevelType w:val="hybridMultilevel"/>
    <w:tmpl w:val="3C42009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nsid w:val="7A1C52DF"/>
    <w:multiLevelType w:val="hybridMultilevel"/>
    <w:tmpl w:val="F73426CC"/>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num w:numId="1">
    <w:abstractNumId w:val="3"/>
  </w:num>
  <w:num w:numId="2">
    <w:abstractNumId w:val="18"/>
  </w:num>
  <w:num w:numId="3">
    <w:abstractNumId w:val="3"/>
  </w:num>
  <w:num w:numId="4">
    <w:abstractNumId w:val="11"/>
  </w:num>
  <w:num w:numId="5">
    <w:abstractNumId w:val="15"/>
  </w:num>
  <w:num w:numId="6">
    <w:abstractNumId w:val="17"/>
  </w:num>
  <w:num w:numId="7">
    <w:abstractNumId w:val="1"/>
  </w:num>
  <w:num w:numId="8">
    <w:abstractNumId w:val="4"/>
  </w:num>
  <w:num w:numId="9">
    <w:abstractNumId w:val="2"/>
  </w:num>
  <w:num w:numId="10">
    <w:abstractNumId w:val="0"/>
  </w:num>
  <w:num w:numId="11">
    <w:abstractNumId w:val="8"/>
    <w:lvlOverride w:ilvl="0"/>
    <w:lvlOverride w:ilvl="1"/>
    <w:lvlOverride w:ilvl="2">
      <w:startOverride w:val="1"/>
    </w:lvlOverride>
    <w:lvlOverride w:ilvl="3"/>
    <w:lvlOverride w:ilvl="4"/>
    <w:lvlOverride w:ilvl="5"/>
    <w:lvlOverride w:ilvl="6"/>
    <w:lvlOverride w:ilvl="7"/>
    <w:lvlOverride w:ilvl="8"/>
  </w:num>
  <w:num w:numId="12">
    <w:abstractNumId w:val="5"/>
  </w:num>
  <w:num w:numId="13">
    <w:abstractNumId w:val="9"/>
  </w:num>
  <w:num w:numId="14">
    <w:abstractNumId w:val="12"/>
  </w:num>
  <w:num w:numId="15">
    <w:abstractNumId w:val="13"/>
  </w:num>
  <w:num w:numId="16">
    <w:abstractNumId w:val="16"/>
  </w:num>
  <w:num w:numId="17">
    <w:abstractNumId w:val="7"/>
  </w:num>
  <w:num w:numId="18">
    <w:abstractNumId w:val="6"/>
  </w:num>
  <w:num w:numId="19">
    <w:abstractNumId w:val="10"/>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241"/>
    <w:rsid w:val="0015630A"/>
    <w:rsid w:val="0018254F"/>
    <w:rsid w:val="0023719F"/>
    <w:rsid w:val="00263241"/>
    <w:rsid w:val="00292814"/>
    <w:rsid w:val="003E40F4"/>
    <w:rsid w:val="00404C58"/>
    <w:rsid w:val="00421BA2"/>
    <w:rsid w:val="005775CB"/>
    <w:rsid w:val="007E49D9"/>
    <w:rsid w:val="008E1D65"/>
    <w:rsid w:val="00AB08DB"/>
    <w:rsid w:val="00AF63FC"/>
    <w:rsid w:val="00B06CD4"/>
    <w:rsid w:val="00BA2D89"/>
    <w:rsid w:val="00C45C8C"/>
    <w:rsid w:val="00C5045F"/>
    <w:rsid w:val="00C66569"/>
    <w:rsid w:val="00C81199"/>
    <w:rsid w:val="00CC42AC"/>
    <w:rsid w:val="00D42B87"/>
    <w:rsid w:val="00DC260B"/>
    <w:rsid w:val="00DD3B5E"/>
    <w:rsid w:val="00DF6720"/>
    <w:rsid w:val="00E75E53"/>
    <w:rsid w:val="00EB29A2"/>
    <w:rsid w:val="00F011B6"/>
    <w:rsid w:val="00F4757A"/>
    <w:rsid w:val="00F53DA7"/>
    <w:rsid w:val="00F90BD6"/>
    <w:rsid w:val="00FD26B2"/>
    <w:rsid w:val="00FE50BE"/>
    <w:rsid w:val="00FE688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3B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2D89"/>
    <w:pPr>
      <w:ind w:left="720"/>
      <w:contextualSpacing/>
    </w:pPr>
  </w:style>
  <w:style w:type="table" w:styleId="a4">
    <w:name w:val="Table Grid"/>
    <w:basedOn w:val="a1"/>
    <w:uiPriority w:val="59"/>
    <w:rsid w:val="00BA2D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a6"/>
    <w:uiPriority w:val="99"/>
    <w:unhideWhenUsed/>
    <w:rsid w:val="00CC42AC"/>
    <w:pPr>
      <w:tabs>
        <w:tab w:val="center" w:pos="4536"/>
        <w:tab w:val="right" w:pos="9072"/>
      </w:tabs>
      <w:spacing w:after="0" w:line="240" w:lineRule="auto"/>
    </w:pPr>
  </w:style>
  <w:style w:type="character" w:customStyle="1" w:styleId="a6">
    <w:name w:val="Долен колонтитул Знак"/>
    <w:basedOn w:val="a0"/>
    <w:link w:val="a5"/>
    <w:uiPriority w:val="99"/>
    <w:rsid w:val="00CC42AC"/>
  </w:style>
  <w:style w:type="paragraph" w:styleId="a7">
    <w:name w:val="Balloon Text"/>
    <w:basedOn w:val="a"/>
    <w:link w:val="a8"/>
    <w:uiPriority w:val="99"/>
    <w:semiHidden/>
    <w:unhideWhenUsed/>
    <w:rsid w:val="00CC42AC"/>
    <w:pPr>
      <w:spacing w:after="0" w:line="240" w:lineRule="auto"/>
    </w:pPr>
    <w:rPr>
      <w:rFonts w:ascii="Tahoma" w:hAnsi="Tahoma" w:cs="Tahoma"/>
      <w:sz w:val="16"/>
      <w:szCs w:val="16"/>
    </w:rPr>
  </w:style>
  <w:style w:type="character" w:customStyle="1" w:styleId="a8">
    <w:name w:val="Изнесен текст Знак"/>
    <w:basedOn w:val="a0"/>
    <w:link w:val="a7"/>
    <w:uiPriority w:val="99"/>
    <w:semiHidden/>
    <w:rsid w:val="00CC42AC"/>
    <w:rPr>
      <w:rFonts w:ascii="Tahoma" w:hAnsi="Tahoma" w:cs="Tahoma"/>
      <w:sz w:val="16"/>
      <w:szCs w:val="16"/>
    </w:rPr>
  </w:style>
  <w:style w:type="paragraph" w:styleId="a9">
    <w:name w:val="header"/>
    <w:basedOn w:val="a"/>
    <w:link w:val="aa"/>
    <w:uiPriority w:val="99"/>
    <w:unhideWhenUsed/>
    <w:rsid w:val="00CC42AC"/>
    <w:pPr>
      <w:tabs>
        <w:tab w:val="center" w:pos="4536"/>
        <w:tab w:val="right" w:pos="9072"/>
      </w:tabs>
      <w:spacing w:after="0" w:line="240" w:lineRule="auto"/>
    </w:pPr>
  </w:style>
  <w:style w:type="character" w:customStyle="1" w:styleId="aa">
    <w:name w:val="Горен колонтитул Знак"/>
    <w:basedOn w:val="a0"/>
    <w:link w:val="a9"/>
    <w:uiPriority w:val="99"/>
    <w:rsid w:val="00CC42AC"/>
  </w:style>
  <w:style w:type="numbering" w:customStyle="1" w:styleId="1">
    <w:name w:val="Без списък1"/>
    <w:next w:val="a2"/>
    <w:uiPriority w:val="99"/>
    <w:semiHidden/>
    <w:unhideWhenUsed/>
    <w:rsid w:val="00CC42AC"/>
  </w:style>
  <w:style w:type="character" w:customStyle="1" w:styleId="10">
    <w:name w:val="Изнесен текст Знак1"/>
    <w:basedOn w:val="a0"/>
    <w:uiPriority w:val="99"/>
    <w:semiHidden/>
    <w:rsid w:val="00CC42A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3B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2D89"/>
    <w:pPr>
      <w:ind w:left="720"/>
      <w:contextualSpacing/>
    </w:pPr>
  </w:style>
  <w:style w:type="table" w:styleId="a4">
    <w:name w:val="Table Grid"/>
    <w:basedOn w:val="a1"/>
    <w:uiPriority w:val="59"/>
    <w:rsid w:val="00BA2D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a6"/>
    <w:uiPriority w:val="99"/>
    <w:unhideWhenUsed/>
    <w:rsid w:val="00CC42AC"/>
    <w:pPr>
      <w:tabs>
        <w:tab w:val="center" w:pos="4536"/>
        <w:tab w:val="right" w:pos="9072"/>
      </w:tabs>
      <w:spacing w:after="0" w:line="240" w:lineRule="auto"/>
    </w:pPr>
  </w:style>
  <w:style w:type="character" w:customStyle="1" w:styleId="a6">
    <w:name w:val="Долен колонтитул Знак"/>
    <w:basedOn w:val="a0"/>
    <w:link w:val="a5"/>
    <w:uiPriority w:val="99"/>
    <w:rsid w:val="00CC42AC"/>
  </w:style>
  <w:style w:type="paragraph" w:styleId="a7">
    <w:name w:val="Balloon Text"/>
    <w:basedOn w:val="a"/>
    <w:link w:val="a8"/>
    <w:uiPriority w:val="99"/>
    <w:semiHidden/>
    <w:unhideWhenUsed/>
    <w:rsid w:val="00CC42AC"/>
    <w:pPr>
      <w:spacing w:after="0" w:line="240" w:lineRule="auto"/>
    </w:pPr>
    <w:rPr>
      <w:rFonts w:ascii="Tahoma" w:hAnsi="Tahoma" w:cs="Tahoma"/>
      <w:sz w:val="16"/>
      <w:szCs w:val="16"/>
    </w:rPr>
  </w:style>
  <w:style w:type="character" w:customStyle="1" w:styleId="a8">
    <w:name w:val="Изнесен текст Знак"/>
    <w:basedOn w:val="a0"/>
    <w:link w:val="a7"/>
    <w:uiPriority w:val="99"/>
    <w:semiHidden/>
    <w:rsid w:val="00CC42AC"/>
    <w:rPr>
      <w:rFonts w:ascii="Tahoma" w:hAnsi="Tahoma" w:cs="Tahoma"/>
      <w:sz w:val="16"/>
      <w:szCs w:val="16"/>
    </w:rPr>
  </w:style>
  <w:style w:type="paragraph" w:styleId="a9">
    <w:name w:val="header"/>
    <w:basedOn w:val="a"/>
    <w:link w:val="aa"/>
    <w:uiPriority w:val="99"/>
    <w:unhideWhenUsed/>
    <w:rsid w:val="00CC42AC"/>
    <w:pPr>
      <w:tabs>
        <w:tab w:val="center" w:pos="4536"/>
        <w:tab w:val="right" w:pos="9072"/>
      </w:tabs>
      <w:spacing w:after="0" w:line="240" w:lineRule="auto"/>
    </w:pPr>
  </w:style>
  <w:style w:type="character" w:customStyle="1" w:styleId="aa">
    <w:name w:val="Горен колонтитул Знак"/>
    <w:basedOn w:val="a0"/>
    <w:link w:val="a9"/>
    <w:uiPriority w:val="99"/>
    <w:rsid w:val="00CC42AC"/>
  </w:style>
  <w:style w:type="numbering" w:customStyle="1" w:styleId="1">
    <w:name w:val="Без списък1"/>
    <w:next w:val="a2"/>
    <w:uiPriority w:val="99"/>
    <w:semiHidden/>
    <w:unhideWhenUsed/>
    <w:rsid w:val="00CC42AC"/>
  </w:style>
  <w:style w:type="character" w:customStyle="1" w:styleId="10">
    <w:name w:val="Изнесен текст Знак1"/>
    <w:basedOn w:val="a0"/>
    <w:uiPriority w:val="99"/>
    <w:semiHidden/>
    <w:rsid w:val="00CC42A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20</Pages>
  <Words>5851</Words>
  <Characters>33353</Characters>
  <Application>Microsoft Office Word</Application>
  <DocSecurity>0</DocSecurity>
  <Lines>277</Lines>
  <Paragraphs>78</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39126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32</cp:revision>
  <dcterms:created xsi:type="dcterms:W3CDTF">2026-02-25T08:12:00Z</dcterms:created>
  <dcterms:modified xsi:type="dcterms:W3CDTF">2026-04-30T12:09:00Z</dcterms:modified>
</cp:coreProperties>
</file>